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298CE" w14:textId="77777777" w:rsidR="00E23464" w:rsidRPr="00E77DFB" w:rsidRDefault="00E23464" w:rsidP="00E23464">
      <w:pPr>
        <w:jc w:val="center"/>
        <w:rPr>
          <w:rFonts w:asciiTheme="minorHAnsi" w:hAnsiTheme="minorHAnsi"/>
          <w:sz w:val="22"/>
          <w:szCs w:val="22"/>
        </w:rPr>
      </w:pPr>
      <w:r>
        <w:rPr>
          <w:rFonts w:asciiTheme="minorHAnsi" w:hAnsiTheme="minorHAnsi"/>
          <w:sz w:val="22"/>
          <w:szCs w:val="22"/>
        </w:rPr>
        <w:t>-123</w:t>
      </w:r>
      <w:r w:rsidRPr="00E77DFB">
        <w:rPr>
          <w:rFonts w:asciiTheme="minorHAnsi" w:hAnsiTheme="minorHAnsi"/>
          <w:sz w:val="22"/>
          <w:szCs w:val="22"/>
        </w:rPr>
        <w:t>-</w:t>
      </w:r>
    </w:p>
    <w:p w14:paraId="79CD0700" w14:textId="77777777" w:rsidR="00E23464" w:rsidRPr="00867880" w:rsidRDefault="00E23464" w:rsidP="00E23464">
      <w:pPr>
        <w:jc w:val="center"/>
        <w:rPr>
          <w:rFonts w:asciiTheme="minorHAnsi" w:hAnsiTheme="minorHAnsi"/>
          <w:b/>
          <w:sz w:val="22"/>
          <w:szCs w:val="22"/>
        </w:rPr>
      </w:pPr>
      <w:r w:rsidRPr="00867880">
        <w:rPr>
          <w:rFonts w:asciiTheme="minorHAnsi" w:hAnsiTheme="minorHAnsi"/>
          <w:b/>
          <w:sz w:val="22"/>
          <w:szCs w:val="22"/>
        </w:rPr>
        <w:t>Zápisnica</w:t>
      </w:r>
    </w:p>
    <w:p w14:paraId="4992880E" w14:textId="77777777" w:rsidR="00E23464" w:rsidRPr="00867880" w:rsidRDefault="00E23464" w:rsidP="00E23464">
      <w:pPr>
        <w:jc w:val="center"/>
        <w:rPr>
          <w:rFonts w:asciiTheme="minorHAnsi" w:hAnsiTheme="minorHAnsi"/>
          <w:b/>
          <w:sz w:val="22"/>
          <w:szCs w:val="22"/>
        </w:rPr>
      </w:pPr>
      <w:r>
        <w:rPr>
          <w:rFonts w:asciiTheme="minorHAnsi" w:hAnsiTheme="minorHAnsi"/>
          <w:b/>
          <w:sz w:val="22"/>
          <w:szCs w:val="22"/>
        </w:rPr>
        <w:t>z 14</w:t>
      </w:r>
      <w:r w:rsidRPr="00867880">
        <w:rPr>
          <w:rFonts w:asciiTheme="minorHAnsi" w:hAnsiTheme="minorHAnsi"/>
          <w:b/>
          <w:sz w:val="22"/>
          <w:szCs w:val="22"/>
        </w:rPr>
        <w:t>. pracovného zasadnutia Obecného zastupiteľstva</w:t>
      </w:r>
    </w:p>
    <w:p w14:paraId="157A6112" w14:textId="77777777" w:rsidR="00E23464" w:rsidRPr="00867880" w:rsidRDefault="00E23464" w:rsidP="00E23464">
      <w:pPr>
        <w:jc w:val="center"/>
        <w:rPr>
          <w:rFonts w:asciiTheme="minorHAnsi" w:hAnsiTheme="minorHAnsi"/>
          <w:b/>
          <w:sz w:val="22"/>
          <w:szCs w:val="22"/>
        </w:rPr>
      </w:pPr>
      <w:r w:rsidRPr="00867880">
        <w:rPr>
          <w:rFonts w:asciiTheme="minorHAnsi" w:hAnsiTheme="minorHAnsi"/>
          <w:b/>
          <w:sz w:val="22"/>
          <w:szCs w:val="22"/>
        </w:rPr>
        <w:t xml:space="preserve">v Kráľovej nad Váhom </w:t>
      </w:r>
    </w:p>
    <w:p w14:paraId="12EABD2B" w14:textId="77777777" w:rsidR="00E23464" w:rsidRPr="00867880" w:rsidRDefault="00E23464" w:rsidP="00E23464">
      <w:pPr>
        <w:spacing w:after="240"/>
        <w:jc w:val="center"/>
        <w:rPr>
          <w:rFonts w:asciiTheme="minorHAnsi" w:hAnsiTheme="minorHAnsi"/>
          <w:b/>
          <w:sz w:val="22"/>
          <w:szCs w:val="22"/>
        </w:rPr>
      </w:pPr>
      <w:r>
        <w:rPr>
          <w:rFonts w:asciiTheme="minorHAnsi" w:hAnsiTheme="minorHAnsi"/>
          <w:b/>
          <w:sz w:val="22"/>
          <w:szCs w:val="22"/>
        </w:rPr>
        <w:t>dňa 9. júna 2021</w:t>
      </w:r>
    </w:p>
    <w:p w14:paraId="5267D4FD" w14:textId="77777777" w:rsidR="00E23464" w:rsidRPr="00867880" w:rsidRDefault="00E23464" w:rsidP="00E23464">
      <w:pPr>
        <w:jc w:val="both"/>
        <w:rPr>
          <w:rFonts w:asciiTheme="minorHAnsi" w:hAnsiTheme="minorHAnsi"/>
          <w:b/>
          <w:sz w:val="22"/>
          <w:szCs w:val="22"/>
        </w:rPr>
      </w:pPr>
      <w:r w:rsidRPr="00867880">
        <w:rPr>
          <w:rFonts w:asciiTheme="minorHAnsi" w:hAnsiTheme="minorHAnsi"/>
          <w:b/>
          <w:sz w:val="22"/>
          <w:szCs w:val="22"/>
        </w:rPr>
        <w:t xml:space="preserve">Prítomní: </w:t>
      </w: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E23464" w:rsidRPr="00867880" w14:paraId="453F9CD1" w14:textId="77777777" w:rsidTr="00B236E8">
        <w:tc>
          <w:tcPr>
            <w:tcW w:w="2376" w:type="dxa"/>
            <w:hideMark/>
          </w:tcPr>
          <w:p w14:paraId="7462DADA" w14:textId="77777777" w:rsidR="00E23464" w:rsidRPr="00867880" w:rsidRDefault="00E23464" w:rsidP="00B236E8">
            <w:pPr>
              <w:jc w:val="both"/>
              <w:rPr>
                <w:rFonts w:asciiTheme="minorHAnsi" w:hAnsiTheme="minorHAnsi"/>
                <w:b/>
                <w:sz w:val="22"/>
                <w:szCs w:val="22"/>
                <w:lang w:eastAsia="en-US"/>
              </w:rPr>
            </w:pPr>
            <w:r w:rsidRPr="00867880">
              <w:rPr>
                <w:rFonts w:asciiTheme="minorHAnsi" w:hAnsiTheme="minorHAnsi"/>
                <w:b/>
                <w:sz w:val="22"/>
                <w:szCs w:val="22"/>
                <w:lang w:eastAsia="en-US"/>
              </w:rPr>
              <w:t>Starosta obce:</w:t>
            </w:r>
          </w:p>
        </w:tc>
        <w:tc>
          <w:tcPr>
            <w:tcW w:w="2694" w:type="dxa"/>
            <w:hideMark/>
          </w:tcPr>
          <w:p w14:paraId="0F72E172" w14:textId="77777777" w:rsidR="00E23464" w:rsidRPr="00867880" w:rsidRDefault="00E23464" w:rsidP="00B236E8">
            <w:pPr>
              <w:jc w:val="both"/>
              <w:rPr>
                <w:rFonts w:asciiTheme="minorHAnsi" w:hAnsiTheme="minorHAnsi"/>
                <w:sz w:val="22"/>
                <w:szCs w:val="22"/>
                <w:lang w:eastAsia="en-US"/>
              </w:rPr>
            </w:pPr>
            <w:r w:rsidRPr="00867880">
              <w:rPr>
                <w:rFonts w:asciiTheme="minorHAnsi" w:hAnsiTheme="minorHAnsi"/>
                <w:sz w:val="22"/>
                <w:szCs w:val="22"/>
                <w:lang w:eastAsia="en-US"/>
              </w:rPr>
              <w:t>RNDr. Ferenc Bergendi</w:t>
            </w:r>
          </w:p>
        </w:tc>
      </w:tr>
      <w:tr w:rsidR="00E23464" w:rsidRPr="00867880" w14:paraId="51343794" w14:textId="77777777" w:rsidTr="00B236E8">
        <w:tc>
          <w:tcPr>
            <w:tcW w:w="2376" w:type="dxa"/>
          </w:tcPr>
          <w:p w14:paraId="346FE5ED" w14:textId="77777777" w:rsidR="00E23464" w:rsidRPr="00867880" w:rsidRDefault="00E23464" w:rsidP="00B236E8">
            <w:pPr>
              <w:jc w:val="both"/>
              <w:rPr>
                <w:rFonts w:asciiTheme="minorHAnsi" w:hAnsiTheme="minorHAnsi"/>
                <w:b/>
                <w:sz w:val="22"/>
                <w:szCs w:val="22"/>
                <w:lang w:eastAsia="en-US"/>
              </w:rPr>
            </w:pPr>
          </w:p>
          <w:p w14:paraId="43D4936F" w14:textId="77777777" w:rsidR="00E23464" w:rsidRPr="00867880" w:rsidRDefault="00E23464" w:rsidP="00B236E8">
            <w:pPr>
              <w:jc w:val="both"/>
              <w:rPr>
                <w:rFonts w:asciiTheme="minorHAnsi" w:hAnsiTheme="minorHAnsi"/>
                <w:b/>
                <w:sz w:val="22"/>
                <w:szCs w:val="22"/>
                <w:lang w:eastAsia="en-US"/>
              </w:rPr>
            </w:pPr>
            <w:r w:rsidRPr="00867880">
              <w:rPr>
                <w:rFonts w:asciiTheme="minorHAnsi" w:hAnsiTheme="minorHAnsi"/>
                <w:b/>
                <w:sz w:val="22"/>
                <w:szCs w:val="22"/>
                <w:lang w:eastAsia="en-US"/>
              </w:rPr>
              <w:t>Poslanci OZ:</w:t>
            </w:r>
          </w:p>
        </w:tc>
        <w:tc>
          <w:tcPr>
            <w:tcW w:w="2694" w:type="dxa"/>
          </w:tcPr>
          <w:p w14:paraId="4D28D719" w14:textId="77777777" w:rsidR="00E23464" w:rsidRPr="00867880" w:rsidRDefault="00E23464" w:rsidP="00B236E8">
            <w:pPr>
              <w:jc w:val="both"/>
              <w:rPr>
                <w:rFonts w:asciiTheme="minorHAnsi" w:hAnsiTheme="minorHAnsi"/>
                <w:sz w:val="22"/>
                <w:szCs w:val="22"/>
                <w:lang w:eastAsia="en-US"/>
              </w:rPr>
            </w:pPr>
          </w:p>
          <w:p w14:paraId="32D0C8C1" w14:textId="77777777" w:rsidR="00E23464" w:rsidRDefault="00E23464" w:rsidP="00B236E8">
            <w:pPr>
              <w:jc w:val="both"/>
              <w:rPr>
                <w:rFonts w:asciiTheme="minorHAnsi" w:hAnsiTheme="minorHAnsi"/>
                <w:sz w:val="22"/>
                <w:szCs w:val="22"/>
                <w:lang w:eastAsia="en-US"/>
              </w:rPr>
            </w:pPr>
            <w:r>
              <w:rPr>
                <w:rFonts w:asciiTheme="minorHAnsi" w:hAnsiTheme="minorHAnsi"/>
                <w:sz w:val="22"/>
                <w:szCs w:val="22"/>
                <w:lang w:eastAsia="en-US"/>
              </w:rPr>
              <w:t xml:space="preserve">Ing. Ladislav </w:t>
            </w:r>
            <w:proofErr w:type="spellStart"/>
            <w:r>
              <w:rPr>
                <w:rFonts w:asciiTheme="minorHAnsi" w:hAnsiTheme="minorHAnsi"/>
                <w:sz w:val="22"/>
                <w:szCs w:val="22"/>
                <w:lang w:eastAsia="en-US"/>
              </w:rPr>
              <w:t>Adamkó</w:t>
            </w:r>
            <w:proofErr w:type="spellEnd"/>
          </w:p>
          <w:p w14:paraId="0EB25275" w14:textId="77777777" w:rsidR="00E23464" w:rsidRDefault="00E23464" w:rsidP="00B236E8">
            <w:pPr>
              <w:jc w:val="both"/>
              <w:rPr>
                <w:rFonts w:asciiTheme="minorHAnsi" w:hAnsiTheme="minorHAnsi"/>
                <w:sz w:val="22"/>
                <w:szCs w:val="22"/>
                <w:lang w:eastAsia="en-US"/>
              </w:rPr>
            </w:pPr>
            <w:r>
              <w:rPr>
                <w:rFonts w:asciiTheme="minorHAnsi" w:hAnsiTheme="minorHAnsi"/>
                <w:sz w:val="22"/>
                <w:szCs w:val="22"/>
                <w:lang w:eastAsia="en-US"/>
              </w:rPr>
              <w:t xml:space="preserve">Ing. Edita </w:t>
            </w:r>
            <w:proofErr w:type="spellStart"/>
            <w:r>
              <w:rPr>
                <w:rFonts w:asciiTheme="minorHAnsi" w:hAnsiTheme="minorHAnsi"/>
                <w:sz w:val="22"/>
                <w:szCs w:val="22"/>
                <w:lang w:eastAsia="en-US"/>
              </w:rPr>
              <w:t>Hambalková</w:t>
            </w:r>
            <w:proofErr w:type="spellEnd"/>
          </w:p>
          <w:p w14:paraId="6A120AC6" w14:textId="77777777" w:rsidR="00E23464" w:rsidRPr="00867880" w:rsidRDefault="00E23464" w:rsidP="00B236E8">
            <w:pPr>
              <w:jc w:val="both"/>
              <w:rPr>
                <w:rFonts w:asciiTheme="minorHAnsi" w:hAnsiTheme="minorHAnsi"/>
                <w:sz w:val="22"/>
                <w:szCs w:val="22"/>
                <w:lang w:eastAsia="en-US"/>
              </w:rPr>
            </w:pPr>
            <w:r>
              <w:rPr>
                <w:rFonts w:asciiTheme="minorHAnsi" w:hAnsiTheme="minorHAnsi"/>
                <w:sz w:val="22"/>
                <w:szCs w:val="22"/>
                <w:lang w:eastAsia="en-US"/>
              </w:rPr>
              <w:t xml:space="preserve">Ján </w:t>
            </w:r>
            <w:proofErr w:type="spellStart"/>
            <w:r>
              <w:rPr>
                <w:rFonts w:asciiTheme="minorHAnsi" w:hAnsiTheme="minorHAnsi"/>
                <w:sz w:val="22"/>
                <w:szCs w:val="22"/>
                <w:lang w:eastAsia="en-US"/>
              </w:rPr>
              <w:t>Pozsonyi</w:t>
            </w:r>
            <w:proofErr w:type="spellEnd"/>
          </w:p>
        </w:tc>
      </w:tr>
      <w:tr w:rsidR="00E23464" w:rsidRPr="00867880" w14:paraId="6689053B" w14:textId="77777777" w:rsidTr="00B236E8">
        <w:tc>
          <w:tcPr>
            <w:tcW w:w="2376" w:type="dxa"/>
          </w:tcPr>
          <w:p w14:paraId="5B4506F3" w14:textId="77777777" w:rsidR="00E23464" w:rsidRPr="00867880" w:rsidRDefault="00E23464" w:rsidP="00E23464">
            <w:pPr>
              <w:jc w:val="both"/>
              <w:rPr>
                <w:rFonts w:asciiTheme="minorHAnsi" w:hAnsiTheme="minorHAnsi"/>
                <w:b/>
                <w:sz w:val="22"/>
                <w:szCs w:val="22"/>
                <w:lang w:eastAsia="en-US"/>
              </w:rPr>
            </w:pPr>
          </w:p>
        </w:tc>
        <w:tc>
          <w:tcPr>
            <w:tcW w:w="2694" w:type="dxa"/>
            <w:hideMark/>
          </w:tcPr>
          <w:p w14:paraId="02287E7C" w14:textId="77777777" w:rsidR="00E23464" w:rsidRPr="00867880" w:rsidRDefault="00E23464" w:rsidP="00E23464">
            <w:pPr>
              <w:jc w:val="both"/>
              <w:rPr>
                <w:rFonts w:asciiTheme="minorHAnsi" w:hAnsiTheme="minorHAnsi"/>
                <w:sz w:val="22"/>
                <w:szCs w:val="22"/>
                <w:lang w:eastAsia="en-US"/>
              </w:rPr>
            </w:pPr>
            <w:r>
              <w:rPr>
                <w:rFonts w:asciiTheme="minorHAnsi" w:hAnsiTheme="minorHAnsi"/>
                <w:sz w:val="22"/>
                <w:szCs w:val="22"/>
                <w:lang w:eastAsia="en-US"/>
              </w:rPr>
              <w:t>Ing. Eliška Vargová</w:t>
            </w:r>
          </w:p>
        </w:tc>
      </w:tr>
      <w:tr w:rsidR="00E23464" w:rsidRPr="00867880" w14:paraId="1520D360" w14:textId="77777777" w:rsidTr="00E23464">
        <w:tc>
          <w:tcPr>
            <w:tcW w:w="2376" w:type="dxa"/>
          </w:tcPr>
          <w:p w14:paraId="319A8C64" w14:textId="77777777" w:rsidR="00E23464" w:rsidRPr="00867880" w:rsidRDefault="00E23464" w:rsidP="00E23464">
            <w:pPr>
              <w:jc w:val="both"/>
              <w:rPr>
                <w:rFonts w:asciiTheme="minorHAnsi" w:hAnsiTheme="minorHAnsi"/>
                <w:b/>
                <w:sz w:val="22"/>
                <w:szCs w:val="22"/>
                <w:lang w:eastAsia="en-US"/>
              </w:rPr>
            </w:pPr>
          </w:p>
        </w:tc>
        <w:tc>
          <w:tcPr>
            <w:tcW w:w="2694" w:type="dxa"/>
          </w:tcPr>
          <w:p w14:paraId="1108AEA6" w14:textId="77777777" w:rsidR="00E23464" w:rsidRPr="00867880" w:rsidRDefault="00E23464" w:rsidP="00E23464">
            <w:pPr>
              <w:jc w:val="both"/>
              <w:rPr>
                <w:rFonts w:asciiTheme="minorHAnsi" w:hAnsiTheme="minorHAnsi"/>
                <w:sz w:val="22"/>
                <w:szCs w:val="22"/>
                <w:lang w:eastAsia="en-US"/>
              </w:rPr>
            </w:pPr>
            <w:r>
              <w:rPr>
                <w:rFonts w:asciiTheme="minorHAnsi" w:hAnsiTheme="minorHAnsi"/>
                <w:sz w:val="22"/>
                <w:szCs w:val="22"/>
                <w:lang w:eastAsia="en-US"/>
              </w:rPr>
              <w:t>Mgr. Erika Vinczeová</w:t>
            </w:r>
          </w:p>
        </w:tc>
      </w:tr>
      <w:tr w:rsidR="00E23464" w:rsidRPr="00867880" w14:paraId="33758676" w14:textId="77777777" w:rsidTr="00B236E8">
        <w:tc>
          <w:tcPr>
            <w:tcW w:w="2376" w:type="dxa"/>
          </w:tcPr>
          <w:p w14:paraId="2759BEC7" w14:textId="77777777" w:rsidR="00E23464" w:rsidRPr="00867880" w:rsidRDefault="00E23464" w:rsidP="00E23464">
            <w:pPr>
              <w:jc w:val="both"/>
              <w:rPr>
                <w:rFonts w:asciiTheme="minorHAnsi" w:hAnsiTheme="minorHAnsi"/>
                <w:b/>
                <w:sz w:val="22"/>
                <w:szCs w:val="22"/>
                <w:lang w:eastAsia="en-US"/>
              </w:rPr>
            </w:pPr>
          </w:p>
        </w:tc>
        <w:tc>
          <w:tcPr>
            <w:tcW w:w="2694" w:type="dxa"/>
          </w:tcPr>
          <w:p w14:paraId="38F894E9" w14:textId="77777777" w:rsidR="00E23464" w:rsidRPr="00867880" w:rsidRDefault="00E23464" w:rsidP="00E23464">
            <w:pPr>
              <w:jc w:val="both"/>
              <w:rPr>
                <w:rFonts w:asciiTheme="minorHAnsi" w:hAnsiTheme="minorHAnsi"/>
                <w:sz w:val="22"/>
                <w:szCs w:val="22"/>
                <w:lang w:eastAsia="en-US"/>
              </w:rPr>
            </w:pPr>
          </w:p>
        </w:tc>
      </w:tr>
      <w:tr w:rsidR="00E23464" w:rsidRPr="00867880" w14:paraId="1F41508D" w14:textId="77777777" w:rsidTr="00B236E8">
        <w:tc>
          <w:tcPr>
            <w:tcW w:w="2376" w:type="dxa"/>
            <w:hideMark/>
          </w:tcPr>
          <w:p w14:paraId="3EB43236" w14:textId="77777777" w:rsidR="00E23464" w:rsidRPr="00867880" w:rsidRDefault="00E23464" w:rsidP="00E23464">
            <w:pPr>
              <w:jc w:val="both"/>
              <w:rPr>
                <w:rFonts w:asciiTheme="minorHAnsi" w:hAnsiTheme="minorHAnsi"/>
                <w:b/>
                <w:sz w:val="22"/>
                <w:szCs w:val="22"/>
                <w:lang w:eastAsia="en-US"/>
              </w:rPr>
            </w:pPr>
            <w:r w:rsidRPr="00867880">
              <w:rPr>
                <w:rFonts w:asciiTheme="minorHAnsi" w:hAnsiTheme="minorHAnsi"/>
                <w:b/>
                <w:sz w:val="22"/>
                <w:szCs w:val="22"/>
                <w:lang w:eastAsia="en-US"/>
              </w:rPr>
              <w:t xml:space="preserve">Referentky </w:t>
            </w:r>
            <w:proofErr w:type="spellStart"/>
            <w:r w:rsidRPr="00867880">
              <w:rPr>
                <w:rFonts w:asciiTheme="minorHAnsi" w:hAnsiTheme="minorHAnsi"/>
                <w:b/>
                <w:sz w:val="22"/>
                <w:szCs w:val="22"/>
                <w:lang w:eastAsia="en-US"/>
              </w:rPr>
              <w:t>OcÚ</w:t>
            </w:r>
            <w:proofErr w:type="spellEnd"/>
            <w:r w:rsidRPr="00867880">
              <w:rPr>
                <w:rFonts w:asciiTheme="minorHAnsi" w:hAnsiTheme="minorHAnsi"/>
                <w:b/>
                <w:sz w:val="22"/>
                <w:szCs w:val="22"/>
                <w:lang w:eastAsia="en-US"/>
              </w:rPr>
              <w:t xml:space="preserve"> :</w:t>
            </w:r>
          </w:p>
        </w:tc>
        <w:tc>
          <w:tcPr>
            <w:tcW w:w="2694" w:type="dxa"/>
            <w:hideMark/>
          </w:tcPr>
          <w:p w14:paraId="21F71730" w14:textId="77777777" w:rsidR="00E23464" w:rsidRPr="00867880" w:rsidRDefault="00E23464" w:rsidP="00E23464">
            <w:pPr>
              <w:jc w:val="both"/>
              <w:rPr>
                <w:rFonts w:asciiTheme="minorHAnsi" w:hAnsiTheme="minorHAnsi"/>
                <w:sz w:val="22"/>
                <w:szCs w:val="22"/>
                <w:lang w:eastAsia="en-US"/>
              </w:rPr>
            </w:pPr>
            <w:r w:rsidRPr="00867880">
              <w:rPr>
                <w:rFonts w:asciiTheme="minorHAnsi" w:hAnsiTheme="minorHAnsi"/>
                <w:sz w:val="22"/>
                <w:szCs w:val="22"/>
                <w:lang w:eastAsia="en-US"/>
              </w:rPr>
              <w:t xml:space="preserve">Bc. Erika </w:t>
            </w:r>
            <w:proofErr w:type="spellStart"/>
            <w:r w:rsidRPr="00867880">
              <w:rPr>
                <w:rFonts w:asciiTheme="minorHAnsi" w:hAnsiTheme="minorHAnsi"/>
                <w:sz w:val="22"/>
                <w:szCs w:val="22"/>
                <w:lang w:eastAsia="en-US"/>
              </w:rPr>
              <w:t>Šmátralová</w:t>
            </w:r>
            <w:proofErr w:type="spellEnd"/>
          </w:p>
        </w:tc>
      </w:tr>
      <w:tr w:rsidR="00E23464" w:rsidRPr="00867880" w14:paraId="6E6DD82F" w14:textId="77777777" w:rsidTr="00B236E8">
        <w:tc>
          <w:tcPr>
            <w:tcW w:w="2376" w:type="dxa"/>
          </w:tcPr>
          <w:p w14:paraId="27BBE8F9" w14:textId="77777777" w:rsidR="00E23464" w:rsidRPr="00867880" w:rsidRDefault="00E23464" w:rsidP="00E23464">
            <w:pPr>
              <w:jc w:val="both"/>
              <w:rPr>
                <w:rFonts w:asciiTheme="minorHAnsi" w:hAnsiTheme="minorHAnsi"/>
                <w:b/>
                <w:sz w:val="22"/>
                <w:szCs w:val="22"/>
                <w:lang w:eastAsia="en-US"/>
              </w:rPr>
            </w:pPr>
          </w:p>
        </w:tc>
        <w:tc>
          <w:tcPr>
            <w:tcW w:w="2694" w:type="dxa"/>
            <w:hideMark/>
          </w:tcPr>
          <w:p w14:paraId="6EE55153" w14:textId="77777777" w:rsidR="00E23464" w:rsidRPr="00867880" w:rsidRDefault="00E23464" w:rsidP="00E23464">
            <w:pPr>
              <w:jc w:val="both"/>
              <w:rPr>
                <w:rFonts w:asciiTheme="minorHAnsi" w:hAnsiTheme="minorHAnsi"/>
                <w:sz w:val="22"/>
                <w:szCs w:val="22"/>
                <w:lang w:eastAsia="en-US"/>
              </w:rPr>
            </w:pPr>
            <w:r w:rsidRPr="00867880">
              <w:rPr>
                <w:rFonts w:asciiTheme="minorHAnsi" w:hAnsiTheme="minorHAnsi"/>
                <w:sz w:val="22"/>
                <w:szCs w:val="22"/>
                <w:lang w:eastAsia="en-US"/>
              </w:rPr>
              <w:t xml:space="preserve">Alžbeta </w:t>
            </w:r>
            <w:proofErr w:type="spellStart"/>
            <w:r w:rsidRPr="00867880">
              <w:rPr>
                <w:rFonts w:asciiTheme="minorHAnsi" w:hAnsiTheme="minorHAnsi"/>
                <w:sz w:val="22"/>
                <w:szCs w:val="22"/>
                <w:lang w:eastAsia="en-US"/>
              </w:rPr>
              <w:t>Vadkertiová</w:t>
            </w:r>
            <w:proofErr w:type="spellEnd"/>
          </w:p>
        </w:tc>
      </w:tr>
      <w:tr w:rsidR="00E23464" w:rsidRPr="00867880" w14:paraId="0240BC0B" w14:textId="77777777" w:rsidTr="00B236E8">
        <w:tc>
          <w:tcPr>
            <w:tcW w:w="2376" w:type="dxa"/>
          </w:tcPr>
          <w:p w14:paraId="070B66CF" w14:textId="77777777" w:rsidR="00E23464" w:rsidRPr="00867880" w:rsidRDefault="00E23464" w:rsidP="00E23464">
            <w:pPr>
              <w:jc w:val="both"/>
              <w:rPr>
                <w:rFonts w:asciiTheme="minorHAnsi" w:hAnsiTheme="minorHAnsi"/>
                <w:b/>
                <w:sz w:val="22"/>
                <w:szCs w:val="22"/>
                <w:lang w:eastAsia="en-US"/>
              </w:rPr>
            </w:pPr>
          </w:p>
        </w:tc>
        <w:tc>
          <w:tcPr>
            <w:tcW w:w="2694" w:type="dxa"/>
          </w:tcPr>
          <w:p w14:paraId="5B73BDAF" w14:textId="77777777" w:rsidR="00E23464" w:rsidRPr="00867880" w:rsidRDefault="00E23464" w:rsidP="00E23464">
            <w:pPr>
              <w:jc w:val="both"/>
              <w:rPr>
                <w:rFonts w:asciiTheme="minorHAnsi" w:hAnsiTheme="minorHAnsi"/>
                <w:sz w:val="22"/>
                <w:szCs w:val="22"/>
                <w:lang w:eastAsia="en-US"/>
              </w:rPr>
            </w:pPr>
          </w:p>
        </w:tc>
      </w:tr>
      <w:tr w:rsidR="00E23464" w:rsidRPr="00867880" w14:paraId="5BE784C5" w14:textId="77777777" w:rsidTr="00B236E8">
        <w:tc>
          <w:tcPr>
            <w:tcW w:w="2376" w:type="dxa"/>
            <w:hideMark/>
          </w:tcPr>
          <w:p w14:paraId="087AA0D4" w14:textId="77777777" w:rsidR="00E23464" w:rsidRDefault="00E23464" w:rsidP="00E23464">
            <w:pPr>
              <w:jc w:val="both"/>
              <w:rPr>
                <w:rFonts w:asciiTheme="minorHAnsi" w:hAnsiTheme="minorHAnsi"/>
                <w:b/>
                <w:sz w:val="22"/>
                <w:szCs w:val="22"/>
                <w:lang w:eastAsia="en-US"/>
              </w:rPr>
            </w:pPr>
            <w:r w:rsidRPr="00867880">
              <w:rPr>
                <w:rFonts w:asciiTheme="minorHAnsi" w:hAnsiTheme="minorHAnsi"/>
                <w:b/>
                <w:sz w:val="22"/>
                <w:szCs w:val="22"/>
                <w:lang w:eastAsia="en-US"/>
              </w:rPr>
              <w:t>Hlavný kontrolór:</w:t>
            </w:r>
          </w:p>
          <w:p w14:paraId="6378ACA6" w14:textId="77777777" w:rsidR="00D828EB" w:rsidRDefault="00D828EB" w:rsidP="00E23464">
            <w:pPr>
              <w:jc w:val="both"/>
              <w:rPr>
                <w:rFonts w:asciiTheme="minorHAnsi" w:hAnsiTheme="minorHAnsi"/>
                <w:b/>
                <w:sz w:val="22"/>
                <w:szCs w:val="22"/>
                <w:lang w:eastAsia="en-US"/>
              </w:rPr>
            </w:pPr>
          </w:p>
          <w:p w14:paraId="27843FA7" w14:textId="77777777" w:rsidR="00D828EB" w:rsidRPr="00867880" w:rsidRDefault="00D828EB" w:rsidP="00E23464">
            <w:pPr>
              <w:jc w:val="both"/>
              <w:rPr>
                <w:rFonts w:asciiTheme="minorHAnsi" w:hAnsiTheme="minorHAnsi"/>
                <w:b/>
                <w:sz w:val="22"/>
                <w:szCs w:val="22"/>
                <w:lang w:eastAsia="en-US"/>
              </w:rPr>
            </w:pPr>
            <w:r>
              <w:rPr>
                <w:rFonts w:asciiTheme="minorHAnsi" w:hAnsiTheme="minorHAnsi"/>
                <w:b/>
                <w:sz w:val="22"/>
                <w:szCs w:val="22"/>
                <w:lang w:eastAsia="en-US"/>
              </w:rPr>
              <w:t>Hosť:</w:t>
            </w:r>
          </w:p>
        </w:tc>
        <w:tc>
          <w:tcPr>
            <w:tcW w:w="2694" w:type="dxa"/>
          </w:tcPr>
          <w:p w14:paraId="178AAEAE" w14:textId="77777777" w:rsidR="00E23464" w:rsidRDefault="00E23464" w:rsidP="00E23464">
            <w:pPr>
              <w:jc w:val="both"/>
              <w:rPr>
                <w:rFonts w:asciiTheme="minorHAnsi" w:hAnsiTheme="minorHAnsi"/>
                <w:sz w:val="22"/>
                <w:szCs w:val="22"/>
                <w:lang w:eastAsia="en-US"/>
              </w:rPr>
            </w:pPr>
            <w:r w:rsidRPr="00867880">
              <w:rPr>
                <w:rFonts w:asciiTheme="minorHAnsi" w:hAnsiTheme="minorHAnsi"/>
                <w:sz w:val="22"/>
                <w:szCs w:val="22"/>
                <w:lang w:eastAsia="en-US"/>
              </w:rPr>
              <w:t xml:space="preserve">Štefan </w:t>
            </w:r>
            <w:proofErr w:type="spellStart"/>
            <w:r w:rsidRPr="00867880">
              <w:rPr>
                <w:rFonts w:asciiTheme="minorHAnsi" w:hAnsiTheme="minorHAnsi"/>
                <w:sz w:val="22"/>
                <w:szCs w:val="22"/>
                <w:lang w:eastAsia="en-US"/>
              </w:rPr>
              <w:t>Bencze</w:t>
            </w:r>
            <w:proofErr w:type="spellEnd"/>
          </w:p>
          <w:p w14:paraId="3E5C07DA" w14:textId="77777777" w:rsidR="006047E2" w:rsidRPr="00867880" w:rsidRDefault="006047E2" w:rsidP="00E23464">
            <w:pPr>
              <w:jc w:val="both"/>
              <w:rPr>
                <w:rFonts w:asciiTheme="minorHAnsi" w:hAnsiTheme="minorHAnsi"/>
                <w:sz w:val="22"/>
                <w:szCs w:val="22"/>
                <w:lang w:eastAsia="en-US"/>
              </w:rPr>
            </w:pPr>
          </w:p>
          <w:p w14:paraId="6BA60A56" w14:textId="77777777" w:rsidR="00E23464" w:rsidRPr="00867880" w:rsidRDefault="00D828EB" w:rsidP="00E23464">
            <w:pPr>
              <w:jc w:val="both"/>
              <w:rPr>
                <w:rFonts w:asciiTheme="minorHAnsi" w:hAnsiTheme="minorHAnsi"/>
                <w:sz w:val="22"/>
                <w:szCs w:val="22"/>
                <w:lang w:eastAsia="en-US"/>
              </w:rPr>
            </w:pPr>
            <w:r>
              <w:rPr>
                <w:rFonts w:asciiTheme="minorHAnsi" w:hAnsiTheme="minorHAnsi"/>
                <w:sz w:val="22"/>
                <w:szCs w:val="22"/>
                <w:lang w:eastAsia="en-US"/>
              </w:rPr>
              <w:t xml:space="preserve">Mgr. </w:t>
            </w:r>
            <w:proofErr w:type="spellStart"/>
            <w:r>
              <w:rPr>
                <w:rFonts w:asciiTheme="minorHAnsi" w:hAnsiTheme="minorHAnsi"/>
                <w:sz w:val="22"/>
                <w:szCs w:val="22"/>
                <w:lang w:eastAsia="en-US"/>
              </w:rPr>
              <w:t>Ádám</w:t>
            </w:r>
            <w:proofErr w:type="spellEnd"/>
            <w:r>
              <w:rPr>
                <w:rFonts w:asciiTheme="minorHAnsi" w:hAnsiTheme="minorHAnsi"/>
                <w:sz w:val="22"/>
                <w:szCs w:val="22"/>
                <w:lang w:eastAsia="en-US"/>
              </w:rPr>
              <w:t xml:space="preserve"> </w:t>
            </w:r>
            <w:proofErr w:type="spellStart"/>
            <w:r>
              <w:rPr>
                <w:rFonts w:asciiTheme="minorHAnsi" w:hAnsiTheme="minorHAnsi"/>
                <w:sz w:val="22"/>
                <w:szCs w:val="22"/>
                <w:lang w:eastAsia="en-US"/>
              </w:rPr>
              <w:t>Rusznák</w:t>
            </w:r>
            <w:proofErr w:type="spellEnd"/>
          </w:p>
        </w:tc>
      </w:tr>
      <w:tr w:rsidR="00D828EB" w:rsidRPr="00867880" w14:paraId="15C7E8C9" w14:textId="77777777" w:rsidTr="00B236E8">
        <w:tc>
          <w:tcPr>
            <w:tcW w:w="2376" w:type="dxa"/>
          </w:tcPr>
          <w:p w14:paraId="5BDD5966" w14:textId="77777777" w:rsidR="00D828EB" w:rsidRPr="00867880" w:rsidRDefault="00D828EB" w:rsidP="00E23464">
            <w:pPr>
              <w:jc w:val="both"/>
              <w:rPr>
                <w:rFonts w:asciiTheme="minorHAnsi" w:hAnsiTheme="minorHAnsi"/>
                <w:b/>
                <w:sz w:val="22"/>
                <w:szCs w:val="22"/>
                <w:lang w:eastAsia="en-US"/>
              </w:rPr>
            </w:pPr>
          </w:p>
        </w:tc>
        <w:tc>
          <w:tcPr>
            <w:tcW w:w="2694" w:type="dxa"/>
          </w:tcPr>
          <w:p w14:paraId="55BB841B" w14:textId="77777777" w:rsidR="00D828EB" w:rsidRPr="00867880" w:rsidRDefault="00D828EB" w:rsidP="00E23464">
            <w:pPr>
              <w:jc w:val="both"/>
              <w:rPr>
                <w:rFonts w:asciiTheme="minorHAnsi" w:hAnsiTheme="minorHAnsi"/>
                <w:sz w:val="22"/>
                <w:szCs w:val="22"/>
                <w:lang w:eastAsia="en-US"/>
              </w:rPr>
            </w:pPr>
          </w:p>
        </w:tc>
      </w:tr>
    </w:tbl>
    <w:p w14:paraId="313A2CDB" w14:textId="77777777" w:rsidR="00E23464" w:rsidRPr="00934D67" w:rsidRDefault="00E23464" w:rsidP="00E23464">
      <w:pPr>
        <w:spacing w:after="240"/>
        <w:jc w:val="both"/>
        <w:rPr>
          <w:rFonts w:asciiTheme="minorHAnsi" w:hAnsiTheme="minorHAnsi" w:cstheme="minorHAnsi"/>
          <w:sz w:val="22"/>
          <w:szCs w:val="22"/>
        </w:rPr>
      </w:pPr>
      <w:r w:rsidRPr="00934D67">
        <w:rPr>
          <w:rFonts w:asciiTheme="minorHAnsi" w:hAnsiTheme="minorHAnsi" w:cstheme="minorHAnsi"/>
          <w:sz w:val="22"/>
          <w:szCs w:val="22"/>
        </w:rPr>
        <w:t>Zasadnutie otvoril starosta obce RNDr. Ferenc Bergendi, ktorý privítal prítomných a konštatoval, že všetci poslanci OZ boli pozvaní na</w:t>
      </w:r>
      <w:r>
        <w:rPr>
          <w:rFonts w:asciiTheme="minorHAnsi" w:hAnsiTheme="minorHAnsi" w:cstheme="minorHAnsi"/>
          <w:sz w:val="22"/>
          <w:szCs w:val="22"/>
        </w:rPr>
        <w:t xml:space="preserve"> zasadnutie pozvánkami zo dňa 01.06.2021</w:t>
      </w:r>
      <w:r w:rsidRPr="00934D67">
        <w:rPr>
          <w:rFonts w:asciiTheme="minorHAnsi" w:hAnsiTheme="minorHAnsi" w:cstheme="minorHAnsi"/>
          <w:sz w:val="22"/>
          <w:szCs w:val="22"/>
        </w:rPr>
        <w:t xml:space="preserve">. </w:t>
      </w:r>
      <w:r w:rsidR="004751F3">
        <w:rPr>
          <w:rFonts w:asciiTheme="minorHAnsi" w:hAnsiTheme="minorHAnsi" w:cstheme="minorHAnsi"/>
          <w:sz w:val="22"/>
          <w:szCs w:val="22"/>
        </w:rPr>
        <w:t>Uviedol, že dňa 3. februára 2021 bol doručený poslancom OZ a kontrolórovi obce list starostu obce, v ktorom boli</w:t>
      </w:r>
      <w:r w:rsidR="003F6E94">
        <w:rPr>
          <w:rFonts w:asciiTheme="minorHAnsi" w:hAnsiTheme="minorHAnsi" w:cstheme="minorHAnsi"/>
          <w:sz w:val="22"/>
          <w:szCs w:val="22"/>
        </w:rPr>
        <w:t xml:space="preserve"> uvedené </w:t>
      </w:r>
      <w:r w:rsidR="00335A15">
        <w:rPr>
          <w:rFonts w:asciiTheme="minorHAnsi" w:hAnsiTheme="minorHAnsi" w:cstheme="minorHAnsi"/>
          <w:sz w:val="22"/>
          <w:szCs w:val="22"/>
        </w:rPr>
        <w:t>materiály, ktoré mali by byť</w:t>
      </w:r>
      <w:r w:rsidR="003F6E94">
        <w:rPr>
          <w:rFonts w:asciiTheme="minorHAnsi" w:hAnsiTheme="minorHAnsi" w:cstheme="minorHAnsi"/>
          <w:sz w:val="22"/>
          <w:szCs w:val="22"/>
        </w:rPr>
        <w:t xml:space="preserve"> </w:t>
      </w:r>
      <w:r w:rsidR="00335A15">
        <w:rPr>
          <w:rFonts w:asciiTheme="minorHAnsi" w:hAnsiTheme="minorHAnsi" w:cstheme="minorHAnsi"/>
          <w:sz w:val="22"/>
          <w:szCs w:val="22"/>
        </w:rPr>
        <w:t>prerokované</w:t>
      </w:r>
      <w:r w:rsidR="003F6E94">
        <w:rPr>
          <w:rFonts w:asciiTheme="minorHAnsi" w:hAnsiTheme="minorHAnsi" w:cstheme="minorHAnsi"/>
          <w:sz w:val="22"/>
          <w:szCs w:val="22"/>
        </w:rPr>
        <w:t xml:space="preserve"> na februárovom zasadnutí OZ, ale </w:t>
      </w:r>
      <w:r w:rsidR="004751F3">
        <w:rPr>
          <w:rFonts w:asciiTheme="minorHAnsi" w:hAnsiTheme="minorHAnsi" w:cstheme="minorHAnsi"/>
          <w:sz w:val="22"/>
          <w:szCs w:val="22"/>
        </w:rPr>
        <w:t>vzhľadom na</w:t>
      </w:r>
      <w:r w:rsidR="003F6E94">
        <w:rPr>
          <w:rFonts w:asciiTheme="minorHAnsi" w:hAnsiTheme="minorHAnsi" w:cstheme="minorHAnsi"/>
          <w:sz w:val="22"/>
          <w:szCs w:val="22"/>
        </w:rPr>
        <w:t xml:space="preserve"> vtedy existujúcu </w:t>
      </w:r>
      <w:r w:rsidR="00335A15">
        <w:rPr>
          <w:rFonts w:asciiTheme="minorHAnsi" w:hAnsiTheme="minorHAnsi" w:cstheme="minorHAnsi"/>
          <w:sz w:val="22"/>
          <w:szCs w:val="22"/>
        </w:rPr>
        <w:t>zlú</w:t>
      </w:r>
      <w:r w:rsidR="004751F3">
        <w:rPr>
          <w:rFonts w:asciiTheme="minorHAnsi" w:hAnsiTheme="minorHAnsi" w:cstheme="minorHAnsi"/>
          <w:sz w:val="22"/>
          <w:szCs w:val="22"/>
        </w:rPr>
        <w:t xml:space="preserve"> </w:t>
      </w:r>
      <w:proofErr w:type="spellStart"/>
      <w:r w:rsidR="004751F3">
        <w:rPr>
          <w:rFonts w:asciiTheme="minorHAnsi" w:hAnsiTheme="minorHAnsi" w:cstheme="minorHAnsi"/>
          <w:sz w:val="22"/>
          <w:szCs w:val="22"/>
        </w:rPr>
        <w:t>pandemickú</w:t>
      </w:r>
      <w:proofErr w:type="spellEnd"/>
      <w:r w:rsidR="004751F3">
        <w:rPr>
          <w:rFonts w:asciiTheme="minorHAnsi" w:hAnsiTheme="minorHAnsi" w:cstheme="minorHAnsi"/>
          <w:sz w:val="22"/>
          <w:szCs w:val="22"/>
        </w:rPr>
        <w:t xml:space="preserve"> situáciu </w:t>
      </w:r>
      <w:r w:rsidR="003F6E94">
        <w:rPr>
          <w:rFonts w:asciiTheme="minorHAnsi" w:hAnsiTheme="minorHAnsi" w:cstheme="minorHAnsi"/>
          <w:sz w:val="22"/>
          <w:szCs w:val="22"/>
        </w:rPr>
        <w:t>zasadnutie nebo</w:t>
      </w:r>
      <w:r w:rsidR="00335A15">
        <w:rPr>
          <w:rFonts w:asciiTheme="minorHAnsi" w:hAnsiTheme="minorHAnsi" w:cstheme="minorHAnsi"/>
          <w:sz w:val="22"/>
          <w:szCs w:val="22"/>
        </w:rPr>
        <w:t>lo zvolané. Tie materiály budú teraz prerokované. Na dnešnom zasadnutí</w:t>
      </w:r>
      <w:r w:rsidR="003F6E94">
        <w:rPr>
          <w:rFonts w:asciiTheme="minorHAnsi" w:hAnsiTheme="minorHAnsi" w:cstheme="minorHAnsi"/>
          <w:sz w:val="22"/>
          <w:szCs w:val="22"/>
        </w:rPr>
        <w:t xml:space="preserve"> </w:t>
      </w:r>
      <w:r w:rsidR="00335A15">
        <w:rPr>
          <w:rFonts w:asciiTheme="minorHAnsi" w:hAnsiTheme="minorHAnsi" w:cstheme="minorHAnsi"/>
          <w:sz w:val="22"/>
          <w:szCs w:val="22"/>
        </w:rPr>
        <w:t>o</w:t>
      </w:r>
      <w:r w:rsidRPr="00934D67">
        <w:rPr>
          <w:rFonts w:asciiTheme="minorHAnsi" w:hAnsiTheme="minorHAnsi" w:cstheme="minorHAnsi"/>
          <w:sz w:val="22"/>
          <w:szCs w:val="22"/>
        </w:rPr>
        <w:t>spravedlnene chýbal</w:t>
      </w:r>
      <w:r>
        <w:rPr>
          <w:rFonts w:asciiTheme="minorHAnsi" w:hAnsiTheme="minorHAnsi" w:cstheme="minorHAnsi"/>
          <w:sz w:val="22"/>
          <w:szCs w:val="22"/>
        </w:rPr>
        <w:t>i</w:t>
      </w:r>
      <w:r w:rsidRPr="00934D67">
        <w:rPr>
          <w:rFonts w:asciiTheme="minorHAnsi" w:hAnsiTheme="minorHAnsi" w:cstheme="minorHAnsi"/>
          <w:sz w:val="22"/>
          <w:szCs w:val="22"/>
        </w:rPr>
        <w:t xml:space="preserve"> poslan</w:t>
      </w:r>
      <w:r>
        <w:rPr>
          <w:rFonts w:asciiTheme="minorHAnsi" w:hAnsiTheme="minorHAnsi" w:cstheme="minorHAnsi"/>
          <w:sz w:val="22"/>
          <w:szCs w:val="22"/>
        </w:rPr>
        <w:t>ci</w:t>
      </w:r>
      <w:r w:rsidRPr="00934D67">
        <w:rPr>
          <w:rFonts w:asciiTheme="minorHAnsi" w:hAnsiTheme="minorHAnsi" w:cstheme="minorHAnsi"/>
          <w:sz w:val="22"/>
          <w:szCs w:val="22"/>
        </w:rPr>
        <w:t xml:space="preserve"> OZ:</w:t>
      </w:r>
      <w:r w:rsidR="009F1799">
        <w:rPr>
          <w:rFonts w:asciiTheme="minorHAnsi" w:hAnsiTheme="minorHAnsi" w:cstheme="minorHAnsi"/>
          <w:sz w:val="22"/>
          <w:szCs w:val="22"/>
        </w:rPr>
        <w:t xml:space="preserve"> Mgr. </w:t>
      </w:r>
      <w:proofErr w:type="spellStart"/>
      <w:r w:rsidR="009F1799">
        <w:rPr>
          <w:rFonts w:asciiTheme="minorHAnsi" w:hAnsiTheme="minorHAnsi" w:cstheme="minorHAnsi"/>
          <w:sz w:val="22"/>
          <w:szCs w:val="22"/>
        </w:rPr>
        <w:t>Katalin</w:t>
      </w:r>
      <w:proofErr w:type="spellEnd"/>
      <w:r w:rsidR="009F1799">
        <w:rPr>
          <w:rFonts w:asciiTheme="minorHAnsi" w:hAnsiTheme="minorHAnsi" w:cstheme="minorHAnsi"/>
          <w:sz w:val="22"/>
          <w:szCs w:val="22"/>
        </w:rPr>
        <w:t xml:space="preserve"> </w:t>
      </w:r>
      <w:proofErr w:type="spellStart"/>
      <w:r w:rsidR="009F1799">
        <w:rPr>
          <w:rFonts w:asciiTheme="minorHAnsi" w:hAnsiTheme="minorHAnsi" w:cstheme="minorHAnsi"/>
          <w:sz w:val="22"/>
          <w:szCs w:val="22"/>
        </w:rPr>
        <w:t>Csizmadia</w:t>
      </w:r>
      <w:proofErr w:type="spellEnd"/>
      <w:r w:rsidR="009F1799">
        <w:rPr>
          <w:rFonts w:asciiTheme="minorHAnsi" w:hAnsiTheme="minorHAnsi" w:cstheme="minorHAnsi"/>
          <w:sz w:val="22"/>
          <w:szCs w:val="22"/>
        </w:rPr>
        <w:t xml:space="preserve">, </w:t>
      </w:r>
      <w:r>
        <w:rPr>
          <w:rFonts w:asciiTheme="minorHAnsi" w:hAnsiTheme="minorHAnsi" w:cstheme="minorHAnsi"/>
          <w:sz w:val="22"/>
          <w:szCs w:val="22"/>
        </w:rPr>
        <w:t xml:space="preserve">Ondrej Kožuch, Ing. Kristína </w:t>
      </w:r>
      <w:proofErr w:type="spellStart"/>
      <w:r>
        <w:rPr>
          <w:rFonts w:asciiTheme="minorHAnsi" w:hAnsiTheme="minorHAnsi" w:cstheme="minorHAnsi"/>
          <w:sz w:val="22"/>
          <w:szCs w:val="22"/>
        </w:rPr>
        <w:t>Pozsonyiová</w:t>
      </w:r>
      <w:proofErr w:type="spellEnd"/>
      <w:r>
        <w:rPr>
          <w:rFonts w:asciiTheme="minorHAnsi" w:hAnsiTheme="minorHAnsi" w:cstheme="minorHAnsi"/>
          <w:sz w:val="22"/>
          <w:szCs w:val="22"/>
        </w:rPr>
        <w:t xml:space="preserve">, Mário Vincze. </w:t>
      </w:r>
      <w:r w:rsidRPr="00934D67">
        <w:rPr>
          <w:rFonts w:asciiTheme="minorHAnsi" w:hAnsiTheme="minorHAnsi" w:cstheme="minorHAnsi"/>
          <w:sz w:val="22"/>
          <w:szCs w:val="22"/>
        </w:rPr>
        <w:t xml:space="preserve">  </w:t>
      </w:r>
    </w:p>
    <w:p w14:paraId="1FD78C20" w14:textId="77777777" w:rsidR="00E23464" w:rsidRPr="00934D67" w:rsidRDefault="00E23464" w:rsidP="00E23464">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Priebeh rokovania je nahrávaný a napálený na DVD, čo tvorí prílohu zápisnice. </w:t>
      </w:r>
    </w:p>
    <w:p w14:paraId="2B2774CE" w14:textId="77777777" w:rsidR="00E23464" w:rsidRPr="00934D67" w:rsidRDefault="00E23464" w:rsidP="00E23464">
      <w:pPr>
        <w:spacing w:after="240"/>
        <w:jc w:val="both"/>
        <w:rPr>
          <w:rFonts w:asciiTheme="minorHAnsi" w:hAnsiTheme="minorHAnsi" w:cstheme="minorHAnsi"/>
          <w:sz w:val="22"/>
          <w:szCs w:val="22"/>
        </w:rPr>
      </w:pPr>
      <w:r w:rsidRPr="00934D67">
        <w:rPr>
          <w:rFonts w:asciiTheme="minorHAnsi" w:hAnsiTheme="minorHAnsi" w:cstheme="minorHAnsi"/>
          <w:sz w:val="22"/>
          <w:szCs w:val="22"/>
        </w:rPr>
        <w:t>Na zasadnutí OZ boli pr</w:t>
      </w:r>
      <w:r>
        <w:rPr>
          <w:rFonts w:asciiTheme="minorHAnsi" w:hAnsiTheme="minorHAnsi" w:cstheme="minorHAnsi"/>
          <w:sz w:val="22"/>
          <w:szCs w:val="22"/>
        </w:rPr>
        <w:t>ítomní 5</w:t>
      </w:r>
      <w:r w:rsidRPr="00934D67">
        <w:rPr>
          <w:rFonts w:asciiTheme="minorHAnsi" w:hAnsiTheme="minorHAnsi" w:cstheme="minorHAnsi"/>
          <w:sz w:val="22"/>
          <w:szCs w:val="22"/>
        </w:rPr>
        <w:t xml:space="preserve"> poslanci OZ, obecné zastupiteľstvo bolo uznášania schopné. </w:t>
      </w:r>
    </w:p>
    <w:p w14:paraId="23B8B9C3" w14:textId="77777777" w:rsidR="00E23464" w:rsidRPr="00934D67" w:rsidRDefault="00E23464" w:rsidP="00E23464">
      <w:pPr>
        <w:ind w:left="708"/>
        <w:jc w:val="both"/>
        <w:rPr>
          <w:rFonts w:asciiTheme="minorHAnsi" w:hAnsiTheme="minorHAnsi" w:cstheme="minorHAnsi"/>
          <w:b/>
          <w:sz w:val="22"/>
          <w:szCs w:val="22"/>
        </w:rPr>
      </w:pPr>
      <w:r w:rsidRPr="00934D67">
        <w:rPr>
          <w:rFonts w:asciiTheme="minorHAnsi" w:hAnsiTheme="minorHAnsi" w:cstheme="minorHAnsi"/>
          <w:b/>
          <w:sz w:val="22"/>
          <w:szCs w:val="22"/>
        </w:rPr>
        <w:t>1. Otvorenie zasadnutia, určenie overovateľov a zapisovateľa zápisnice</w:t>
      </w:r>
    </w:p>
    <w:p w14:paraId="00BB26CA" w14:textId="77777777" w:rsidR="00E23464" w:rsidRPr="00934D67" w:rsidRDefault="00E23464" w:rsidP="00E23464">
      <w:pPr>
        <w:jc w:val="both"/>
        <w:rPr>
          <w:rFonts w:asciiTheme="minorHAnsi" w:hAnsiTheme="minorHAnsi" w:cstheme="minorHAnsi"/>
          <w:sz w:val="22"/>
          <w:szCs w:val="22"/>
        </w:rPr>
      </w:pPr>
      <w:r w:rsidRPr="00934D67">
        <w:rPr>
          <w:rFonts w:asciiTheme="minorHAnsi" w:hAnsiTheme="minorHAnsi" w:cstheme="minorHAnsi"/>
          <w:sz w:val="22"/>
          <w:szCs w:val="22"/>
        </w:rPr>
        <w:t>a) Za overovateľov zápisnice boli navrhnutí posl</w:t>
      </w:r>
      <w:r w:rsidR="00245858">
        <w:rPr>
          <w:rFonts w:asciiTheme="minorHAnsi" w:hAnsiTheme="minorHAnsi" w:cstheme="minorHAnsi"/>
          <w:sz w:val="22"/>
          <w:szCs w:val="22"/>
        </w:rPr>
        <w:t xml:space="preserve">anci OZ:  </w:t>
      </w:r>
      <w:r w:rsidR="004751F3">
        <w:rPr>
          <w:rFonts w:asciiTheme="minorHAnsi" w:hAnsiTheme="minorHAnsi" w:cstheme="minorHAnsi"/>
          <w:sz w:val="22"/>
          <w:szCs w:val="22"/>
        </w:rPr>
        <w:t>Ing. Eliška Vargová</w:t>
      </w:r>
    </w:p>
    <w:p w14:paraId="26CBC8A9" w14:textId="77777777" w:rsidR="00E23464" w:rsidRPr="00934D67" w:rsidRDefault="00E23464" w:rsidP="00E23464">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                                                                                           </w:t>
      </w:r>
      <w:r w:rsidR="004751F3">
        <w:rPr>
          <w:rFonts w:asciiTheme="minorHAnsi" w:hAnsiTheme="minorHAnsi" w:cstheme="minorHAnsi"/>
          <w:sz w:val="22"/>
          <w:szCs w:val="22"/>
        </w:rPr>
        <w:t xml:space="preserve">           Mgr. Erika</w:t>
      </w:r>
      <w:r>
        <w:rPr>
          <w:rFonts w:asciiTheme="minorHAnsi" w:hAnsiTheme="minorHAnsi" w:cstheme="minorHAnsi"/>
          <w:sz w:val="22"/>
          <w:szCs w:val="22"/>
        </w:rPr>
        <w:t xml:space="preserve"> Vincze</w:t>
      </w:r>
      <w:r w:rsidR="004751F3">
        <w:rPr>
          <w:rFonts w:asciiTheme="minorHAnsi" w:hAnsiTheme="minorHAnsi" w:cstheme="minorHAnsi"/>
          <w:sz w:val="22"/>
          <w:szCs w:val="22"/>
        </w:rPr>
        <w:t>ová</w:t>
      </w:r>
    </w:p>
    <w:p w14:paraId="72DDB47D" w14:textId="77777777" w:rsidR="00E23464" w:rsidRPr="00934D67" w:rsidRDefault="00E23464" w:rsidP="00E23464">
      <w:pPr>
        <w:jc w:val="both"/>
        <w:rPr>
          <w:rFonts w:asciiTheme="minorHAnsi" w:hAnsiTheme="minorHAnsi" w:cstheme="minorHAnsi"/>
          <w:b/>
          <w:sz w:val="22"/>
          <w:szCs w:val="22"/>
        </w:rPr>
      </w:pPr>
      <w:r w:rsidRPr="00934D67">
        <w:rPr>
          <w:rFonts w:asciiTheme="minorHAnsi" w:hAnsiTheme="minorHAnsi" w:cstheme="minorHAnsi"/>
          <w:b/>
          <w:sz w:val="22"/>
          <w:szCs w:val="22"/>
        </w:rPr>
        <w:t xml:space="preserve">Návrh na určenie overovateľov zápisnice poslanci OZ v Kráľovej nad Váhom </w:t>
      </w:r>
    </w:p>
    <w:p w14:paraId="3E62147C" w14:textId="77777777" w:rsidR="00E23464" w:rsidRPr="00934D67" w:rsidRDefault="00E23464" w:rsidP="00E23464">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14:paraId="53B8BF06" w14:textId="77777777" w:rsidR="00E23464" w:rsidRPr="00934D67" w:rsidRDefault="006047E2" w:rsidP="00E23464">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160</w:t>
      </w:r>
      <w:r w:rsidR="00E23464" w:rsidRPr="00934D67">
        <w:rPr>
          <w:rFonts w:asciiTheme="minorHAnsi" w:hAnsiTheme="minorHAnsi" w:cstheme="minorHAnsi"/>
          <w:b/>
          <w:sz w:val="22"/>
          <w:szCs w:val="22"/>
        </w:rPr>
        <w:t>a/2018-2022/OZ</w:t>
      </w:r>
    </w:p>
    <w:p w14:paraId="71852B2F" w14:textId="77777777" w:rsidR="00E23464" w:rsidRPr="00934D67" w:rsidRDefault="00E23464" w:rsidP="00E23464">
      <w:pPr>
        <w:jc w:val="both"/>
        <w:rPr>
          <w:rFonts w:asciiTheme="minorHAnsi" w:hAnsiTheme="minorHAnsi" w:cstheme="minorHAnsi"/>
          <w:i/>
          <w:sz w:val="22"/>
          <w:szCs w:val="22"/>
        </w:rPr>
      </w:pPr>
      <w:r w:rsidRPr="00934D67">
        <w:rPr>
          <w:rFonts w:asciiTheme="minorHAnsi" w:hAnsiTheme="minorHAnsi" w:cstheme="minorHAnsi"/>
          <w:i/>
          <w:sz w:val="22"/>
          <w:szCs w:val="22"/>
        </w:rPr>
        <w:t>Prezen</w:t>
      </w:r>
      <w:r w:rsidR="004751F3">
        <w:rPr>
          <w:rFonts w:asciiTheme="minorHAnsi" w:hAnsiTheme="minorHAnsi" w:cstheme="minorHAnsi"/>
          <w:i/>
          <w:sz w:val="22"/>
          <w:szCs w:val="22"/>
        </w:rPr>
        <w:t>tácia: 5</w:t>
      </w:r>
      <w:r w:rsidRPr="00934D67">
        <w:rPr>
          <w:rFonts w:asciiTheme="minorHAnsi" w:hAnsiTheme="minorHAnsi" w:cstheme="minorHAnsi"/>
          <w:i/>
          <w:sz w:val="22"/>
          <w:szCs w:val="22"/>
        </w:rPr>
        <w:t xml:space="preserve"> poslancov OZ                                                                                    </w:t>
      </w:r>
    </w:p>
    <w:p w14:paraId="1CD69A65" w14:textId="77777777" w:rsidR="00E23464" w:rsidRPr="00934D67" w:rsidRDefault="00E23464" w:rsidP="004751F3">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Za schválenie ov</w:t>
      </w:r>
      <w:r w:rsidR="004751F3">
        <w:rPr>
          <w:rFonts w:asciiTheme="minorHAnsi" w:hAnsiTheme="minorHAnsi" w:cstheme="minorHAnsi"/>
          <w:i/>
          <w:sz w:val="22"/>
          <w:szCs w:val="22"/>
        </w:rPr>
        <w:t>erovateľov zápisnice hlasovali 5</w:t>
      </w:r>
      <w:r>
        <w:rPr>
          <w:rFonts w:asciiTheme="minorHAnsi" w:hAnsiTheme="minorHAnsi" w:cstheme="minorHAnsi"/>
          <w:i/>
          <w:sz w:val="22"/>
          <w:szCs w:val="22"/>
        </w:rPr>
        <w:t xml:space="preserve"> poslanci OZ: </w:t>
      </w:r>
      <w:r w:rsidRPr="00934D67">
        <w:rPr>
          <w:rFonts w:asciiTheme="minorHAnsi" w:hAnsiTheme="minorHAnsi" w:cstheme="minorHAnsi"/>
          <w:i/>
          <w:sz w:val="22"/>
          <w:szCs w:val="22"/>
        </w:rPr>
        <w:t>Ing.</w:t>
      </w:r>
      <w:r>
        <w:rPr>
          <w:rFonts w:asciiTheme="minorHAnsi" w:hAnsiTheme="minorHAnsi" w:cstheme="minorHAnsi"/>
          <w:i/>
          <w:sz w:val="22"/>
          <w:szCs w:val="22"/>
        </w:rPr>
        <w:t xml:space="preserve"> Ladislav </w:t>
      </w:r>
      <w:proofErr w:type="spellStart"/>
      <w:r>
        <w:rPr>
          <w:rFonts w:asciiTheme="minorHAnsi" w:hAnsiTheme="minorHAnsi" w:cstheme="minorHAnsi"/>
          <w:i/>
          <w:sz w:val="22"/>
          <w:szCs w:val="22"/>
        </w:rPr>
        <w:t>Adamkó</w:t>
      </w:r>
      <w:proofErr w:type="spellEnd"/>
      <w:r>
        <w:rPr>
          <w:rFonts w:asciiTheme="minorHAnsi" w:hAnsiTheme="minorHAnsi" w:cstheme="minorHAnsi"/>
          <w:i/>
          <w:sz w:val="22"/>
          <w:szCs w:val="22"/>
        </w:rPr>
        <w:t>,</w:t>
      </w:r>
      <w:r w:rsidRPr="00934D67">
        <w:rPr>
          <w:rFonts w:asciiTheme="minorHAnsi" w:hAnsiTheme="minorHAnsi" w:cstheme="minorHAnsi"/>
          <w:i/>
          <w:sz w:val="22"/>
          <w:szCs w:val="22"/>
        </w:rPr>
        <w:t xml:space="preserve"> </w:t>
      </w:r>
      <w:r>
        <w:rPr>
          <w:rFonts w:asciiTheme="minorHAnsi" w:hAnsiTheme="minorHAnsi" w:cstheme="minorHAnsi"/>
          <w:i/>
          <w:sz w:val="22"/>
          <w:szCs w:val="22"/>
        </w:rPr>
        <w:t xml:space="preserve">Ing. </w:t>
      </w:r>
      <w:r w:rsidRPr="00934D67">
        <w:rPr>
          <w:rFonts w:asciiTheme="minorHAnsi" w:hAnsiTheme="minorHAnsi" w:cstheme="minorHAnsi"/>
          <w:i/>
          <w:sz w:val="22"/>
          <w:szCs w:val="22"/>
        </w:rPr>
        <w:t xml:space="preserve">Edita </w:t>
      </w:r>
      <w:proofErr w:type="spellStart"/>
      <w:r w:rsidRPr="00934D67">
        <w:rPr>
          <w:rFonts w:asciiTheme="minorHAnsi" w:hAnsiTheme="minorHAnsi" w:cstheme="minorHAnsi"/>
          <w:i/>
          <w:sz w:val="22"/>
          <w:szCs w:val="22"/>
        </w:rPr>
        <w:t>Hambal</w:t>
      </w:r>
      <w:r w:rsidR="004751F3">
        <w:rPr>
          <w:rFonts w:asciiTheme="minorHAnsi" w:hAnsiTheme="minorHAnsi" w:cstheme="minorHAnsi"/>
          <w:i/>
          <w:sz w:val="22"/>
          <w:szCs w:val="22"/>
        </w:rPr>
        <w:t>ková</w:t>
      </w:r>
      <w:proofErr w:type="spellEnd"/>
      <w:r w:rsidR="004751F3">
        <w:rPr>
          <w:rFonts w:asciiTheme="minorHAnsi" w:hAnsiTheme="minorHAnsi" w:cstheme="minorHAnsi"/>
          <w:i/>
          <w:sz w:val="22"/>
          <w:szCs w:val="22"/>
        </w:rPr>
        <w:t xml:space="preserve">, </w:t>
      </w:r>
      <w:r w:rsidRPr="00934D67">
        <w:rPr>
          <w:rFonts w:asciiTheme="minorHAnsi" w:hAnsiTheme="minorHAnsi" w:cstheme="minorHAnsi"/>
          <w:i/>
          <w:sz w:val="22"/>
          <w:szCs w:val="22"/>
        </w:rPr>
        <w:t xml:space="preserve"> </w:t>
      </w:r>
      <w:r w:rsidR="004751F3" w:rsidRPr="00934D67">
        <w:rPr>
          <w:rFonts w:asciiTheme="minorHAnsi" w:hAnsiTheme="minorHAnsi" w:cstheme="minorHAnsi"/>
          <w:i/>
          <w:sz w:val="22"/>
          <w:szCs w:val="22"/>
        </w:rPr>
        <w:t xml:space="preserve">Ján </w:t>
      </w:r>
      <w:proofErr w:type="spellStart"/>
      <w:r w:rsidR="004751F3" w:rsidRPr="00934D67">
        <w:rPr>
          <w:rFonts w:asciiTheme="minorHAnsi" w:hAnsiTheme="minorHAnsi" w:cstheme="minorHAnsi"/>
          <w:i/>
          <w:sz w:val="22"/>
          <w:szCs w:val="22"/>
        </w:rPr>
        <w:t>Pozsonyi</w:t>
      </w:r>
      <w:proofErr w:type="spellEnd"/>
      <w:r w:rsidR="004751F3">
        <w:rPr>
          <w:rFonts w:asciiTheme="minorHAnsi" w:hAnsiTheme="minorHAnsi" w:cstheme="minorHAnsi"/>
          <w:i/>
          <w:sz w:val="22"/>
          <w:szCs w:val="22"/>
        </w:rPr>
        <w:t>,</w:t>
      </w:r>
      <w:r w:rsidR="004751F3" w:rsidRPr="00934D67">
        <w:rPr>
          <w:rFonts w:asciiTheme="minorHAnsi" w:hAnsiTheme="minorHAnsi" w:cstheme="minorHAnsi"/>
          <w:i/>
          <w:sz w:val="22"/>
          <w:szCs w:val="22"/>
        </w:rPr>
        <w:t xml:space="preserve"> </w:t>
      </w:r>
      <w:r w:rsidRPr="00934D67">
        <w:rPr>
          <w:rFonts w:asciiTheme="minorHAnsi" w:hAnsiTheme="minorHAnsi" w:cstheme="minorHAnsi"/>
          <w:i/>
          <w:sz w:val="22"/>
          <w:szCs w:val="22"/>
        </w:rPr>
        <w:t>Ing. Eliš</w:t>
      </w:r>
      <w:r>
        <w:rPr>
          <w:rFonts w:asciiTheme="minorHAnsi" w:hAnsiTheme="minorHAnsi" w:cstheme="minorHAnsi"/>
          <w:i/>
          <w:sz w:val="22"/>
          <w:szCs w:val="22"/>
        </w:rPr>
        <w:t xml:space="preserve">ka Vargová, </w:t>
      </w:r>
      <w:r w:rsidRPr="00934D67">
        <w:rPr>
          <w:rFonts w:asciiTheme="minorHAnsi" w:hAnsiTheme="minorHAnsi" w:cstheme="minorHAnsi"/>
          <w:i/>
          <w:sz w:val="22"/>
          <w:szCs w:val="22"/>
        </w:rPr>
        <w:t xml:space="preserve"> </w:t>
      </w:r>
      <w:r w:rsidR="004751F3">
        <w:rPr>
          <w:rFonts w:asciiTheme="minorHAnsi" w:hAnsiTheme="minorHAnsi" w:cstheme="minorHAnsi"/>
          <w:i/>
          <w:sz w:val="22"/>
          <w:szCs w:val="22"/>
        </w:rPr>
        <w:t>Mgr. Erika Vinczeová</w:t>
      </w:r>
    </w:p>
    <w:p w14:paraId="6FEDD2F4" w14:textId="77777777" w:rsidR="00E23464" w:rsidRPr="00934D67" w:rsidRDefault="00E23464" w:rsidP="00E23464">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b) Za zapisovateľku bola navrhnutá referentka </w:t>
      </w:r>
      <w:proofErr w:type="spellStart"/>
      <w:r w:rsidRPr="00934D67">
        <w:rPr>
          <w:rFonts w:asciiTheme="minorHAnsi" w:hAnsiTheme="minorHAnsi" w:cstheme="minorHAnsi"/>
          <w:sz w:val="22"/>
          <w:szCs w:val="22"/>
        </w:rPr>
        <w:t>OcÚ</w:t>
      </w:r>
      <w:proofErr w:type="spellEnd"/>
      <w:r w:rsidRPr="00934D67">
        <w:rPr>
          <w:rFonts w:asciiTheme="minorHAnsi" w:hAnsiTheme="minorHAnsi" w:cstheme="minorHAnsi"/>
          <w:sz w:val="22"/>
          <w:szCs w:val="22"/>
        </w:rPr>
        <w:t xml:space="preserve">, Bc. Erika </w:t>
      </w:r>
      <w:proofErr w:type="spellStart"/>
      <w:r w:rsidRPr="00934D67">
        <w:rPr>
          <w:rFonts w:asciiTheme="minorHAnsi" w:hAnsiTheme="minorHAnsi" w:cstheme="minorHAnsi"/>
          <w:sz w:val="22"/>
          <w:szCs w:val="22"/>
        </w:rPr>
        <w:t>Šmátralová</w:t>
      </w:r>
      <w:proofErr w:type="spellEnd"/>
    </w:p>
    <w:p w14:paraId="11C2D8AC" w14:textId="77777777" w:rsidR="00E23464" w:rsidRPr="00934D67" w:rsidRDefault="00E23464" w:rsidP="00E23464">
      <w:pPr>
        <w:jc w:val="both"/>
        <w:rPr>
          <w:rFonts w:asciiTheme="minorHAnsi" w:hAnsiTheme="minorHAnsi" w:cstheme="minorHAnsi"/>
          <w:sz w:val="22"/>
          <w:szCs w:val="22"/>
        </w:rPr>
      </w:pPr>
      <w:r w:rsidRPr="00934D67">
        <w:rPr>
          <w:rFonts w:asciiTheme="minorHAnsi" w:hAnsiTheme="minorHAnsi" w:cstheme="minorHAnsi"/>
          <w:b/>
          <w:sz w:val="22"/>
          <w:szCs w:val="22"/>
        </w:rPr>
        <w:t xml:space="preserve">Návrh na určenie zapisovateľky zápisnice poslanci OZ v Kráľovej nad Váhom </w:t>
      </w:r>
    </w:p>
    <w:p w14:paraId="7AFF060A" w14:textId="77777777" w:rsidR="00E23464" w:rsidRPr="00934D67" w:rsidRDefault="00E23464" w:rsidP="00E23464">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14:paraId="24979962" w14:textId="77777777" w:rsidR="00E23464" w:rsidRPr="004E5D80" w:rsidRDefault="006047E2" w:rsidP="00E23464">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160</w:t>
      </w:r>
      <w:r w:rsidR="00E23464" w:rsidRPr="00934D67">
        <w:rPr>
          <w:rFonts w:asciiTheme="minorHAnsi" w:hAnsiTheme="minorHAnsi" w:cstheme="minorHAnsi"/>
          <w:b/>
          <w:sz w:val="22"/>
          <w:szCs w:val="22"/>
        </w:rPr>
        <w:t>b/2018-2022/OZ</w:t>
      </w:r>
    </w:p>
    <w:p w14:paraId="66E3FFDE" w14:textId="77777777" w:rsidR="00E23464" w:rsidRPr="00934D67" w:rsidRDefault="004751F3" w:rsidP="00E23464">
      <w:pPr>
        <w:jc w:val="both"/>
        <w:rPr>
          <w:rFonts w:asciiTheme="minorHAnsi" w:hAnsiTheme="minorHAnsi" w:cstheme="minorHAnsi"/>
          <w:i/>
          <w:sz w:val="22"/>
          <w:szCs w:val="22"/>
        </w:rPr>
      </w:pPr>
      <w:r>
        <w:rPr>
          <w:rFonts w:asciiTheme="minorHAnsi" w:hAnsiTheme="minorHAnsi" w:cstheme="minorHAnsi"/>
          <w:i/>
          <w:sz w:val="22"/>
          <w:szCs w:val="22"/>
        </w:rPr>
        <w:t>Prezentácia: 5</w:t>
      </w:r>
      <w:r w:rsidR="00E23464" w:rsidRPr="00934D67">
        <w:rPr>
          <w:rFonts w:asciiTheme="minorHAnsi" w:hAnsiTheme="minorHAnsi" w:cstheme="minorHAnsi"/>
          <w:i/>
          <w:sz w:val="22"/>
          <w:szCs w:val="22"/>
        </w:rPr>
        <w:t xml:space="preserve"> poslancov OZ                            </w:t>
      </w:r>
    </w:p>
    <w:p w14:paraId="53DBDB7D" w14:textId="77777777" w:rsidR="002A5360" w:rsidRPr="002A5360" w:rsidRDefault="002A5360" w:rsidP="002A5360">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-124-</w:t>
      </w:r>
    </w:p>
    <w:p w14:paraId="34801D35" w14:textId="77777777" w:rsidR="00E23464" w:rsidRDefault="00E23464" w:rsidP="00E23464">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Za schválenie za</w:t>
      </w:r>
      <w:r w:rsidR="00335A15">
        <w:rPr>
          <w:rFonts w:asciiTheme="minorHAnsi" w:hAnsiTheme="minorHAnsi" w:cstheme="minorHAnsi"/>
          <w:i/>
          <w:sz w:val="22"/>
          <w:szCs w:val="22"/>
        </w:rPr>
        <w:t>pisovateľa zápisnice hlasovalo 5</w:t>
      </w:r>
      <w:r w:rsidRPr="00934D67">
        <w:rPr>
          <w:rFonts w:asciiTheme="minorHAnsi" w:hAnsiTheme="minorHAnsi" w:cstheme="minorHAnsi"/>
          <w:i/>
          <w:sz w:val="22"/>
          <w:szCs w:val="22"/>
        </w:rPr>
        <w:t xml:space="preserve">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Ján </w:t>
      </w:r>
      <w:proofErr w:type="spellStart"/>
      <w:r w:rsidRPr="00934D67">
        <w:rPr>
          <w:rFonts w:asciiTheme="minorHAnsi" w:hAnsiTheme="minorHAnsi" w:cstheme="minorHAnsi"/>
          <w:i/>
          <w:sz w:val="22"/>
          <w:szCs w:val="22"/>
        </w:rPr>
        <w:t>Pozs</w:t>
      </w:r>
      <w:r w:rsidR="00335A15">
        <w:rPr>
          <w:rFonts w:asciiTheme="minorHAnsi" w:hAnsiTheme="minorHAnsi" w:cstheme="minorHAnsi"/>
          <w:i/>
          <w:sz w:val="22"/>
          <w:szCs w:val="22"/>
        </w:rPr>
        <w:t>onyi</w:t>
      </w:r>
      <w:proofErr w:type="spellEnd"/>
      <w:r w:rsidR="00335A15">
        <w:rPr>
          <w:rFonts w:asciiTheme="minorHAnsi" w:hAnsiTheme="minorHAnsi" w:cstheme="minorHAnsi"/>
          <w:i/>
          <w:sz w:val="22"/>
          <w:szCs w:val="22"/>
        </w:rPr>
        <w:t>, Ing. Eli</w:t>
      </w:r>
      <w:r w:rsidRPr="00934D67">
        <w:rPr>
          <w:rFonts w:asciiTheme="minorHAnsi" w:hAnsiTheme="minorHAnsi" w:cstheme="minorHAnsi"/>
          <w:i/>
          <w:sz w:val="22"/>
          <w:szCs w:val="22"/>
        </w:rPr>
        <w:t xml:space="preserve">ška Vargová, </w:t>
      </w:r>
      <w:r w:rsidR="00335A15">
        <w:rPr>
          <w:rFonts w:asciiTheme="minorHAnsi" w:hAnsiTheme="minorHAnsi" w:cstheme="minorHAnsi"/>
          <w:i/>
          <w:sz w:val="22"/>
          <w:szCs w:val="22"/>
        </w:rPr>
        <w:t>Mgr. Erika</w:t>
      </w:r>
      <w:r>
        <w:rPr>
          <w:rFonts w:asciiTheme="minorHAnsi" w:hAnsiTheme="minorHAnsi" w:cstheme="minorHAnsi"/>
          <w:i/>
          <w:sz w:val="22"/>
          <w:szCs w:val="22"/>
        </w:rPr>
        <w:t xml:space="preserve"> Vincze</w:t>
      </w:r>
      <w:r w:rsidR="00335A15">
        <w:rPr>
          <w:rFonts w:asciiTheme="minorHAnsi" w:hAnsiTheme="minorHAnsi" w:cstheme="minorHAnsi"/>
          <w:i/>
          <w:sz w:val="22"/>
          <w:szCs w:val="22"/>
        </w:rPr>
        <w:t>ová</w:t>
      </w:r>
    </w:p>
    <w:p w14:paraId="31ED4914" w14:textId="77777777" w:rsidR="00E23464" w:rsidRPr="00934D67" w:rsidRDefault="00E23464" w:rsidP="00E23464">
      <w:pPr>
        <w:ind w:left="708"/>
        <w:jc w:val="both"/>
        <w:rPr>
          <w:rFonts w:asciiTheme="minorHAnsi" w:hAnsiTheme="minorHAnsi" w:cstheme="minorHAnsi"/>
          <w:b/>
          <w:sz w:val="22"/>
          <w:szCs w:val="22"/>
        </w:rPr>
      </w:pPr>
      <w:r w:rsidRPr="00934D67">
        <w:rPr>
          <w:rFonts w:asciiTheme="minorHAnsi" w:hAnsiTheme="minorHAnsi" w:cstheme="minorHAnsi"/>
          <w:b/>
          <w:sz w:val="22"/>
          <w:szCs w:val="22"/>
        </w:rPr>
        <w:t>2. Návrh na schválenie programu zasadnutia obecného zastupiteľstva</w:t>
      </w:r>
    </w:p>
    <w:p w14:paraId="77196166" w14:textId="77777777" w:rsidR="00E23464" w:rsidRPr="00934D67" w:rsidRDefault="00E23464" w:rsidP="00E23464">
      <w:pPr>
        <w:jc w:val="both"/>
        <w:rPr>
          <w:rFonts w:asciiTheme="minorHAnsi" w:hAnsiTheme="minorHAnsi" w:cstheme="minorHAnsi"/>
          <w:sz w:val="22"/>
          <w:szCs w:val="22"/>
        </w:rPr>
      </w:pPr>
      <w:r w:rsidRPr="00934D67">
        <w:rPr>
          <w:rFonts w:asciiTheme="minorHAnsi" w:hAnsiTheme="minorHAnsi" w:cstheme="minorHAnsi"/>
          <w:sz w:val="22"/>
          <w:szCs w:val="22"/>
        </w:rPr>
        <w:t>V pozvánke uvedený p</w:t>
      </w:r>
      <w:r>
        <w:rPr>
          <w:rFonts w:asciiTheme="minorHAnsi" w:hAnsiTheme="minorHAnsi" w:cstheme="minorHAnsi"/>
          <w:sz w:val="22"/>
          <w:szCs w:val="22"/>
        </w:rPr>
        <w:t>rogram predniesol starosta obce:</w:t>
      </w:r>
    </w:p>
    <w:p w14:paraId="23BA7DCB" w14:textId="77777777" w:rsidR="00E23464" w:rsidRPr="00934D67" w:rsidRDefault="00E23464" w:rsidP="00E23464">
      <w:pPr>
        <w:numPr>
          <w:ilvl w:val="0"/>
          <w:numId w:val="1"/>
        </w:numPr>
        <w:jc w:val="both"/>
        <w:rPr>
          <w:rFonts w:ascii="Calibri" w:hAnsi="Calibri" w:cs="Calibri"/>
          <w:sz w:val="22"/>
          <w:szCs w:val="22"/>
        </w:rPr>
      </w:pPr>
      <w:r w:rsidRPr="00934D67">
        <w:rPr>
          <w:rFonts w:ascii="Calibri" w:hAnsi="Calibri" w:cs="Calibri"/>
          <w:sz w:val="22"/>
          <w:szCs w:val="22"/>
        </w:rPr>
        <w:t>Otvorenie zasadnutia obecného zastupiteľstva, určenie overovateľov a zapisovateľa zápisnice</w:t>
      </w:r>
    </w:p>
    <w:p w14:paraId="4478926A" w14:textId="77777777" w:rsidR="00E23464" w:rsidRPr="00934D67" w:rsidRDefault="00E23464" w:rsidP="00E23464">
      <w:pPr>
        <w:numPr>
          <w:ilvl w:val="0"/>
          <w:numId w:val="1"/>
        </w:numPr>
        <w:jc w:val="both"/>
        <w:rPr>
          <w:rFonts w:ascii="Calibri" w:hAnsi="Calibri" w:cs="Calibri"/>
          <w:sz w:val="22"/>
          <w:szCs w:val="22"/>
        </w:rPr>
      </w:pPr>
      <w:r w:rsidRPr="00934D67">
        <w:rPr>
          <w:rFonts w:ascii="Calibri" w:hAnsi="Calibri" w:cs="Calibri"/>
          <w:sz w:val="22"/>
          <w:szCs w:val="22"/>
        </w:rPr>
        <w:t>Návrh na schválenie programu schôdze obecného zastupiteľstva</w:t>
      </w:r>
    </w:p>
    <w:p w14:paraId="6095B2CA" w14:textId="77777777" w:rsidR="00E23464" w:rsidRDefault="00E23464" w:rsidP="00E23464">
      <w:pPr>
        <w:numPr>
          <w:ilvl w:val="0"/>
          <w:numId w:val="1"/>
        </w:numPr>
        <w:jc w:val="both"/>
        <w:rPr>
          <w:rFonts w:ascii="Calibri" w:hAnsi="Calibri" w:cs="Calibri"/>
          <w:sz w:val="22"/>
          <w:szCs w:val="22"/>
        </w:rPr>
      </w:pPr>
      <w:r w:rsidRPr="00934D67">
        <w:rPr>
          <w:rFonts w:ascii="Calibri" w:hAnsi="Calibri" w:cs="Calibri"/>
          <w:sz w:val="22"/>
          <w:szCs w:val="22"/>
        </w:rPr>
        <w:t>Informácia o plnení uznesení z predchádzajúceho zasadnutia OZ</w:t>
      </w:r>
    </w:p>
    <w:p w14:paraId="69F8D7C1"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Správa nezávislého audítora k účtovnej závierke k výročnej správe za hospodársky rok 2019</w:t>
      </w:r>
    </w:p>
    <w:p w14:paraId="0A7A084B"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Správa hl. kontrolóra č. 11/2020 – III. štvrťrok 2020</w:t>
      </w:r>
    </w:p>
    <w:p w14:paraId="069CDE6C"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 xml:space="preserve">Správa o kontrolnej činnosti hl. kontrolóra obce za rok 2020 </w:t>
      </w:r>
    </w:p>
    <w:p w14:paraId="4B0D790D"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Plán kontrolnej činnosti h</w:t>
      </w:r>
      <w:r w:rsidR="00090C76">
        <w:rPr>
          <w:rFonts w:ascii="Calibri" w:hAnsi="Calibri" w:cs="Calibri"/>
          <w:sz w:val="22"/>
          <w:szCs w:val="22"/>
        </w:rPr>
        <w:t>l</w:t>
      </w:r>
      <w:r>
        <w:rPr>
          <w:rFonts w:ascii="Calibri" w:hAnsi="Calibri" w:cs="Calibri"/>
          <w:sz w:val="22"/>
          <w:szCs w:val="22"/>
        </w:rPr>
        <w:t>. kontrolóra na I. polrok 2021</w:t>
      </w:r>
    </w:p>
    <w:p w14:paraId="5EE9BAD1"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Správa hl. kontrolóra č. 3/2021 – IV. štvrťrok 2020</w:t>
      </w:r>
    </w:p>
    <w:p w14:paraId="47B0CEA0"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Odborné stanovisko hl. kontrolóra k návrhu záverečného účtu obce za rok 2020 – návrh záverečného účtu, výročná správa za rok 2020</w:t>
      </w:r>
    </w:p>
    <w:p w14:paraId="64F39CC6"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Plán verejného obstarávania na rok 2021</w:t>
      </w:r>
    </w:p>
    <w:p w14:paraId="70D25129"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Výzvy na predkladanie žiadostí o poskytnutie dotácie z rozpočtu obce na rok 2021 – kultúra, šport</w:t>
      </w:r>
    </w:p>
    <w:p w14:paraId="4F808E0D"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Správa o hodnoten</w:t>
      </w:r>
      <w:r w:rsidR="006047E2">
        <w:rPr>
          <w:rFonts w:ascii="Calibri" w:hAnsi="Calibri" w:cs="Calibri"/>
          <w:sz w:val="22"/>
          <w:szCs w:val="22"/>
        </w:rPr>
        <w:t>í PHSR</w:t>
      </w:r>
    </w:p>
    <w:p w14:paraId="11D661D1"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Správa o plnení komunitného plánu sociálnych služie</w:t>
      </w:r>
      <w:r w:rsidR="006047E2">
        <w:rPr>
          <w:rFonts w:ascii="Calibri" w:hAnsi="Calibri" w:cs="Calibri"/>
          <w:sz w:val="22"/>
          <w:szCs w:val="22"/>
        </w:rPr>
        <w:t>b – roky 2019, 2020</w:t>
      </w:r>
    </w:p>
    <w:p w14:paraId="68734147"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 xml:space="preserve">Návrh kandidátov na prísediacich na obdobie 2021-2025 – </w:t>
      </w:r>
      <w:r w:rsidR="006047E2">
        <w:rPr>
          <w:rFonts w:ascii="Calibri" w:hAnsi="Calibri" w:cs="Calibri"/>
          <w:sz w:val="22"/>
          <w:szCs w:val="22"/>
        </w:rPr>
        <w:t>Okresný súd Galanta</w:t>
      </w:r>
    </w:p>
    <w:p w14:paraId="289C1D08"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 xml:space="preserve">Žiadosť o odkúpenie pozemku – </w:t>
      </w:r>
      <w:proofErr w:type="spellStart"/>
      <w:r>
        <w:rPr>
          <w:rFonts w:ascii="Calibri" w:hAnsi="Calibri" w:cs="Calibri"/>
          <w:sz w:val="22"/>
          <w:szCs w:val="22"/>
        </w:rPr>
        <w:t>H</w:t>
      </w:r>
      <w:r w:rsidR="006047E2">
        <w:rPr>
          <w:rFonts w:ascii="Calibri" w:hAnsi="Calibri" w:cs="Calibri"/>
          <w:sz w:val="22"/>
          <w:szCs w:val="22"/>
        </w:rPr>
        <w:t>askont</w:t>
      </w:r>
      <w:proofErr w:type="spellEnd"/>
      <w:r w:rsidR="006047E2">
        <w:rPr>
          <w:rFonts w:ascii="Calibri" w:hAnsi="Calibri" w:cs="Calibri"/>
          <w:sz w:val="22"/>
          <w:szCs w:val="22"/>
        </w:rPr>
        <w:t xml:space="preserve"> s. r. o. </w:t>
      </w:r>
      <w:proofErr w:type="spellStart"/>
      <w:r w:rsidR="006047E2">
        <w:rPr>
          <w:rFonts w:ascii="Calibri" w:hAnsi="Calibri" w:cs="Calibri"/>
          <w:sz w:val="22"/>
          <w:szCs w:val="22"/>
        </w:rPr>
        <w:t>KnV</w:t>
      </w:r>
      <w:proofErr w:type="spellEnd"/>
      <w:r w:rsidR="006047E2">
        <w:rPr>
          <w:rFonts w:ascii="Calibri" w:hAnsi="Calibri" w:cs="Calibri"/>
          <w:sz w:val="22"/>
          <w:szCs w:val="22"/>
        </w:rPr>
        <w:t>.</w:t>
      </w:r>
    </w:p>
    <w:p w14:paraId="08128664"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Skupinové verejné obstarávanie na dod</w:t>
      </w:r>
      <w:r w:rsidR="00313626">
        <w:rPr>
          <w:rFonts w:ascii="Calibri" w:hAnsi="Calibri" w:cs="Calibri"/>
          <w:sz w:val="22"/>
          <w:szCs w:val="22"/>
        </w:rPr>
        <w:t xml:space="preserve">ávateľa </w:t>
      </w:r>
      <w:r w:rsidR="007E7F4F">
        <w:rPr>
          <w:rFonts w:ascii="Calibri" w:hAnsi="Calibri" w:cs="Calibri"/>
          <w:sz w:val="22"/>
          <w:szCs w:val="22"/>
        </w:rPr>
        <w:t>z</w:t>
      </w:r>
      <w:r>
        <w:rPr>
          <w:rFonts w:ascii="Calibri" w:hAnsi="Calibri" w:cs="Calibri"/>
          <w:sz w:val="22"/>
          <w:szCs w:val="22"/>
        </w:rPr>
        <w:t>emného plyn</w:t>
      </w:r>
      <w:r w:rsidR="006047E2">
        <w:rPr>
          <w:rFonts w:ascii="Calibri" w:hAnsi="Calibri" w:cs="Calibri"/>
          <w:sz w:val="22"/>
          <w:szCs w:val="22"/>
        </w:rPr>
        <w:t>u</w:t>
      </w:r>
    </w:p>
    <w:p w14:paraId="49BA4C92" w14:textId="77777777" w:rsidR="00335A15" w:rsidRDefault="00335A15" w:rsidP="00335A15">
      <w:pPr>
        <w:numPr>
          <w:ilvl w:val="0"/>
          <w:numId w:val="1"/>
        </w:numPr>
        <w:jc w:val="both"/>
        <w:rPr>
          <w:rFonts w:ascii="Calibri" w:hAnsi="Calibri" w:cs="Calibri"/>
          <w:sz w:val="22"/>
          <w:szCs w:val="22"/>
        </w:rPr>
      </w:pPr>
      <w:r>
        <w:rPr>
          <w:rFonts w:ascii="Calibri" w:hAnsi="Calibri" w:cs="Calibri"/>
          <w:sz w:val="22"/>
          <w:szCs w:val="22"/>
        </w:rPr>
        <w:t>Informácie:</w:t>
      </w:r>
    </w:p>
    <w:p w14:paraId="0B185742" w14:textId="77777777" w:rsidR="00335A15" w:rsidRDefault="00335A15" w:rsidP="00335A15">
      <w:pPr>
        <w:numPr>
          <w:ilvl w:val="0"/>
          <w:numId w:val="2"/>
        </w:numPr>
        <w:jc w:val="both"/>
        <w:rPr>
          <w:rFonts w:ascii="Calibri" w:hAnsi="Calibri" w:cs="Calibri"/>
          <w:sz w:val="22"/>
          <w:szCs w:val="22"/>
        </w:rPr>
      </w:pPr>
      <w:r>
        <w:rPr>
          <w:rFonts w:ascii="Calibri" w:hAnsi="Calibri" w:cs="Calibri"/>
          <w:sz w:val="22"/>
          <w:szCs w:val="22"/>
        </w:rPr>
        <w:t>zriadenie a prevádzka</w:t>
      </w:r>
      <w:r w:rsidRPr="0065699B">
        <w:rPr>
          <w:rFonts w:ascii="Calibri" w:hAnsi="Calibri" w:cs="Calibri"/>
          <w:sz w:val="22"/>
          <w:szCs w:val="22"/>
        </w:rPr>
        <w:t xml:space="preserve"> mobilnej aplikácie – Galileo </w:t>
      </w:r>
      <w:proofErr w:type="spellStart"/>
      <w:r w:rsidRPr="0065699B">
        <w:rPr>
          <w:rFonts w:ascii="Calibri" w:hAnsi="Calibri" w:cs="Calibri"/>
          <w:sz w:val="22"/>
          <w:szCs w:val="22"/>
        </w:rPr>
        <w:t>Corporation</w:t>
      </w:r>
      <w:proofErr w:type="spellEnd"/>
      <w:r w:rsidRPr="0065699B">
        <w:rPr>
          <w:rFonts w:ascii="Calibri" w:hAnsi="Calibri" w:cs="Calibri"/>
          <w:sz w:val="22"/>
          <w:szCs w:val="22"/>
        </w:rPr>
        <w:t xml:space="preserve"> s. r. o.</w:t>
      </w:r>
    </w:p>
    <w:p w14:paraId="3FD826C4" w14:textId="77777777" w:rsidR="00335A15" w:rsidRDefault="00335A15" w:rsidP="00335A15">
      <w:pPr>
        <w:numPr>
          <w:ilvl w:val="0"/>
          <w:numId w:val="2"/>
        </w:numPr>
        <w:jc w:val="both"/>
        <w:rPr>
          <w:rFonts w:ascii="Calibri" w:hAnsi="Calibri" w:cs="Calibri"/>
          <w:sz w:val="22"/>
          <w:szCs w:val="22"/>
        </w:rPr>
      </w:pPr>
      <w:r w:rsidRPr="0065699B">
        <w:rPr>
          <w:rFonts w:ascii="Calibri" w:hAnsi="Calibri" w:cs="Calibri"/>
          <w:sz w:val="22"/>
          <w:szCs w:val="22"/>
        </w:rPr>
        <w:t>oznámenie o navýšenie odplaty o uložení zmesového komunálneho odpadu – Skládka tuhého komunálneho odpadu N-14 a. s. Neded</w:t>
      </w:r>
    </w:p>
    <w:p w14:paraId="6253F1FC" w14:textId="77777777" w:rsidR="00335A15" w:rsidRDefault="00335A15" w:rsidP="00335A15">
      <w:pPr>
        <w:numPr>
          <w:ilvl w:val="0"/>
          <w:numId w:val="2"/>
        </w:numPr>
        <w:jc w:val="both"/>
        <w:rPr>
          <w:rFonts w:ascii="Calibri" w:hAnsi="Calibri" w:cs="Calibri"/>
          <w:sz w:val="22"/>
          <w:szCs w:val="22"/>
        </w:rPr>
      </w:pPr>
      <w:r w:rsidRPr="0065699B">
        <w:rPr>
          <w:rFonts w:ascii="Calibri" w:hAnsi="Calibri" w:cs="Calibri"/>
          <w:sz w:val="22"/>
          <w:szCs w:val="22"/>
        </w:rPr>
        <w:t>dohoda o zriadení spoločného školského úradu – VZN schválený s OZ Mesta Šaľa</w:t>
      </w:r>
    </w:p>
    <w:p w14:paraId="49774702" w14:textId="77777777" w:rsidR="00335A15" w:rsidRDefault="00335A15" w:rsidP="00335A15">
      <w:pPr>
        <w:numPr>
          <w:ilvl w:val="0"/>
          <w:numId w:val="2"/>
        </w:numPr>
        <w:jc w:val="both"/>
        <w:rPr>
          <w:rFonts w:ascii="Calibri" w:hAnsi="Calibri" w:cs="Calibri"/>
          <w:sz w:val="22"/>
          <w:szCs w:val="22"/>
        </w:rPr>
      </w:pPr>
      <w:r w:rsidRPr="0065699B">
        <w:rPr>
          <w:rFonts w:ascii="Calibri" w:hAnsi="Calibri" w:cs="Calibri"/>
          <w:sz w:val="22"/>
          <w:szCs w:val="22"/>
        </w:rPr>
        <w:t xml:space="preserve">verejné prerokovanie hodnotiacej </w:t>
      </w:r>
      <w:r>
        <w:rPr>
          <w:rFonts w:ascii="Calibri" w:hAnsi="Calibri" w:cs="Calibri"/>
          <w:sz w:val="22"/>
          <w:szCs w:val="22"/>
        </w:rPr>
        <w:t>správy ohľadne navrhovanej činnosti</w:t>
      </w:r>
      <w:r w:rsidRPr="0065699B">
        <w:rPr>
          <w:rFonts w:ascii="Calibri" w:hAnsi="Calibri" w:cs="Calibri"/>
          <w:sz w:val="22"/>
          <w:szCs w:val="22"/>
        </w:rPr>
        <w:t xml:space="preserve"> CCE</w:t>
      </w:r>
    </w:p>
    <w:p w14:paraId="7FEBF83B" w14:textId="77777777" w:rsidR="00335A15" w:rsidRDefault="00335A15" w:rsidP="00335A15">
      <w:pPr>
        <w:numPr>
          <w:ilvl w:val="0"/>
          <w:numId w:val="2"/>
        </w:numPr>
        <w:jc w:val="both"/>
        <w:rPr>
          <w:rFonts w:ascii="Calibri" w:hAnsi="Calibri" w:cs="Calibri"/>
          <w:sz w:val="22"/>
          <w:szCs w:val="22"/>
        </w:rPr>
      </w:pPr>
      <w:r>
        <w:rPr>
          <w:rFonts w:ascii="Calibri" w:hAnsi="Calibri" w:cs="Calibri"/>
          <w:sz w:val="22"/>
          <w:szCs w:val="22"/>
        </w:rPr>
        <w:t xml:space="preserve">verejné prerokovanie </w:t>
      </w:r>
      <w:r w:rsidR="00EB0DAB">
        <w:rPr>
          <w:rFonts w:ascii="Calibri" w:hAnsi="Calibri" w:cs="Calibri"/>
          <w:sz w:val="22"/>
          <w:szCs w:val="22"/>
        </w:rPr>
        <w:t xml:space="preserve">návrhu </w:t>
      </w:r>
      <w:proofErr w:type="spellStart"/>
      <w:r>
        <w:rPr>
          <w:rFonts w:ascii="Calibri" w:hAnsi="Calibri" w:cs="Calibri"/>
          <w:sz w:val="22"/>
          <w:szCs w:val="22"/>
        </w:rPr>
        <w:t>ZaD</w:t>
      </w:r>
      <w:proofErr w:type="spellEnd"/>
      <w:r>
        <w:rPr>
          <w:rFonts w:ascii="Calibri" w:hAnsi="Calibri" w:cs="Calibri"/>
          <w:sz w:val="22"/>
          <w:szCs w:val="22"/>
        </w:rPr>
        <w:t xml:space="preserve"> č. 3 k ÚP obce</w:t>
      </w:r>
    </w:p>
    <w:p w14:paraId="1A9EEDD7" w14:textId="77777777" w:rsidR="00335A15" w:rsidRDefault="00335A15" w:rsidP="00335A15">
      <w:pPr>
        <w:numPr>
          <w:ilvl w:val="0"/>
          <w:numId w:val="2"/>
        </w:numPr>
        <w:jc w:val="both"/>
        <w:rPr>
          <w:rFonts w:ascii="Calibri" w:hAnsi="Calibri" w:cs="Calibri"/>
          <w:sz w:val="22"/>
          <w:szCs w:val="22"/>
        </w:rPr>
      </w:pPr>
      <w:r w:rsidRPr="0065699B">
        <w:rPr>
          <w:rFonts w:ascii="Calibri" w:hAnsi="Calibri" w:cs="Calibri"/>
          <w:sz w:val="22"/>
          <w:szCs w:val="22"/>
        </w:rPr>
        <w:t>kúpa rodin</w:t>
      </w:r>
      <w:r w:rsidR="006047E2">
        <w:rPr>
          <w:rFonts w:ascii="Calibri" w:hAnsi="Calibri" w:cs="Calibri"/>
          <w:sz w:val="22"/>
          <w:szCs w:val="22"/>
        </w:rPr>
        <w:t>ného domu s. č. 407</w:t>
      </w:r>
    </w:p>
    <w:p w14:paraId="5E171510" w14:textId="77777777" w:rsidR="00335A15" w:rsidRDefault="00335A15" w:rsidP="00335A15">
      <w:pPr>
        <w:numPr>
          <w:ilvl w:val="0"/>
          <w:numId w:val="2"/>
        </w:numPr>
        <w:jc w:val="both"/>
        <w:rPr>
          <w:rFonts w:ascii="Calibri" w:hAnsi="Calibri" w:cs="Calibri"/>
          <w:sz w:val="22"/>
          <w:szCs w:val="22"/>
        </w:rPr>
      </w:pPr>
      <w:r w:rsidRPr="0065699B">
        <w:rPr>
          <w:rFonts w:ascii="Calibri" w:hAnsi="Calibri" w:cs="Calibri"/>
          <w:sz w:val="22"/>
          <w:szCs w:val="22"/>
        </w:rPr>
        <w:t>začatie vyvlastňovacieho konania na pozemkoch v uliciach „</w:t>
      </w:r>
      <w:proofErr w:type="spellStart"/>
      <w:r w:rsidRPr="0065699B">
        <w:rPr>
          <w:rFonts w:ascii="Calibri" w:hAnsi="Calibri" w:cs="Calibri"/>
          <w:sz w:val="22"/>
          <w:szCs w:val="22"/>
        </w:rPr>
        <w:t>Péro</w:t>
      </w:r>
      <w:proofErr w:type="spellEnd"/>
      <w:r w:rsidRPr="0065699B">
        <w:rPr>
          <w:rFonts w:ascii="Calibri" w:hAnsi="Calibri" w:cs="Calibri"/>
          <w:sz w:val="22"/>
          <w:szCs w:val="22"/>
        </w:rPr>
        <w:t xml:space="preserve"> a </w:t>
      </w:r>
      <w:proofErr w:type="spellStart"/>
      <w:r w:rsidRPr="0065699B">
        <w:rPr>
          <w:rFonts w:ascii="Calibri" w:hAnsi="Calibri" w:cs="Calibri"/>
          <w:sz w:val="22"/>
          <w:szCs w:val="22"/>
        </w:rPr>
        <w:t>Taligaút</w:t>
      </w:r>
      <w:proofErr w:type="spellEnd"/>
      <w:r w:rsidRPr="0065699B">
        <w:rPr>
          <w:rFonts w:ascii="Calibri" w:hAnsi="Calibri" w:cs="Calibri"/>
          <w:sz w:val="22"/>
          <w:szCs w:val="22"/>
        </w:rPr>
        <w:t>“</w:t>
      </w:r>
    </w:p>
    <w:p w14:paraId="368FFD5A" w14:textId="77777777" w:rsidR="00335A15" w:rsidRDefault="00335A15" w:rsidP="00335A15">
      <w:pPr>
        <w:numPr>
          <w:ilvl w:val="0"/>
          <w:numId w:val="2"/>
        </w:numPr>
        <w:jc w:val="both"/>
        <w:rPr>
          <w:rFonts w:ascii="Calibri" w:hAnsi="Calibri" w:cs="Calibri"/>
          <w:sz w:val="22"/>
          <w:szCs w:val="22"/>
        </w:rPr>
      </w:pPr>
      <w:r>
        <w:rPr>
          <w:rFonts w:ascii="Calibri" w:hAnsi="Calibri" w:cs="Calibri"/>
          <w:sz w:val="22"/>
          <w:szCs w:val="22"/>
        </w:rPr>
        <w:t xml:space="preserve">projektová príprava – denný stacionár, vývarovňa + budova obecného úradu, </w:t>
      </w:r>
      <w:r w:rsidR="005C30B7">
        <w:rPr>
          <w:rFonts w:ascii="Calibri" w:hAnsi="Calibri" w:cs="Calibri"/>
          <w:sz w:val="22"/>
          <w:szCs w:val="22"/>
        </w:rPr>
        <w:t>miestna</w:t>
      </w:r>
      <w:r>
        <w:rPr>
          <w:rFonts w:ascii="Calibri" w:hAnsi="Calibri" w:cs="Calibri"/>
          <w:sz w:val="22"/>
          <w:szCs w:val="22"/>
        </w:rPr>
        <w:t xml:space="preserve"> komunikácia „</w:t>
      </w:r>
      <w:proofErr w:type="spellStart"/>
      <w:r>
        <w:rPr>
          <w:rFonts w:ascii="Calibri" w:hAnsi="Calibri" w:cs="Calibri"/>
          <w:sz w:val="22"/>
          <w:szCs w:val="22"/>
        </w:rPr>
        <w:t>Péro</w:t>
      </w:r>
      <w:proofErr w:type="spellEnd"/>
      <w:r>
        <w:rPr>
          <w:rFonts w:ascii="Calibri" w:hAnsi="Calibri" w:cs="Calibri"/>
          <w:sz w:val="22"/>
          <w:szCs w:val="22"/>
        </w:rPr>
        <w:t>“</w:t>
      </w:r>
    </w:p>
    <w:p w14:paraId="4CF726CF" w14:textId="77777777" w:rsidR="00335A15" w:rsidRPr="002404F1" w:rsidRDefault="00335A15" w:rsidP="00335A15">
      <w:pPr>
        <w:numPr>
          <w:ilvl w:val="0"/>
          <w:numId w:val="2"/>
        </w:numPr>
        <w:jc w:val="both"/>
        <w:rPr>
          <w:rFonts w:ascii="Calibri" w:hAnsi="Calibri" w:cs="Calibri"/>
          <w:sz w:val="22"/>
          <w:szCs w:val="22"/>
        </w:rPr>
      </w:pPr>
      <w:r>
        <w:rPr>
          <w:rFonts w:ascii="Calibri" w:hAnsi="Calibri" w:cs="Calibri"/>
          <w:sz w:val="22"/>
          <w:szCs w:val="22"/>
        </w:rPr>
        <w:t xml:space="preserve">letný tábor – </w:t>
      </w:r>
      <w:proofErr w:type="spellStart"/>
      <w:r>
        <w:rPr>
          <w:rFonts w:ascii="Calibri" w:hAnsi="Calibri" w:cs="Calibri"/>
          <w:sz w:val="22"/>
          <w:szCs w:val="22"/>
        </w:rPr>
        <w:t>Adamová</w:t>
      </w:r>
      <w:proofErr w:type="spellEnd"/>
      <w:r>
        <w:rPr>
          <w:rFonts w:ascii="Calibri" w:hAnsi="Calibri" w:cs="Calibri"/>
          <w:sz w:val="22"/>
          <w:szCs w:val="22"/>
        </w:rPr>
        <w:t xml:space="preserve"> akadémia + </w:t>
      </w:r>
      <w:proofErr w:type="spellStart"/>
      <w:r>
        <w:rPr>
          <w:rFonts w:ascii="Calibri" w:hAnsi="Calibri" w:cs="Calibri"/>
          <w:sz w:val="22"/>
          <w:szCs w:val="22"/>
        </w:rPr>
        <w:t>Csíkmák</w:t>
      </w:r>
      <w:proofErr w:type="spellEnd"/>
      <w:r>
        <w:rPr>
          <w:rFonts w:ascii="Calibri" w:hAnsi="Calibri" w:cs="Calibri"/>
          <w:sz w:val="22"/>
          <w:szCs w:val="22"/>
        </w:rPr>
        <w:t xml:space="preserve"> tábor</w:t>
      </w:r>
    </w:p>
    <w:p w14:paraId="4098A71F" w14:textId="77777777" w:rsidR="00335A15" w:rsidRPr="0065699B" w:rsidRDefault="00335A15" w:rsidP="00335A15">
      <w:pPr>
        <w:numPr>
          <w:ilvl w:val="0"/>
          <w:numId w:val="1"/>
        </w:numPr>
        <w:jc w:val="both"/>
        <w:rPr>
          <w:rFonts w:ascii="Calibri" w:hAnsi="Calibri" w:cs="Calibri"/>
          <w:sz w:val="22"/>
          <w:szCs w:val="22"/>
        </w:rPr>
      </w:pPr>
      <w:r>
        <w:rPr>
          <w:rFonts w:ascii="Calibri" w:hAnsi="Calibri" w:cs="Calibri"/>
          <w:sz w:val="22"/>
          <w:szCs w:val="22"/>
        </w:rPr>
        <w:t>Záver</w:t>
      </w:r>
    </w:p>
    <w:p w14:paraId="3B501486" w14:textId="77777777" w:rsidR="006047E2" w:rsidRPr="006047E2" w:rsidRDefault="006047E2" w:rsidP="006047E2">
      <w:pPr>
        <w:spacing w:after="240"/>
        <w:jc w:val="both"/>
        <w:rPr>
          <w:rFonts w:asciiTheme="minorHAnsi" w:hAnsiTheme="minorHAnsi"/>
          <w:sz w:val="22"/>
          <w:szCs w:val="22"/>
        </w:rPr>
      </w:pPr>
      <w:r w:rsidRPr="006047E2">
        <w:rPr>
          <w:rFonts w:asciiTheme="minorHAnsi" w:hAnsiTheme="minorHAnsi"/>
          <w:sz w:val="22"/>
          <w:szCs w:val="22"/>
        </w:rPr>
        <w:t>Starosta obce sa opýtal, či má niekto ešte návrh na doplnenie programu</w:t>
      </w:r>
    </w:p>
    <w:p w14:paraId="0A301E5E" w14:textId="77777777" w:rsidR="006047E2" w:rsidRPr="006047E2" w:rsidRDefault="006047E2" w:rsidP="006047E2">
      <w:pPr>
        <w:spacing w:after="240"/>
        <w:jc w:val="both"/>
        <w:rPr>
          <w:rFonts w:ascii="Calibri" w:hAnsi="Calibri" w:cs="Calibri"/>
          <w:sz w:val="22"/>
          <w:szCs w:val="22"/>
        </w:rPr>
      </w:pPr>
      <w:r w:rsidRPr="006047E2">
        <w:rPr>
          <w:rFonts w:ascii="Calibri" w:hAnsi="Calibri" w:cs="Calibri"/>
          <w:sz w:val="22"/>
          <w:szCs w:val="22"/>
        </w:rPr>
        <w:t>Nakoľko poslanci OZ nemali návrhy na doplnenie programu prijali:</w:t>
      </w:r>
    </w:p>
    <w:p w14:paraId="7309ACC6" w14:textId="77777777" w:rsidR="006047E2" w:rsidRPr="006047E2" w:rsidRDefault="006047E2" w:rsidP="006047E2">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w:t>
      </w:r>
      <w:r w:rsidRPr="006047E2">
        <w:rPr>
          <w:rFonts w:asciiTheme="minorHAnsi" w:hAnsiTheme="minorHAnsi" w:cstheme="minorHAnsi"/>
          <w:b/>
          <w:bCs/>
          <w:sz w:val="22"/>
          <w:szCs w:val="22"/>
        </w:rPr>
        <w:t>1/2018-2022/OZ</w:t>
      </w:r>
    </w:p>
    <w:p w14:paraId="553623B6" w14:textId="77777777" w:rsidR="006047E2" w:rsidRPr="006047E2" w:rsidRDefault="006047E2" w:rsidP="006047E2">
      <w:pPr>
        <w:jc w:val="both"/>
        <w:rPr>
          <w:rFonts w:asciiTheme="minorHAnsi" w:hAnsiTheme="minorHAnsi"/>
          <w:b/>
          <w:sz w:val="22"/>
          <w:szCs w:val="22"/>
        </w:rPr>
      </w:pPr>
      <w:r w:rsidRPr="006047E2">
        <w:rPr>
          <w:rFonts w:asciiTheme="minorHAnsi" w:hAnsiTheme="minorHAnsi"/>
          <w:b/>
          <w:sz w:val="22"/>
          <w:szCs w:val="22"/>
        </w:rPr>
        <w:t>Obecné zastupiteľstvo v Kráľovej nad Váhom</w:t>
      </w:r>
    </w:p>
    <w:p w14:paraId="1904D9A8" w14:textId="77777777" w:rsidR="006047E2" w:rsidRPr="006047E2" w:rsidRDefault="006047E2" w:rsidP="006047E2">
      <w:pPr>
        <w:jc w:val="both"/>
        <w:rPr>
          <w:rFonts w:asciiTheme="minorHAnsi" w:hAnsiTheme="minorHAnsi"/>
          <w:b/>
          <w:sz w:val="22"/>
          <w:szCs w:val="22"/>
        </w:rPr>
      </w:pPr>
      <w:r w:rsidRPr="006047E2">
        <w:rPr>
          <w:rFonts w:asciiTheme="minorHAnsi" w:hAnsiTheme="minorHAnsi"/>
          <w:b/>
          <w:sz w:val="22"/>
          <w:szCs w:val="22"/>
        </w:rPr>
        <w:t>s c h v á l i l o</w:t>
      </w:r>
    </w:p>
    <w:p w14:paraId="6A1EC205" w14:textId="77777777" w:rsidR="006047E2" w:rsidRPr="006047E2" w:rsidRDefault="006047E2" w:rsidP="006047E2">
      <w:pPr>
        <w:spacing w:after="240"/>
        <w:jc w:val="both"/>
        <w:rPr>
          <w:rFonts w:asciiTheme="minorHAnsi" w:hAnsiTheme="minorHAnsi"/>
          <w:b/>
          <w:sz w:val="22"/>
          <w:szCs w:val="22"/>
        </w:rPr>
      </w:pPr>
      <w:r w:rsidRPr="006047E2">
        <w:rPr>
          <w:rFonts w:asciiTheme="minorHAnsi" w:hAnsiTheme="minorHAnsi"/>
          <w:b/>
          <w:sz w:val="22"/>
          <w:szCs w:val="22"/>
        </w:rPr>
        <w:t>program zasadnutia obecného zastupiteľstva</w:t>
      </w:r>
    </w:p>
    <w:p w14:paraId="3906184D" w14:textId="77777777" w:rsidR="006047E2" w:rsidRPr="006047E2" w:rsidRDefault="006047E2" w:rsidP="006047E2">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39DF1DB0" w14:textId="77777777" w:rsidR="006047E2" w:rsidRPr="006047E2" w:rsidRDefault="006047E2" w:rsidP="006047E2">
      <w:pPr>
        <w:spacing w:after="240"/>
        <w:jc w:val="both"/>
        <w:rPr>
          <w:rFonts w:asciiTheme="minorHAnsi" w:hAnsiTheme="minorHAnsi" w:cstheme="minorHAnsi"/>
          <w:i/>
          <w:sz w:val="22"/>
          <w:szCs w:val="22"/>
        </w:rPr>
      </w:pPr>
      <w:r w:rsidRPr="006047E2">
        <w:rPr>
          <w:rFonts w:asciiTheme="minorHAnsi" w:hAnsiTheme="minorHAnsi" w:cstheme="minorHAnsi"/>
          <w:i/>
          <w:sz w:val="22"/>
          <w:szCs w:val="22"/>
        </w:rPr>
        <w:t>Za schválenie pr</w:t>
      </w:r>
      <w:r>
        <w:rPr>
          <w:rFonts w:asciiTheme="minorHAnsi" w:hAnsiTheme="minorHAnsi" w:cstheme="minorHAnsi"/>
          <w:i/>
          <w:sz w:val="22"/>
          <w:szCs w:val="22"/>
        </w:rPr>
        <w:t>ogramu zasadnutia OZ hlasovalo 5</w:t>
      </w:r>
      <w:r w:rsidRPr="006047E2">
        <w:rPr>
          <w:rFonts w:asciiTheme="minorHAnsi" w:hAnsiTheme="minorHAnsi" w:cstheme="minorHAnsi"/>
          <w:i/>
          <w:sz w:val="22"/>
          <w:szCs w:val="22"/>
        </w:rPr>
        <w:t xml:space="preserve"> poslancov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3F82A900" w14:textId="77777777" w:rsidR="002A5360" w:rsidRDefault="002A5360" w:rsidP="004078CB">
      <w:pPr>
        <w:spacing w:after="240"/>
        <w:jc w:val="both"/>
        <w:rPr>
          <w:rFonts w:ascii="Calibri" w:hAnsi="Calibri" w:cs="Calibri"/>
          <w:sz w:val="22"/>
          <w:szCs w:val="22"/>
        </w:rPr>
      </w:pPr>
    </w:p>
    <w:p w14:paraId="129A4A75" w14:textId="77777777" w:rsidR="002A5360" w:rsidRDefault="002A5360" w:rsidP="002A5360">
      <w:pPr>
        <w:spacing w:after="240"/>
        <w:jc w:val="center"/>
        <w:rPr>
          <w:rFonts w:ascii="Calibri" w:hAnsi="Calibri" w:cs="Calibri"/>
          <w:sz w:val="22"/>
          <w:szCs w:val="22"/>
        </w:rPr>
      </w:pPr>
      <w:r>
        <w:rPr>
          <w:rFonts w:ascii="Calibri" w:hAnsi="Calibri" w:cs="Calibri"/>
          <w:sz w:val="22"/>
          <w:szCs w:val="22"/>
        </w:rPr>
        <w:lastRenderedPageBreak/>
        <w:t>-125-</w:t>
      </w:r>
    </w:p>
    <w:p w14:paraId="44271BBB" w14:textId="25B2D7CC" w:rsidR="00335A15" w:rsidRDefault="00D828EB" w:rsidP="004078CB">
      <w:pPr>
        <w:spacing w:after="240"/>
        <w:jc w:val="both"/>
        <w:rPr>
          <w:rFonts w:ascii="Calibri" w:hAnsi="Calibri" w:cs="Calibri"/>
          <w:sz w:val="22"/>
          <w:szCs w:val="22"/>
        </w:rPr>
      </w:pPr>
      <w:r>
        <w:rPr>
          <w:rFonts w:ascii="Calibri" w:hAnsi="Calibri" w:cs="Calibri"/>
          <w:sz w:val="22"/>
          <w:szCs w:val="22"/>
        </w:rPr>
        <w:t>Nakoľko na zasadnutie OZ sa dostavil organizátor letného tábor „</w:t>
      </w:r>
      <w:proofErr w:type="spellStart"/>
      <w:r>
        <w:rPr>
          <w:rFonts w:ascii="Calibri" w:hAnsi="Calibri" w:cs="Calibri"/>
          <w:sz w:val="22"/>
          <w:szCs w:val="22"/>
        </w:rPr>
        <w:t>Adamová</w:t>
      </w:r>
      <w:proofErr w:type="spellEnd"/>
      <w:r>
        <w:rPr>
          <w:rFonts w:ascii="Calibri" w:hAnsi="Calibri" w:cs="Calibri"/>
          <w:sz w:val="22"/>
          <w:szCs w:val="22"/>
        </w:rPr>
        <w:t xml:space="preserve"> akadémia“, Mgr. </w:t>
      </w:r>
      <w:proofErr w:type="spellStart"/>
      <w:r>
        <w:rPr>
          <w:rFonts w:ascii="Calibri" w:hAnsi="Calibri" w:cs="Calibri"/>
          <w:sz w:val="22"/>
          <w:szCs w:val="22"/>
        </w:rPr>
        <w:t>Ádám</w:t>
      </w:r>
      <w:proofErr w:type="spellEnd"/>
      <w:r>
        <w:rPr>
          <w:rFonts w:ascii="Calibri" w:hAnsi="Calibri" w:cs="Calibri"/>
          <w:sz w:val="22"/>
          <w:szCs w:val="22"/>
        </w:rPr>
        <w:t xml:space="preserve"> </w:t>
      </w:r>
      <w:proofErr w:type="spellStart"/>
      <w:r>
        <w:rPr>
          <w:rFonts w:ascii="Calibri" w:hAnsi="Calibri" w:cs="Calibri"/>
          <w:sz w:val="22"/>
          <w:szCs w:val="22"/>
        </w:rPr>
        <w:t>Rusznák</w:t>
      </w:r>
      <w:proofErr w:type="spellEnd"/>
      <w:r>
        <w:rPr>
          <w:rFonts w:ascii="Calibri" w:hAnsi="Calibri" w:cs="Calibri"/>
          <w:sz w:val="22"/>
          <w:szCs w:val="22"/>
        </w:rPr>
        <w:t xml:space="preserve">, starosta obce </w:t>
      </w:r>
      <w:r w:rsidR="009F136F" w:rsidRPr="00BE4495">
        <w:rPr>
          <w:rFonts w:ascii="Calibri" w:hAnsi="Calibri" w:cs="Calibri"/>
          <w:sz w:val="22"/>
          <w:szCs w:val="22"/>
        </w:rPr>
        <w:t xml:space="preserve">požiadal o zmenu poradia prerokovania bodov programu a </w:t>
      </w:r>
      <w:r>
        <w:rPr>
          <w:rFonts w:ascii="Calibri" w:hAnsi="Calibri" w:cs="Calibri"/>
          <w:sz w:val="22"/>
          <w:szCs w:val="22"/>
        </w:rPr>
        <w:t>podal informáciu ohľadom žiadosti menovaného na prenájom športového areálu za účelom organizovania l</w:t>
      </w:r>
      <w:r w:rsidR="004078CB">
        <w:rPr>
          <w:rFonts w:ascii="Calibri" w:hAnsi="Calibri" w:cs="Calibri"/>
          <w:sz w:val="22"/>
          <w:szCs w:val="22"/>
        </w:rPr>
        <w:t>etného tábora, a organizovaní letného tábora „</w:t>
      </w:r>
      <w:proofErr w:type="spellStart"/>
      <w:r w:rsidR="004078CB">
        <w:rPr>
          <w:rFonts w:ascii="Calibri" w:hAnsi="Calibri" w:cs="Calibri"/>
          <w:sz w:val="22"/>
          <w:szCs w:val="22"/>
        </w:rPr>
        <w:t>Csíkmák</w:t>
      </w:r>
      <w:proofErr w:type="spellEnd"/>
      <w:r w:rsidR="004078CB">
        <w:rPr>
          <w:rFonts w:ascii="Calibri" w:hAnsi="Calibri" w:cs="Calibri"/>
          <w:sz w:val="22"/>
          <w:szCs w:val="22"/>
        </w:rPr>
        <w:t xml:space="preserve">“, ktorý organizuje PaedDr. Elvíra Daru </w:t>
      </w:r>
      <w:proofErr w:type="spellStart"/>
      <w:r w:rsidR="004078CB">
        <w:rPr>
          <w:rFonts w:ascii="Calibri" w:hAnsi="Calibri" w:cs="Calibri"/>
          <w:sz w:val="22"/>
          <w:szCs w:val="22"/>
        </w:rPr>
        <w:t>Bertalan</w:t>
      </w:r>
      <w:proofErr w:type="spellEnd"/>
      <w:r w:rsidR="004078CB">
        <w:rPr>
          <w:rFonts w:ascii="Calibri" w:hAnsi="Calibri" w:cs="Calibri"/>
          <w:sz w:val="22"/>
          <w:szCs w:val="22"/>
        </w:rPr>
        <w:t xml:space="preserve"> a Mgr. </w:t>
      </w:r>
      <w:proofErr w:type="spellStart"/>
      <w:r w:rsidR="00C259BA">
        <w:rPr>
          <w:rFonts w:ascii="Calibri" w:hAnsi="Calibri" w:cs="Calibri"/>
          <w:sz w:val="22"/>
          <w:szCs w:val="22"/>
        </w:rPr>
        <w:t>Ágnes</w:t>
      </w:r>
      <w:proofErr w:type="spellEnd"/>
      <w:r w:rsidR="00C259BA">
        <w:rPr>
          <w:rFonts w:ascii="Calibri" w:hAnsi="Calibri" w:cs="Calibri"/>
          <w:sz w:val="22"/>
          <w:szCs w:val="22"/>
        </w:rPr>
        <w:t xml:space="preserve"> </w:t>
      </w:r>
      <w:proofErr w:type="spellStart"/>
      <w:r w:rsidR="00C259BA">
        <w:rPr>
          <w:rFonts w:ascii="Calibri" w:hAnsi="Calibri" w:cs="Calibri"/>
          <w:sz w:val="22"/>
          <w:szCs w:val="22"/>
        </w:rPr>
        <w:t>Gyepes</w:t>
      </w:r>
      <w:proofErr w:type="spellEnd"/>
      <w:r w:rsidR="00C259BA">
        <w:rPr>
          <w:rFonts w:ascii="Calibri" w:hAnsi="Calibri" w:cs="Calibri"/>
          <w:sz w:val="22"/>
          <w:szCs w:val="22"/>
        </w:rPr>
        <w:t xml:space="preserve"> v miestnom kultúrnom dome.</w:t>
      </w:r>
    </w:p>
    <w:p w14:paraId="2B5FBBBD" w14:textId="4D511F25" w:rsidR="004078CB" w:rsidRPr="00BE4495" w:rsidRDefault="004078CB" w:rsidP="004078CB">
      <w:pPr>
        <w:spacing w:after="240"/>
        <w:jc w:val="both"/>
        <w:rPr>
          <w:rFonts w:ascii="Calibri" w:hAnsi="Calibri" w:cs="Calibri"/>
          <w:sz w:val="22"/>
          <w:szCs w:val="22"/>
        </w:rPr>
      </w:pPr>
      <w:r w:rsidRPr="004078CB">
        <w:rPr>
          <w:rFonts w:ascii="Calibri" w:hAnsi="Calibri" w:cs="Calibri"/>
          <w:b/>
          <w:sz w:val="22"/>
          <w:szCs w:val="22"/>
        </w:rPr>
        <w:t xml:space="preserve">Mgr. </w:t>
      </w:r>
      <w:proofErr w:type="spellStart"/>
      <w:r w:rsidRPr="004078CB">
        <w:rPr>
          <w:rFonts w:ascii="Calibri" w:hAnsi="Calibri" w:cs="Calibri"/>
          <w:b/>
          <w:sz w:val="22"/>
          <w:szCs w:val="22"/>
        </w:rPr>
        <w:t>Ádám</w:t>
      </w:r>
      <w:proofErr w:type="spellEnd"/>
      <w:r w:rsidRPr="004078CB">
        <w:rPr>
          <w:rFonts w:ascii="Calibri" w:hAnsi="Calibri" w:cs="Calibri"/>
          <w:b/>
          <w:sz w:val="22"/>
          <w:szCs w:val="22"/>
        </w:rPr>
        <w:t xml:space="preserve"> </w:t>
      </w:r>
      <w:proofErr w:type="spellStart"/>
      <w:r w:rsidRPr="004078CB">
        <w:rPr>
          <w:rFonts w:ascii="Calibri" w:hAnsi="Calibri" w:cs="Calibri"/>
          <w:b/>
          <w:sz w:val="22"/>
          <w:szCs w:val="22"/>
        </w:rPr>
        <w:t>Rusznák</w:t>
      </w:r>
      <w:proofErr w:type="spellEnd"/>
      <w:r>
        <w:rPr>
          <w:rFonts w:ascii="Calibri" w:hAnsi="Calibri" w:cs="Calibri"/>
          <w:sz w:val="22"/>
          <w:szCs w:val="22"/>
        </w:rPr>
        <w:t xml:space="preserve"> – v krátkosti podal informáciu o termínoch, aktivitách, priebehu letného tábora (viď. záznam na DVD)</w:t>
      </w:r>
      <w:r w:rsidR="00A33B25">
        <w:rPr>
          <w:rFonts w:ascii="Calibri" w:hAnsi="Calibri" w:cs="Calibri"/>
          <w:sz w:val="22"/>
          <w:szCs w:val="22"/>
        </w:rPr>
        <w:t xml:space="preserve">, </w:t>
      </w:r>
      <w:r w:rsidR="00A33B25" w:rsidRPr="00BE4495">
        <w:rPr>
          <w:rFonts w:ascii="Calibri" w:hAnsi="Calibri" w:cs="Calibri"/>
          <w:sz w:val="22"/>
          <w:szCs w:val="22"/>
        </w:rPr>
        <w:t>aj o zámere vziať do tábora aj deti zo sociálne slabších rodín</w:t>
      </w:r>
      <w:r w:rsidR="00BE4495" w:rsidRPr="00BE4495">
        <w:rPr>
          <w:rFonts w:ascii="Calibri" w:hAnsi="Calibri" w:cs="Calibri"/>
          <w:sz w:val="22"/>
          <w:szCs w:val="22"/>
        </w:rPr>
        <w:t>;</w:t>
      </w:r>
      <w:r w:rsidR="00A33B25" w:rsidRPr="00BE4495">
        <w:rPr>
          <w:rFonts w:ascii="Calibri" w:hAnsi="Calibri" w:cs="Calibri"/>
          <w:sz w:val="22"/>
          <w:szCs w:val="22"/>
        </w:rPr>
        <w:t xml:space="preserve"> v tábore budú </w:t>
      </w:r>
      <w:r w:rsidR="00BE4495" w:rsidRPr="00BE4495">
        <w:rPr>
          <w:rFonts w:ascii="Calibri" w:hAnsi="Calibri" w:cs="Calibri"/>
          <w:sz w:val="22"/>
          <w:szCs w:val="22"/>
        </w:rPr>
        <w:t xml:space="preserve">deti </w:t>
      </w:r>
      <w:r w:rsidR="00A33B25" w:rsidRPr="00BE4495">
        <w:rPr>
          <w:rFonts w:ascii="Calibri" w:hAnsi="Calibri" w:cs="Calibri"/>
          <w:sz w:val="22"/>
          <w:szCs w:val="22"/>
        </w:rPr>
        <w:t>aj mimo obce</w:t>
      </w:r>
      <w:r w:rsidR="00BE4495" w:rsidRPr="00BE4495">
        <w:rPr>
          <w:rFonts w:ascii="Calibri" w:hAnsi="Calibri" w:cs="Calibri"/>
          <w:sz w:val="22"/>
          <w:szCs w:val="22"/>
        </w:rPr>
        <w:t xml:space="preserve">; </w:t>
      </w:r>
      <w:r w:rsidR="00A33B25" w:rsidRPr="00BE4495">
        <w:rPr>
          <w:rFonts w:ascii="Calibri" w:hAnsi="Calibri" w:cs="Calibri"/>
          <w:sz w:val="22"/>
          <w:szCs w:val="22"/>
        </w:rPr>
        <w:t>má zabezpečené splnenie všetkých aktuálne platných epidemiologických a hygienických požiadaviek na organizovanie denného tábora.</w:t>
      </w:r>
    </w:p>
    <w:p w14:paraId="12B1FD3B" w14:textId="65F40D3D" w:rsidR="004078CB" w:rsidRPr="00BE4495" w:rsidRDefault="004078CB" w:rsidP="004078CB">
      <w:pPr>
        <w:spacing w:after="240"/>
        <w:jc w:val="both"/>
        <w:rPr>
          <w:rFonts w:ascii="Calibri" w:hAnsi="Calibri" w:cs="Calibri"/>
          <w:sz w:val="22"/>
          <w:szCs w:val="22"/>
        </w:rPr>
      </w:pPr>
      <w:r>
        <w:rPr>
          <w:rFonts w:ascii="Calibri" w:hAnsi="Calibri" w:cs="Calibri"/>
          <w:sz w:val="22"/>
          <w:szCs w:val="22"/>
        </w:rPr>
        <w:t>Po informáciách starosta obce navrhol be</w:t>
      </w:r>
      <w:r w:rsidR="00C259BA">
        <w:rPr>
          <w:rFonts w:ascii="Calibri" w:hAnsi="Calibri" w:cs="Calibri"/>
          <w:sz w:val="22"/>
          <w:szCs w:val="22"/>
        </w:rPr>
        <w:t>zplatný prenájom areálov</w:t>
      </w:r>
      <w:r w:rsidR="002A5360">
        <w:rPr>
          <w:rFonts w:ascii="Calibri" w:hAnsi="Calibri" w:cs="Calibri"/>
          <w:sz w:val="22"/>
          <w:szCs w:val="22"/>
        </w:rPr>
        <w:t>,</w:t>
      </w:r>
      <w:r w:rsidR="00CE2B60">
        <w:rPr>
          <w:rFonts w:ascii="Calibri" w:hAnsi="Calibri" w:cs="Calibri"/>
          <w:sz w:val="22"/>
          <w:szCs w:val="22"/>
        </w:rPr>
        <w:t xml:space="preserve"> za podmienok</w:t>
      </w:r>
      <w:r w:rsidR="00C259BA">
        <w:rPr>
          <w:rFonts w:ascii="Calibri" w:hAnsi="Calibri" w:cs="Calibri"/>
          <w:sz w:val="22"/>
          <w:szCs w:val="22"/>
        </w:rPr>
        <w:t xml:space="preserve"> dodržania hygienick</w:t>
      </w:r>
      <w:r w:rsidR="00CE2B60">
        <w:rPr>
          <w:rFonts w:ascii="Calibri" w:hAnsi="Calibri" w:cs="Calibri"/>
          <w:sz w:val="22"/>
          <w:szCs w:val="22"/>
        </w:rPr>
        <w:t xml:space="preserve">ých a bezpečnostných predpisov </w:t>
      </w:r>
      <w:r w:rsidR="00C259BA">
        <w:rPr>
          <w:rFonts w:ascii="Calibri" w:hAnsi="Calibri" w:cs="Calibri"/>
          <w:sz w:val="22"/>
          <w:szCs w:val="22"/>
        </w:rPr>
        <w:t>pre obe akcie, nakoľko sa zúčastnia na nich aj deti našej obce.</w:t>
      </w:r>
      <w:r>
        <w:rPr>
          <w:rFonts w:ascii="Calibri" w:hAnsi="Calibri" w:cs="Calibri"/>
          <w:sz w:val="22"/>
          <w:szCs w:val="22"/>
        </w:rPr>
        <w:t xml:space="preserve"> </w:t>
      </w:r>
      <w:r w:rsidR="009F136F">
        <w:rPr>
          <w:rFonts w:ascii="Calibri" w:hAnsi="Calibri" w:cs="Calibri"/>
          <w:sz w:val="22"/>
          <w:szCs w:val="22"/>
        </w:rPr>
        <w:t xml:space="preserve"> </w:t>
      </w:r>
      <w:r w:rsidR="009F136F" w:rsidRPr="00BE4495">
        <w:rPr>
          <w:rFonts w:ascii="Calibri" w:hAnsi="Calibri" w:cs="Calibri"/>
          <w:sz w:val="22"/>
          <w:szCs w:val="22"/>
        </w:rPr>
        <w:t>Viacerí poslanci sa stotožnili s myšlienkou bezplatného poskytnutia priestorov</w:t>
      </w:r>
      <w:r w:rsidR="00A33B25" w:rsidRPr="00BE4495">
        <w:rPr>
          <w:rFonts w:ascii="Calibri" w:hAnsi="Calibri" w:cs="Calibri"/>
          <w:sz w:val="22"/>
          <w:szCs w:val="22"/>
        </w:rPr>
        <w:t>, s tým, že je nutné, aby sa termíny zosúladili so športovým klubom</w:t>
      </w:r>
      <w:r w:rsidR="009F136F" w:rsidRPr="00BE4495">
        <w:rPr>
          <w:rFonts w:ascii="Calibri" w:hAnsi="Calibri" w:cs="Calibri"/>
          <w:sz w:val="22"/>
          <w:szCs w:val="22"/>
        </w:rPr>
        <w:t>.</w:t>
      </w:r>
    </w:p>
    <w:p w14:paraId="514C836B" w14:textId="02293DB0" w:rsidR="00CE2B60" w:rsidRPr="00BE4495" w:rsidRDefault="00CE2B60" w:rsidP="004078CB">
      <w:pPr>
        <w:spacing w:after="240"/>
        <w:jc w:val="both"/>
        <w:rPr>
          <w:rFonts w:ascii="Calibri" w:hAnsi="Calibri" w:cs="Calibri"/>
          <w:sz w:val="22"/>
          <w:szCs w:val="22"/>
        </w:rPr>
      </w:pPr>
      <w:r w:rsidRPr="00CE2B60">
        <w:rPr>
          <w:rFonts w:ascii="Calibri" w:hAnsi="Calibri" w:cs="Calibri"/>
          <w:b/>
          <w:sz w:val="22"/>
          <w:szCs w:val="22"/>
        </w:rPr>
        <w:t>Ing. Eliška Vargová, poslankyňa OZ</w:t>
      </w:r>
      <w:r>
        <w:rPr>
          <w:rFonts w:ascii="Calibri" w:hAnsi="Calibri" w:cs="Calibri"/>
          <w:sz w:val="22"/>
          <w:szCs w:val="22"/>
        </w:rPr>
        <w:t xml:space="preserve"> </w:t>
      </w:r>
      <w:r w:rsidR="00D402C5">
        <w:rPr>
          <w:rFonts w:ascii="Calibri" w:hAnsi="Calibri" w:cs="Calibri"/>
          <w:sz w:val="22"/>
          <w:szCs w:val="22"/>
        </w:rPr>
        <w:t>–</w:t>
      </w:r>
      <w:r>
        <w:rPr>
          <w:rFonts w:ascii="Calibri" w:hAnsi="Calibri" w:cs="Calibri"/>
          <w:sz w:val="22"/>
          <w:szCs w:val="22"/>
        </w:rPr>
        <w:t xml:space="preserve"> </w:t>
      </w:r>
      <w:r w:rsidR="00D402C5">
        <w:rPr>
          <w:rFonts w:ascii="Calibri" w:hAnsi="Calibri" w:cs="Calibri"/>
          <w:sz w:val="22"/>
          <w:szCs w:val="22"/>
        </w:rPr>
        <w:t>navrhla</w:t>
      </w:r>
      <w:r w:rsidR="009F136F">
        <w:rPr>
          <w:rFonts w:ascii="Calibri" w:hAnsi="Calibri" w:cs="Calibri"/>
          <w:sz w:val="22"/>
          <w:szCs w:val="22"/>
        </w:rPr>
        <w:t xml:space="preserve">, </w:t>
      </w:r>
      <w:r w:rsidR="009F136F" w:rsidRPr="00BE4495">
        <w:rPr>
          <w:rFonts w:ascii="Calibri" w:hAnsi="Calibri" w:cs="Calibri"/>
          <w:sz w:val="22"/>
          <w:szCs w:val="22"/>
        </w:rPr>
        <w:t>že ak má byť bezplatne poskytnutý majetok obce je nutné aspoň</w:t>
      </w:r>
      <w:r w:rsidR="00D402C5" w:rsidRPr="00BE4495">
        <w:rPr>
          <w:rFonts w:ascii="Calibri" w:hAnsi="Calibri" w:cs="Calibri"/>
          <w:sz w:val="22"/>
          <w:szCs w:val="22"/>
        </w:rPr>
        <w:t xml:space="preserve"> uzavrieť zmluvu o výpožičke areálov s oboma organizátormi letných táborov</w:t>
      </w:r>
      <w:r w:rsidR="009F136F" w:rsidRPr="00BE4495">
        <w:rPr>
          <w:rFonts w:ascii="Calibri" w:hAnsi="Calibri" w:cs="Calibri"/>
          <w:sz w:val="22"/>
          <w:szCs w:val="22"/>
        </w:rPr>
        <w:t xml:space="preserve">, aby bol ošetrený vzťah aj zodpovednosť k poskytnutým priestorom. </w:t>
      </w:r>
    </w:p>
    <w:p w14:paraId="7F5A888B" w14:textId="77777777" w:rsidR="00D402C5" w:rsidRDefault="00D402C5" w:rsidP="004078CB">
      <w:pPr>
        <w:spacing w:after="240"/>
        <w:jc w:val="both"/>
        <w:rPr>
          <w:rFonts w:ascii="Calibri" w:hAnsi="Calibri" w:cs="Calibri"/>
          <w:sz w:val="22"/>
          <w:szCs w:val="22"/>
        </w:rPr>
      </w:pPr>
      <w:r>
        <w:rPr>
          <w:rFonts w:ascii="Calibri" w:hAnsi="Calibri" w:cs="Calibri"/>
          <w:sz w:val="22"/>
          <w:szCs w:val="22"/>
        </w:rPr>
        <w:t>Po informáciách a prerokovaní poslanci OZ prijali:</w:t>
      </w:r>
    </w:p>
    <w:p w14:paraId="4F35332F" w14:textId="77777777" w:rsidR="00D402C5" w:rsidRPr="006047E2" w:rsidRDefault="00D402C5" w:rsidP="00D402C5">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162</w:t>
      </w:r>
      <w:r w:rsidRPr="006047E2">
        <w:rPr>
          <w:rFonts w:asciiTheme="minorHAnsi" w:hAnsiTheme="minorHAnsi" w:cstheme="minorHAnsi"/>
          <w:b/>
          <w:bCs/>
          <w:sz w:val="22"/>
          <w:szCs w:val="22"/>
        </w:rPr>
        <w:t>/2018-2022/OZ</w:t>
      </w:r>
    </w:p>
    <w:p w14:paraId="46F96120" w14:textId="77777777" w:rsidR="00D402C5" w:rsidRDefault="00D402C5" w:rsidP="00D402C5">
      <w:pPr>
        <w:jc w:val="both"/>
        <w:rPr>
          <w:rFonts w:asciiTheme="minorHAnsi" w:hAnsiTheme="minorHAnsi"/>
          <w:b/>
          <w:sz w:val="22"/>
          <w:szCs w:val="22"/>
        </w:rPr>
      </w:pPr>
      <w:r w:rsidRPr="006047E2">
        <w:rPr>
          <w:rFonts w:asciiTheme="minorHAnsi" w:hAnsiTheme="minorHAnsi"/>
          <w:b/>
          <w:sz w:val="22"/>
          <w:szCs w:val="22"/>
        </w:rPr>
        <w:t>Obecné zastupiteľstvo v Kráľovej nad Váhom</w:t>
      </w:r>
    </w:p>
    <w:p w14:paraId="680FD44D" w14:textId="77777777" w:rsidR="00D402C5" w:rsidRDefault="00D402C5" w:rsidP="00D402C5">
      <w:pPr>
        <w:jc w:val="both"/>
        <w:rPr>
          <w:rFonts w:asciiTheme="minorHAnsi" w:hAnsiTheme="minorHAnsi"/>
          <w:b/>
          <w:sz w:val="22"/>
          <w:szCs w:val="22"/>
        </w:rPr>
      </w:pPr>
      <w:r>
        <w:rPr>
          <w:rFonts w:asciiTheme="minorHAnsi" w:hAnsiTheme="minorHAnsi"/>
          <w:b/>
          <w:sz w:val="22"/>
          <w:szCs w:val="22"/>
        </w:rPr>
        <w:t>b r a l o   n a   v e d o m i e</w:t>
      </w:r>
    </w:p>
    <w:p w14:paraId="42507958" w14:textId="77777777" w:rsidR="00D402C5" w:rsidRDefault="00C85AE7" w:rsidP="00C85AE7">
      <w:pPr>
        <w:spacing w:after="240"/>
        <w:jc w:val="both"/>
        <w:rPr>
          <w:rFonts w:asciiTheme="minorHAnsi" w:hAnsiTheme="minorHAnsi"/>
          <w:b/>
          <w:sz w:val="22"/>
          <w:szCs w:val="22"/>
        </w:rPr>
      </w:pPr>
      <w:r>
        <w:rPr>
          <w:rFonts w:asciiTheme="minorHAnsi" w:hAnsiTheme="minorHAnsi"/>
          <w:b/>
          <w:sz w:val="22"/>
          <w:szCs w:val="22"/>
        </w:rPr>
        <w:t>informácie ohľadom organizovania letných táborov</w:t>
      </w:r>
    </w:p>
    <w:p w14:paraId="244C09F9" w14:textId="77777777" w:rsidR="00C85AE7" w:rsidRPr="006047E2" w:rsidRDefault="00C85AE7" w:rsidP="00C85AE7">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1427699B" w14:textId="77777777" w:rsidR="00C85AE7" w:rsidRPr="006047E2" w:rsidRDefault="00C85AE7" w:rsidP="00C85AE7">
      <w:pPr>
        <w:spacing w:after="240"/>
        <w:jc w:val="both"/>
        <w:rPr>
          <w:rFonts w:asciiTheme="minorHAnsi" w:hAnsiTheme="minorHAnsi" w:cstheme="minorHAnsi"/>
          <w:i/>
          <w:sz w:val="22"/>
          <w:szCs w:val="22"/>
        </w:rPr>
      </w:pPr>
      <w:r>
        <w:rPr>
          <w:rFonts w:asciiTheme="minorHAnsi" w:hAnsiTheme="minorHAnsi" w:cstheme="minorHAnsi"/>
          <w:i/>
          <w:sz w:val="22"/>
          <w:szCs w:val="22"/>
        </w:rPr>
        <w:t>Informáciu brali na vedomie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470B121C" w14:textId="77777777" w:rsidR="00C85AE7" w:rsidRPr="00B26C5C" w:rsidRDefault="00C85AE7" w:rsidP="00B26C5C">
      <w:pPr>
        <w:pStyle w:val="Odsekzoznamu"/>
        <w:numPr>
          <w:ilvl w:val="0"/>
          <w:numId w:val="18"/>
        </w:numPr>
        <w:jc w:val="both"/>
        <w:rPr>
          <w:rFonts w:ascii="Calibri" w:hAnsi="Calibri" w:cs="Calibri"/>
          <w:b/>
          <w:sz w:val="22"/>
          <w:szCs w:val="22"/>
        </w:rPr>
      </w:pPr>
      <w:r w:rsidRPr="00B26C5C">
        <w:rPr>
          <w:rFonts w:ascii="Calibri" w:hAnsi="Calibri" w:cs="Calibri"/>
          <w:b/>
          <w:sz w:val="22"/>
          <w:szCs w:val="22"/>
        </w:rPr>
        <w:t>Informácia o plnení uznesení z predchádzajúceho zasadnutia OZ</w:t>
      </w:r>
    </w:p>
    <w:p w14:paraId="0EC29BDC" w14:textId="77777777" w:rsidR="00C85AE7" w:rsidRDefault="002E6394" w:rsidP="00C85AE7">
      <w:pPr>
        <w:spacing w:after="240"/>
        <w:jc w:val="both"/>
        <w:rPr>
          <w:rFonts w:asciiTheme="minorHAnsi" w:hAnsiTheme="minorHAnsi"/>
          <w:sz w:val="22"/>
          <w:szCs w:val="22"/>
        </w:rPr>
      </w:pPr>
      <w:r>
        <w:rPr>
          <w:rFonts w:asciiTheme="minorHAnsi" w:hAnsiTheme="minorHAnsi"/>
          <w:b/>
          <w:sz w:val="22"/>
          <w:szCs w:val="22"/>
        </w:rPr>
        <w:t xml:space="preserve">Štefan </w:t>
      </w:r>
      <w:proofErr w:type="spellStart"/>
      <w:r>
        <w:rPr>
          <w:rFonts w:asciiTheme="minorHAnsi" w:hAnsiTheme="minorHAnsi"/>
          <w:b/>
          <w:sz w:val="22"/>
          <w:szCs w:val="22"/>
        </w:rPr>
        <w:t>Bencze</w:t>
      </w:r>
      <w:proofErr w:type="spellEnd"/>
      <w:r>
        <w:rPr>
          <w:rFonts w:asciiTheme="minorHAnsi" w:hAnsiTheme="minorHAnsi"/>
          <w:b/>
          <w:sz w:val="22"/>
          <w:szCs w:val="22"/>
        </w:rPr>
        <w:t xml:space="preserve">, kontrolór obce </w:t>
      </w:r>
      <w:r>
        <w:rPr>
          <w:rFonts w:asciiTheme="minorHAnsi" w:hAnsiTheme="minorHAnsi"/>
          <w:sz w:val="22"/>
          <w:szCs w:val="22"/>
        </w:rPr>
        <w:t xml:space="preserve">– vypracoval správu o kontrole plnenia uznesení z 13. zasadnutia OZ konaného dňa 11. novembra 2020. Správa bola doručená poslancom OZ. Kontrolór obce v krátkosti zhrnul obsah správy. </w:t>
      </w:r>
    </w:p>
    <w:p w14:paraId="5AE1F8AC" w14:textId="0A52FE42" w:rsidR="002E6394" w:rsidRDefault="002E6394" w:rsidP="00C85AE7">
      <w:pPr>
        <w:spacing w:after="240"/>
        <w:jc w:val="both"/>
        <w:rPr>
          <w:rFonts w:asciiTheme="minorHAnsi" w:hAnsiTheme="minorHAnsi"/>
          <w:sz w:val="22"/>
          <w:szCs w:val="22"/>
        </w:rPr>
      </w:pPr>
      <w:r w:rsidRPr="002E6394">
        <w:rPr>
          <w:rFonts w:asciiTheme="minorHAnsi" w:hAnsiTheme="minorHAnsi"/>
          <w:b/>
          <w:sz w:val="22"/>
          <w:szCs w:val="22"/>
        </w:rPr>
        <w:t>Ing. Eliška Vargová, poslankyňa</w:t>
      </w:r>
      <w:r>
        <w:rPr>
          <w:rFonts w:asciiTheme="minorHAnsi" w:hAnsiTheme="minorHAnsi"/>
          <w:sz w:val="22"/>
          <w:szCs w:val="22"/>
        </w:rPr>
        <w:t xml:space="preserve"> – sa informovala ohľadom vysporiadania pozemkov medzi Obcou Kráľová nad Váhom a Ladislavom </w:t>
      </w:r>
      <w:proofErr w:type="spellStart"/>
      <w:r>
        <w:rPr>
          <w:rFonts w:asciiTheme="minorHAnsi" w:hAnsiTheme="minorHAnsi"/>
          <w:sz w:val="22"/>
          <w:szCs w:val="22"/>
        </w:rPr>
        <w:t>Székely</w:t>
      </w:r>
      <w:proofErr w:type="spellEnd"/>
      <w:r>
        <w:rPr>
          <w:rFonts w:asciiTheme="minorHAnsi" w:hAnsiTheme="minorHAnsi"/>
          <w:sz w:val="22"/>
          <w:szCs w:val="22"/>
        </w:rPr>
        <w:t>.</w:t>
      </w:r>
      <w:r w:rsidR="00A33B25">
        <w:rPr>
          <w:rFonts w:asciiTheme="minorHAnsi" w:hAnsiTheme="minorHAnsi"/>
          <w:sz w:val="22"/>
          <w:szCs w:val="22"/>
        </w:rPr>
        <w:t xml:space="preserve"> </w:t>
      </w:r>
    </w:p>
    <w:p w14:paraId="2A0DCFB4" w14:textId="77777777" w:rsidR="002E6394" w:rsidRDefault="002E6394" w:rsidP="00C85AE7">
      <w:pPr>
        <w:spacing w:after="240"/>
        <w:jc w:val="both"/>
        <w:rPr>
          <w:rFonts w:asciiTheme="minorHAnsi" w:hAnsiTheme="minorHAnsi"/>
          <w:sz w:val="22"/>
          <w:szCs w:val="22"/>
        </w:rPr>
      </w:pPr>
      <w:r w:rsidRPr="008D095A">
        <w:rPr>
          <w:rFonts w:asciiTheme="minorHAnsi" w:hAnsiTheme="minorHAnsi"/>
          <w:b/>
          <w:sz w:val="22"/>
          <w:szCs w:val="22"/>
        </w:rPr>
        <w:t>RNDr. Ferenc Bergendi, starosta obce</w:t>
      </w:r>
      <w:r>
        <w:rPr>
          <w:rFonts w:asciiTheme="minorHAnsi" w:hAnsiTheme="minorHAnsi"/>
          <w:sz w:val="22"/>
          <w:szCs w:val="22"/>
        </w:rPr>
        <w:t xml:space="preserve"> – menovaný </w:t>
      </w:r>
      <w:r w:rsidR="008D095A">
        <w:rPr>
          <w:rFonts w:asciiTheme="minorHAnsi" w:hAnsiTheme="minorHAnsi"/>
          <w:sz w:val="22"/>
          <w:szCs w:val="22"/>
        </w:rPr>
        <w:t>bol vyzvaný, na predloženie geometrického</w:t>
      </w:r>
      <w:r>
        <w:rPr>
          <w:rFonts w:asciiTheme="minorHAnsi" w:hAnsiTheme="minorHAnsi"/>
          <w:sz w:val="22"/>
          <w:szCs w:val="22"/>
        </w:rPr>
        <w:t xml:space="preserve"> plán</w:t>
      </w:r>
      <w:r w:rsidR="008D095A">
        <w:rPr>
          <w:rFonts w:asciiTheme="minorHAnsi" w:hAnsiTheme="minorHAnsi"/>
          <w:sz w:val="22"/>
          <w:szCs w:val="22"/>
        </w:rPr>
        <w:t>u</w:t>
      </w:r>
      <w:r>
        <w:rPr>
          <w:rFonts w:asciiTheme="minorHAnsi" w:hAnsiTheme="minorHAnsi"/>
          <w:sz w:val="22"/>
          <w:szCs w:val="22"/>
        </w:rPr>
        <w:t xml:space="preserve"> aj na ďalšiu časť pozemku vo vlastníctve obce, ktorú toho času aj užíva a následne </w:t>
      </w:r>
      <w:r w:rsidR="008D095A">
        <w:rPr>
          <w:rFonts w:asciiTheme="minorHAnsi" w:hAnsiTheme="minorHAnsi"/>
          <w:sz w:val="22"/>
          <w:szCs w:val="22"/>
        </w:rPr>
        <w:t>o predloženie žiadosti</w:t>
      </w:r>
      <w:r>
        <w:rPr>
          <w:rFonts w:asciiTheme="minorHAnsi" w:hAnsiTheme="minorHAnsi"/>
          <w:sz w:val="22"/>
          <w:szCs w:val="22"/>
        </w:rPr>
        <w:t xml:space="preserve"> o kúpu novovytvorených parciel</w:t>
      </w:r>
      <w:r w:rsidR="008D095A">
        <w:rPr>
          <w:rFonts w:asciiTheme="minorHAnsi" w:hAnsiTheme="minorHAnsi"/>
          <w:sz w:val="22"/>
          <w:szCs w:val="22"/>
        </w:rPr>
        <w:t xml:space="preserve">. </w:t>
      </w:r>
      <w:r>
        <w:rPr>
          <w:rFonts w:asciiTheme="minorHAnsi" w:hAnsiTheme="minorHAnsi"/>
          <w:sz w:val="22"/>
          <w:szCs w:val="22"/>
        </w:rPr>
        <w:t xml:space="preserve"> </w:t>
      </w:r>
      <w:r w:rsidR="008D095A">
        <w:rPr>
          <w:rFonts w:asciiTheme="minorHAnsi" w:hAnsiTheme="minorHAnsi"/>
          <w:sz w:val="22"/>
          <w:szCs w:val="22"/>
        </w:rPr>
        <w:t xml:space="preserve">Menovaný </w:t>
      </w:r>
      <w:r w:rsidR="009F1799">
        <w:rPr>
          <w:rFonts w:asciiTheme="minorHAnsi" w:hAnsiTheme="minorHAnsi"/>
          <w:sz w:val="22"/>
          <w:szCs w:val="22"/>
        </w:rPr>
        <w:t xml:space="preserve">sa </w:t>
      </w:r>
      <w:r w:rsidR="008D095A">
        <w:rPr>
          <w:rFonts w:asciiTheme="minorHAnsi" w:hAnsiTheme="minorHAnsi"/>
          <w:sz w:val="22"/>
          <w:szCs w:val="22"/>
        </w:rPr>
        <w:t>do dnešného dňa neozval.</w:t>
      </w:r>
    </w:p>
    <w:p w14:paraId="6EE5F179" w14:textId="77777777" w:rsidR="008D095A" w:rsidRPr="002E6394" w:rsidRDefault="008D095A" w:rsidP="00C85AE7">
      <w:pPr>
        <w:spacing w:after="240"/>
        <w:jc w:val="both"/>
        <w:rPr>
          <w:rFonts w:asciiTheme="minorHAnsi" w:hAnsiTheme="minorHAnsi"/>
          <w:sz w:val="22"/>
          <w:szCs w:val="22"/>
        </w:rPr>
      </w:pPr>
      <w:r>
        <w:rPr>
          <w:rFonts w:asciiTheme="minorHAnsi" w:hAnsiTheme="minorHAnsi"/>
          <w:sz w:val="22"/>
          <w:szCs w:val="22"/>
        </w:rPr>
        <w:t xml:space="preserve">Po informácia poslanci OZ prijali: </w:t>
      </w:r>
    </w:p>
    <w:p w14:paraId="066D9AEF" w14:textId="77777777" w:rsidR="008D095A" w:rsidRPr="006047E2" w:rsidRDefault="008D095A" w:rsidP="008D095A">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163</w:t>
      </w:r>
      <w:r w:rsidRPr="006047E2">
        <w:rPr>
          <w:rFonts w:asciiTheme="minorHAnsi" w:hAnsiTheme="minorHAnsi" w:cstheme="minorHAnsi"/>
          <w:b/>
          <w:bCs/>
          <w:sz w:val="22"/>
          <w:szCs w:val="22"/>
        </w:rPr>
        <w:t>/2018-2022/OZ</w:t>
      </w:r>
    </w:p>
    <w:p w14:paraId="35DD6C8F" w14:textId="77777777" w:rsidR="008D095A" w:rsidRDefault="008D095A" w:rsidP="008D095A">
      <w:pPr>
        <w:jc w:val="both"/>
        <w:rPr>
          <w:rFonts w:asciiTheme="minorHAnsi" w:hAnsiTheme="minorHAnsi"/>
          <w:b/>
          <w:sz w:val="22"/>
          <w:szCs w:val="22"/>
        </w:rPr>
      </w:pPr>
      <w:r w:rsidRPr="006047E2">
        <w:rPr>
          <w:rFonts w:asciiTheme="minorHAnsi" w:hAnsiTheme="minorHAnsi"/>
          <w:b/>
          <w:sz w:val="22"/>
          <w:szCs w:val="22"/>
        </w:rPr>
        <w:t>Obecné zastupiteľstvo v Kráľovej nad Váhom</w:t>
      </w:r>
    </w:p>
    <w:p w14:paraId="0A9A8A76" w14:textId="77777777" w:rsidR="008D095A" w:rsidRDefault="008D095A" w:rsidP="008D095A">
      <w:pPr>
        <w:jc w:val="both"/>
        <w:rPr>
          <w:rFonts w:asciiTheme="minorHAnsi" w:hAnsiTheme="minorHAnsi"/>
          <w:b/>
          <w:sz w:val="22"/>
          <w:szCs w:val="22"/>
        </w:rPr>
      </w:pPr>
      <w:r>
        <w:rPr>
          <w:rFonts w:asciiTheme="minorHAnsi" w:hAnsiTheme="minorHAnsi"/>
          <w:b/>
          <w:sz w:val="22"/>
          <w:szCs w:val="22"/>
        </w:rPr>
        <w:t>b r a l o   n a   v e d o m i e</w:t>
      </w:r>
    </w:p>
    <w:p w14:paraId="65BE828B" w14:textId="77777777" w:rsidR="008D095A" w:rsidRDefault="008D095A" w:rsidP="008D095A">
      <w:pPr>
        <w:spacing w:after="240"/>
        <w:jc w:val="both"/>
        <w:rPr>
          <w:rFonts w:asciiTheme="minorHAnsi" w:hAnsiTheme="minorHAnsi"/>
          <w:b/>
          <w:sz w:val="22"/>
          <w:szCs w:val="22"/>
        </w:rPr>
      </w:pPr>
      <w:r>
        <w:rPr>
          <w:rFonts w:asciiTheme="minorHAnsi" w:hAnsiTheme="minorHAnsi"/>
          <w:b/>
          <w:sz w:val="22"/>
          <w:szCs w:val="22"/>
        </w:rPr>
        <w:t>Správu o kontrole plnenia uznesení z 13. zasadnutia Obecného zastupiteľstva v Kráľovej nad Váhom konaného dňa 11. novembra 2020</w:t>
      </w:r>
    </w:p>
    <w:p w14:paraId="7BA3CA59" w14:textId="0F4F72D5" w:rsidR="002612CC" w:rsidRDefault="002612CC" w:rsidP="002612CC">
      <w:pPr>
        <w:jc w:val="center"/>
        <w:rPr>
          <w:rFonts w:asciiTheme="minorHAnsi" w:hAnsiTheme="minorHAnsi" w:cstheme="minorHAnsi"/>
          <w:sz w:val="22"/>
          <w:szCs w:val="22"/>
        </w:rPr>
      </w:pPr>
      <w:r>
        <w:rPr>
          <w:rFonts w:asciiTheme="minorHAnsi" w:hAnsiTheme="minorHAnsi" w:cstheme="minorHAnsi"/>
          <w:sz w:val="22"/>
          <w:szCs w:val="22"/>
        </w:rPr>
        <w:lastRenderedPageBreak/>
        <w:t>-126-</w:t>
      </w:r>
    </w:p>
    <w:p w14:paraId="5596A547" w14:textId="77777777" w:rsidR="002612CC" w:rsidRPr="002612CC" w:rsidRDefault="002612CC" w:rsidP="002612CC">
      <w:pPr>
        <w:jc w:val="center"/>
        <w:rPr>
          <w:rFonts w:asciiTheme="minorHAnsi" w:hAnsiTheme="minorHAnsi" w:cstheme="minorHAnsi"/>
          <w:sz w:val="22"/>
          <w:szCs w:val="22"/>
        </w:rPr>
      </w:pPr>
    </w:p>
    <w:p w14:paraId="58A2F8BE" w14:textId="77777777" w:rsidR="008D095A" w:rsidRPr="006047E2" w:rsidRDefault="008D095A" w:rsidP="008D095A">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0FAB0C75" w14:textId="4E586977" w:rsidR="00BD70BF" w:rsidRDefault="008D095A" w:rsidP="008D095A">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7A26D4B7" w14:textId="77777777" w:rsidR="008D095A" w:rsidRPr="00B26C5C" w:rsidRDefault="008D095A" w:rsidP="00B26C5C">
      <w:pPr>
        <w:pStyle w:val="Odsekzoznamu"/>
        <w:numPr>
          <w:ilvl w:val="0"/>
          <w:numId w:val="18"/>
        </w:numPr>
        <w:jc w:val="both"/>
        <w:rPr>
          <w:rFonts w:ascii="Calibri" w:hAnsi="Calibri" w:cs="Calibri"/>
          <w:b/>
          <w:sz w:val="22"/>
          <w:szCs w:val="22"/>
        </w:rPr>
      </w:pPr>
      <w:r w:rsidRPr="00B26C5C">
        <w:rPr>
          <w:rFonts w:ascii="Calibri" w:hAnsi="Calibri" w:cs="Calibri"/>
          <w:b/>
          <w:sz w:val="22"/>
          <w:szCs w:val="22"/>
        </w:rPr>
        <w:t>Správa nezávislého audítora k účtovnej závierke k výročnej správe za hospodársky rok 2019</w:t>
      </w:r>
    </w:p>
    <w:p w14:paraId="3EBB7122" w14:textId="77777777" w:rsidR="00C15D28" w:rsidRDefault="00CC4102" w:rsidP="00C15D28">
      <w:pPr>
        <w:pStyle w:val="Odsekzoznamu"/>
        <w:spacing w:after="240"/>
        <w:ind w:left="0"/>
        <w:jc w:val="both"/>
        <w:rPr>
          <w:rFonts w:ascii="Calibri" w:hAnsi="Calibri" w:cs="Calibri"/>
          <w:sz w:val="22"/>
          <w:szCs w:val="22"/>
        </w:rPr>
      </w:pPr>
      <w:r>
        <w:rPr>
          <w:rFonts w:ascii="Calibri" w:hAnsi="Calibri" w:cs="Calibri"/>
          <w:sz w:val="22"/>
          <w:szCs w:val="22"/>
        </w:rPr>
        <w:t xml:space="preserve">Správu vypracoval Ing. Jozef </w:t>
      </w:r>
      <w:proofErr w:type="spellStart"/>
      <w:r>
        <w:rPr>
          <w:rFonts w:ascii="Calibri" w:hAnsi="Calibri" w:cs="Calibri"/>
          <w:sz w:val="22"/>
          <w:szCs w:val="22"/>
        </w:rPr>
        <w:t>Szekeres</w:t>
      </w:r>
      <w:proofErr w:type="spellEnd"/>
      <w:r>
        <w:rPr>
          <w:rFonts w:ascii="Calibri" w:hAnsi="Calibri" w:cs="Calibri"/>
          <w:sz w:val="22"/>
          <w:szCs w:val="22"/>
        </w:rPr>
        <w:t xml:space="preserve"> – RIGHTAUDIT </w:t>
      </w:r>
      <w:r w:rsidR="009F1799">
        <w:rPr>
          <w:rFonts w:ascii="Calibri" w:hAnsi="Calibri" w:cs="Calibri"/>
          <w:sz w:val="22"/>
          <w:szCs w:val="22"/>
        </w:rPr>
        <w:t>s. r. o. Nové zámky. Správa bola</w:t>
      </w:r>
      <w:r>
        <w:rPr>
          <w:rFonts w:ascii="Calibri" w:hAnsi="Calibri" w:cs="Calibri"/>
          <w:sz w:val="22"/>
          <w:szCs w:val="22"/>
        </w:rPr>
        <w:t xml:space="preserve"> dopor</w:t>
      </w:r>
      <w:r w:rsidR="009F1799">
        <w:rPr>
          <w:rFonts w:ascii="Calibri" w:hAnsi="Calibri" w:cs="Calibri"/>
          <w:sz w:val="22"/>
          <w:szCs w:val="22"/>
        </w:rPr>
        <w:t>učená poslancom OZ a prerokovaná finančnou komisiou</w:t>
      </w:r>
      <w:r>
        <w:rPr>
          <w:rFonts w:ascii="Calibri" w:hAnsi="Calibri" w:cs="Calibri"/>
          <w:sz w:val="22"/>
          <w:szCs w:val="22"/>
        </w:rPr>
        <w:t xml:space="preserve">. </w:t>
      </w:r>
    </w:p>
    <w:p w14:paraId="37EFFA8C" w14:textId="77777777" w:rsidR="00C15D28" w:rsidRDefault="00C15D28" w:rsidP="00C15D28">
      <w:pPr>
        <w:pStyle w:val="Odsekzoznamu"/>
        <w:spacing w:after="240"/>
        <w:ind w:left="0"/>
        <w:jc w:val="both"/>
        <w:rPr>
          <w:rFonts w:ascii="Calibri" w:hAnsi="Calibri" w:cs="Calibri"/>
          <w:sz w:val="22"/>
          <w:szCs w:val="22"/>
        </w:rPr>
      </w:pPr>
    </w:p>
    <w:p w14:paraId="0C6B947F" w14:textId="77777777" w:rsidR="003B2C25" w:rsidRDefault="00C15D28" w:rsidP="003C77C4">
      <w:pPr>
        <w:pStyle w:val="Odsekzoznamu"/>
        <w:spacing w:after="240"/>
        <w:ind w:left="0"/>
        <w:jc w:val="both"/>
        <w:rPr>
          <w:rFonts w:ascii="Calibri" w:hAnsi="Calibri" w:cs="Calibri"/>
          <w:sz w:val="22"/>
          <w:szCs w:val="22"/>
        </w:rPr>
      </w:pPr>
      <w:r w:rsidRPr="00C15D28">
        <w:rPr>
          <w:rFonts w:ascii="Calibri" w:hAnsi="Calibri" w:cs="Calibri"/>
          <w:b/>
          <w:sz w:val="22"/>
          <w:szCs w:val="22"/>
        </w:rPr>
        <w:t>Ing. Eliška Vargová, poslankyňa OZ, predsedníčka finančnej komisie</w:t>
      </w:r>
      <w:r>
        <w:rPr>
          <w:rFonts w:ascii="Calibri" w:hAnsi="Calibri" w:cs="Calibri"/>
          <w:sz w:val="22"/>
          <w:szCs w:val="22"/>
        </w:rPr>
        <w:t xml:space="preserve"> </w:t>
      </w:r>
      <w:r w:rsidR="005E0997">
        <w:rPr>
          <w:rFonts w:ascii="Calibri" w:hAnsi="Calibri" w:cs="Calibri"/>
          <w:sz w:val="22"/>
          <w:szCs w:val="22"/>
        </w:rPr>
        <w:t>–</w:t>
      </w:r>
      <w:r>
        <w:rPr>
          <w:rFonts w:ascii="Calibri" w:hAnsi="Calibri" w:cs="Calibri"/>
          <w:sz w:val="22"/>
          <w:szCs w:val="22"/>
        </w:rPr>
        <w:t xml:space="preserve"> </w:t>
      </w:r>
      <w:r w:rsidR="005E0997">
        <w:rPr>
          <w:rFonts w:ascii="Calibri" w:hAnsi="Calibri" w:cs="Calibri"/>
          <w:sz w:val="22"/>
          <w:szCs w:val="22"/>
        </w:rPr>
        <w:t>v krátkosti predniesla zistené nezrovnalosti/zistenia v správe, ktoré sú uvedené v zápisnici zo zasadnutia finančnej komisie, ktor</w:t>
      </w:r>
      <w:r w:rsidR="003B2C25">
        <w:rPr>
          <w:rFonts w:ascii="Calibri" w:hAnsi="Calibri" w:cs="Calibri"/>
          <w:sz w:val="22"/>
          <w:szCs w:val="22"/>
        </w:rPr>
        <w:t>á bola doručená na obecný úrad:</w:t>
      </w:r>
      <w:r w:rsidR="00380A99">
        <w:rPr>
          <w:rFonts w:ascii="Calibri" w:hAnsi="Calibri" w:cs="Calibri"/>
          <w:sz w:val="22"/>
          <w:szCs w:val="22"/>
        </w:rPr>
        <w:t xml:space="preserve"> </w:t>
      </w:r>
    </w:p>
    <w:p w14:paraId="162C7221" w14:textId="659DA0B9" w:rsidR="00C15D28" w:rsidRPr="00BE4495" w:rsidRDefault="003B2C25" w:rsidP="003B2C25">
      <w:pPr>
        <w:pStyle w:val="Odsekzoznamu"/>
        <w:numPr>
          <w:ilvl w:val="0"/>
          <w:numId w:val="7"/>
        </w:numPr>
        <w:spacing w:after="240"/>
        <w:jc w:val="both"/>
        <w:rPr>
          <w:rFonts w:ascii="Calibri" w:hAnsi="Calibri" w:cs="Calibri"/>
          <w:sz w:val="22"/>
          <w:szCs w:val="22"/>
        </w:rPr>
      </w:pPr>
      <w:r>
        <w:rPr>
          <w:rFonts w:ascii="Calibri" w:hAnsi="Calibri" w:cs="Calibri"/>
          <w:sz w:val="22"/>
          <w:szCs w:val="22"/>
        </w:rPr>
        <w:t>č</w:t>
      </w:r>
      <w:r w:rsidR="009F1799">
        <w:rPr>
          <w:rFonts w:ascii="Calibri" w:hAnsi="Calibri" w:cs="Calibri"/>
          <w:sz w:val="22"/>
          <w:szCs w:val="22"/>
        </w:rPr>
        <w:t xml:space="preserve">lenov komisie </w:t>
      </w:r>
      <w:r w:rsidR="00380A99">
        <w:rPr>
          <w:rFonts w:ascii="Calibri" w:hAnsi="Calibri" w:cs="Calibri"/>
          <w:sz w:val="22"/>
          <w:szCs w:val="22"/>
        </w:rPr>
        <w:t xml:space="preserve">zaujíma, ako sa obec vysporiadala </w:t>
      </w:r>
      <w:r w:rsidR="009F1799">
        <w:rPr>
          <w:rFonts w:ascii="Calibri" w:hAnsi="Calibri" w:cs="Calibri"/>
          <w:sz w:val="22"/>
          <w:szCs w:val="22"/>
        </w:rPr>
        <w:t xml:space="preserve">s </w:t>
      </w:r>
      <w:r w:rsidR="00D71351">
        <w:rPr>
          <w:rFonts w:ascii="Calibri" w:hAnsi="Calibri" w:cs="Calibri"/>
          <w:sz w:val="22"/>
          <w:szCs w:val="22"/>
        </w:rPr>
        <w:t>identifikovaným rozdielom</w:t>
      </w:r>
      <w:r w:rsidR="00F100FB">
        <w:rPr>
          <w:rFonts w:ascii="Calibri" w:hAnsi="Calibri" w:cs="Calibri"/>
          <w:sz w:val="22"/>
          <w:szCs w:val="22"/>
        </w:rPr>
        <w:t xml:space="preserve"> </w:t>
      </w:r>
      <w:r w:rsidR="00F100FB" w:rsidRPr="00BE4495">
        <w:rPr>
          <w:rFonts w:ascii="Calibri" w:hAnsi="Calibri" w:cs="Calibri"/>
          <w:sz w:val="22"/>
          <w:szCs w:val="22"/>
        </w:rPr>
        <w:t>zisteným aj inventarizáciou, pričom celková hodnota rozdielov majetku a záväzkov zostáva v hladine významnosti,</w:t>
      </w:r>
      <w:r w:rsidR="00D71351" w:rsidRPr="00BE4495">
        <w:rPr>
          <w:rFonts w:ascii="Calibri" w:hAnsi="Calibri" w:cs="Calibri"/>
          <w:sz w:val="22"/>
          <w:szCs w:val="22"/>
        </w:rPr>
        <w:t xml:space="preserve"> neprevyšuje 15000,00 EUR za rok 2019</w:t>
      </w:r>
    </w:p>
    <w:p w14:paraId="422312FC" w14:textId="5216C397" w:rsidR="003733F9" w:rsidRDefault="00F100FB" w:rsidP="003B2C25">
      <w:pPr>
        <w:pStyle w:val="Odsekzoznamu"/>
        <w:numPr>
          <w:ilvl w:val="0"/>
          <w:numId w:val="7"/>
        </w:numPr>
        <w:spacing w:after="240"/>
        <w:jc w:val="both"/>
        <w:rPr>
          <w:rFonts w:ascii="Calibri" w:hAnsi="Calibri" w:cs="Calibri"/>
          <w:sz w:val="22"/>
          <w:szCs w:val="22"/>
        </w:rPr>
      </w:pPr>
      <w:r w:rsidRPr="00BE4495">
        <w:rPr>
          <w:rFonts w:ascii="Calibri" w:hAnsi="Calibri" w:cs="Calibri"/>
          <w:sz w:val="22"/>
          <w:szCs w:val="22"/>
        </w:rPr>
        <w:t>v správe sa uvádza, že ....</w:t>
      </w:r>
      <w:r w:rsidR="003733F9">
        <w:rPr>
          <w:rFonts w:ascii="Calibri" w:hAnsi="Calibri" w:cs="Calibri"/>
          <w:sz w:val="22"/>
          <w:szCs w:val="22"/>
        </w:rPr>
        <w:t>v tejto súvislosti existujú zistenia aj v</w:t>
      </w:r>
      <w:r w:rsidR="009F1799">
        <w:rPr>
          <w:rFonts w:ascii="Calibri" w:hAnsi="Calibri" w:cs="Calibri"/>
          <w:sz w:val="22"/>
          <w:szCs w:val="22"/>
        </w:rPr>
        <w:t>o</w:t>
      </w:r>
      <w:r w:rsidR="003733F9">
        <w:rPr>
          <w:rFonts w:ascii="Calibri" w:hAnsi="Calibri" w:cs="Calibri"/>
          <w:sz w:val="22"/>
          <w:szCs w:val="22"/>
        </w:rPr>
        <w:t> výročnej správe, nakoľko bola zostavená z údajov účtovnej uzávierky, ktorá obsahuje významné nesprávnosti</w:t>
      </w:r>
    </w:p>
    <w:p w14:paraId="569C33D3" w14:textId="77777777" w:rsidR="003733F9" w:rsidRDefault="003733F9" w:rsidP="003B2C25">
      <w:pPr>
        <w:pStyle w:val="Odsekzoznamu"/>
        <w:numPr>
          <w:ilvl w:val="0"/>
          <w:numId w:val="7"/>
        </w:numPr>
        <w:spacing w:after="240"/>
        <w:jc w:val="both"/>
        <w:rPr>
          <w:rFonts w:ascii="Calibri" w:hAnsi="Calibri" w:cs="Calibri"/>
          <w:sz w:val="22"/>
          <w:szCs w:val="22"/>
        </w:rPr>
      </w:pPr>
      <w:r>
        <w:rPr>
          <w:rFonts w:ascii="Calibri" w:hAnsi="Calibri" w:cs="Calibri"/>
          <w:sz w:val="22"/>
          <w:szCs w:val="22"/>
        </w:rPr>
        <w:t xml:space="preserve">v individuálnej účtovnej závierke na str. 4 </w:t>
      </w:r>
      <w:r w:rsidR="00DC1783">
        <w:rPr>
          <w:rFonts w:ascii="Calibri" w:hAnsi="Calibri" w:cs="Calibri"/>
          <w:sz w:val="22"/>
          <w:szCs w:val="22"/>
        </w:rPr>
        <w:t xml:space="preserve">pri čl. III je uvedené, že </w:t>
      </w:r>
      <w:r w:rsidR="009F1799">
        <w:rPr>
          <w:rFonts w:ascii="Calibri" w:hAnsi="Calibri" w:cs="Calibri"/>
          <w:sz w:val="22"/>
          <w:szCs w:val="22"/>
        </w:rPr>
        <w:t>v roku 2019 pribudol</w:t>
      </w:r>
      <w:r w:rsidR="00DC1783">
        <w:rPr>
          <w:rFonts w:ascii="Calibri" w:hAnsi="Calibri" w:cs="Calibri"/>
          <w:sz w:val="22"/>
          <w:szCs w:val="22"/>
        </w:rPr>
        <w:t xml:space="preserve"> obci majetok – pozemky vo výške 31732,27 €, pričom na str. 18 výročnej správy je prírastok pozemkov – kúpa v sume 16732,17 € a na </w:t>
      </w:r>
      <w:r w:rsidR="009F1799">
        <w:rPr>
          <w:rFonts w:ascii="Calibri" w:hAnsi="Calibri" w:cs="Calibri"/>
          <w:sz w:val="22"/>
          <w:szCs w:val="22"/>
        </w:rPr>
        <w:t>str. 25 tabuľka 10.3 prírastky</w:t>
      </w:r>
      <w:r w:rsidR="00DC1783">
        <w:rPr>
          <w:rFonts w:ascii="Calibri" w:hAnsi="Calibri" w:cs="Calibri"/>
          <w:sz w:val="22"/>
          <w:szCs w:val="22"/>
        </w:rPr>
        <w:t> majetku za rok 2019 sú pozemky v sume 17777,20 €. Je tu zrejmý nesúlad údajov resp. nesprávnosť</w:t>
      </w:r>
    </w:p>
    <w:p w14:paraId="417CFD2B" w14:textId="77777777" w:rsidR="00DC1783" w:rsidRDefault="00DC1783" w:rsidP="003B2C25">
      <w:pPr>
        <w:pStyle w:val="Odsekzoznamu"/>
        <w:numPr>
          <w:ilvl w:val="0"/>
          <w:numId w:val="7"/>
        </w:numPr>
        <w:spacing w:after="240"/>
        <w:jc w:val="both"/>
        <w:rPr>
          <w:rFonts w:ascii="Calibri" w:hAnsi="Calibri" w:cs="Calibri"/>
          <w:sz w:val="22"/>
          <w:szCs w:val="22"/>
        </w:rPr>
      </w:pPr>
      <w:r>
        <w:rPr>
          <w:rFonts w:ascii="Calibri" w:hAnsi="Calibri" w:cs="Calibri"/>
          <w:sz w:val="22"/>
          <w:szCs w:val="22"/>
        </w:rPr>
        <w:t>na str. 14 – je uvedené pri zmenách rozpočtu, že 5. zmena bola neskôr ako 6. – 16 zmena. Je tam pravdepodobne preklep v dátume</w:t>
      </w:r>
    </w:p>
    <w:p w14:paraId="73093A74" w14:textId="77777777" w:rsidR="00DC1783" w:rsidRDefault="00DC1783" w:rsidP="003B2C25">
      <w:pPr>
        <w:pStyle w:val="Odsekzoznamu"/>
        <w:numPr>
          <w:ilvl w:val="0"/>
          <w:numId w:val="7"/>
        </w:numPr>
        <w:spacing w:after="240"/>
        <w:jc w:val="both"/>
        <w:rPr>
          <w:rFonts w:ascii="Calibri" w:hAnsi="Calibri" w:cs="Calibri"/>
          <w:sz w:val="22"/>
          <w:szCs w:val="22"/>
        </w:rPr>
      </w:pPr>
      <w:r>
        <w:rPr>
          <w:rFonts w:ascii="Calibri" w:hAnsi="Calibri" w:cs="Calibri"/>
          <w:sz w:val="22"/>
          <w:szCs w:val="22"/>
        </w:rPr>
        <w:t>komisia správu audítora berie na vedomie, avšak dôrazne odporúča starostovi obce konzultovať uvedené nepresnosti so spracovateľom správy</w:t>
      </w:r>
    </w:p>
    <w:p w14:paraId="44145A31" w14:textId="77777777" w:rsidR="003C77C4" w:rsidRDefault="003C77C4" w:rsidP="003C77C4">
      <w:pPr>
        <w:pStyle w:val="Odsekzoznamu"/>
        <w:spacing w:after="240"/>
        <w:ind w:left="0"/>
        <w:jc w:val="both"/>
        <w:rPr>
          <w:rFonts w:ascii="Calibri" w:hAnsi="Calibri" w:cs="Calibri"/>
          <w:sz w:val="22"/>
          <w:szCs w:val="22"/>
        </w:rPr>
      </w:pPr>
    </w:p>
    <w:p w14:paraId="5BD4F2EC" w14:textId="77777777" w:rsidR="00AC3179" w:rsidRDefault="00380A99" w:rsidP="00380A99">
      <w:pPr>
        <w:pStyle w:val="Odsekzoznamu"/>
        <w:spacing w:after="240"/>
        <w:ind w:left="0"/>
        <w:jc w:val="both"/>
        <w:rPr>
          <w:rFonts w:ascii="Calibri" w:hAnsi="Calibri" w:cs="Calibri"/>
          <w:sz w:val="22"/>
          <w:szCs w:val="22"/>
        </w:rPr>
      </w:pPr>
      <w:r w:rsidRPr="00D71351">
        <w:rPr>
          <w:rFonts w:ascii="Calibri" w:hAnsi="Calibri" w:cs="Calibri"/>
          <w:b/>
          <w:sz w:val="22"/>
          <w:szCs w:val="22"/>
        </w:rPr>
        <w:t xml:space="preserve">Alžbeta </w:t>
      </w:r>
      <w:proofErr w:type="spellStart"/>
      <w:r w:rsidRPr="00D71351">
        <w:rPr>
          <w:rFonts w:ascii="Calibri" w:hAnsi="Calibri" w:cs="Calibri"/>
          <w:b/>
          <w:sz w:val="22"/>
          <w:szCs w:val="22"/>
        </w:rPr>
        <w:t>Vadkertiová</w:t>
      </w:r>
      <w:proofErr w:type="spellEnd"/>
      <w:r w:rsidRPr="00D71351">
        <w:rPr>
          <w:rFonts w:ascii="Calibri" w:hAnsi="Calibri" w:cs="Calibri"/>
          <w:b/>
          <w:sz w:val="22"/>
          <w:szCs w:val="22"/>
        </w:rPr>
        <w:t>, referentka obce</w:t>
      </w:r>
      <w:r w:rsidR="009F1799">
        <w:rPr>
          <w:rFonts w:ascii="Calibri" w:hAnsi="Calibri" w:cs="Calibri"/>
          <w:sz w:val="22"/>
          <w:szCs w:val="22"/>
        </w:rPr>
        <w:t xml:space="preserve"> dodala, že boli tam ne</w:t>
      </w:r>
      <w:r>
        <w:rPr>
          <w:rFonts w:ascii="Calibri" w:hAnsi="Calibri" w:cs="Calibri"/>
          <w:sz w:val="22"/>
          <w:szCs w:val="22"/>
        </w:rPr>
        <w:t xml:space="preserve">jaké nedoplatky na daniach za predošlé obdobia, </w:t>
      </w:r>
      <w:r w:rsidR="00D71351">
        <w:rPr>
          <w:rFonts w:ascii="Calibri" w:hAnsi="Calibri" w:cs="Calibri"/>
          <w:sz w:val="22"/>
          <w:szCs w:val="22"/>
        </w:rPr>
        <w:t>ale za rok 2020</w:t>
      </w:r>
      <w:r w:rsidR="003B2C25">
        <w:rPr>
          <w:rFonts w:ascii="Calibri" w:hAnsi="Calibri" w:cs="Calibri"/>
          <w:sz w:val="22"/>
          <w:szCs w:val="22"/>
        </w:rPr>
        <w:t xml:space="preserve"> také rozdiely v evidencií </w:t>
      </w:r>
      <w:r w:rsidR="001D4740">
        <w:rPr>
          <w:rFonts w:ascii="Calibri" w:hAnsi="Calibri" w:cs="Calibri"/>
          <w:sz w:val="22"/>
          <w:szCs w:val="22"/>
        </w:rPr>
        <w:t>majetku nebudú</w:t>
      </w:r>
      <w:r w:rsidR="003B2C25">
        <w:rPr>
          <w:rFonts w:ascii="Calibri" w:hAnsi="Calibri" w:cs="Calibri"/>
          <w:sz w:val="22"/>
          <w:szCs w:val="22"/>
        </w:rPr>
        <w:t>, je to vyrovnané</w:t>
      </w:r>
      <w:r w:rsidR="00F63C03">
        <w:rPr>
          <w:rFonts w:ascii="Calibri" w:hAnsi="Calibri" w:cs="Calibri"/>
          <w:sz w:val="22"/>
          <w:szCs w:val="22"/>
        </w:rPr>
        <w:t xml:space="preserve">, a aj </w:t>
      </w:r>
      <w:r w:rsidR="009F1799">
        <w:rPr>
          <w:rFonts w:ascii="Calibri" w:hAnsi="Calibri" w:cs="Calibri"/>
          <w:sz w:val="22"/>
          <w:szCs w:val="22"/>
        </w:rPr>
        <w:t xml:space="preserve">k </w:t>
      </w:r>
      <w:r w:rsidR="00F63C03">
        <w:rPr>
          <w:rFonts w:ascii="Calibri" w:hAnsi="Calibri" w:cs="Calibri"/>
          <w:sz w:val="22"/>
          <w:szCs w:val="22"/>
        </w:rPr>
        <w:t>ostatným pripomienkam dala vysvetlenie</w:t>
      </w:r>
    </w:p>
    <w:p w14:paraId="137841DF" w14:textId="77777777" w:rsidR="00DC1783" w:rsidRDefault="00DC1783" w:rsidP="00380A99">
      <w:pPr>
        <w:pStyle w:val="Odsekzoznamu"/>
        <w:spacing w:after="240"/>
        <w:ind w:left="0"/>
        <w:jc w:val="both"/>
        <w:rPr>
          <w:rFonts w:ascii="Calibri" w:hAnsi="Calibri" w:cs="Calibri"/>
          <w:sz w:val="22"/>
          <w:szCs w:val="22"/>
        </w:rPr>
      </w:pPr>
    </w:p>
    <w:p w14:paraId="0783BE57" w14:textId="77777777" w:rsidR="00000735" w:rsidRDefault="00DC1783" w:rsidP="00000735">
      <w:pPr>
        <w:pStyle w:val="Odsekzoznamu"/>
        <w:spacing w:after="240"/>
        <w:ind w:left="0"/>
        <w:jc w:val="both"/>
        <w:rPr>
          <w:rFonts w:ascii="Calibri" w:hAnsi="Calibri" w:cs="Calibri"/>
          <w:sz w:val="22"/>
          <w:szCs w:val="22"/>
        </w:rPr>
      </w:pPr>
      <w:r>
        <w:rPr>
          <w:rFonts w:ascii="Calibri" w:hAnsi="Calibri" w:cs="Calibri"/>
          <w:sz w:val="22"/>
          <w:szCs w:val="22"/>
        </w:rPr>
        <w:t xml:space="preserve">Po informáciách a prerokovaní poslanci OZ prijali: </w:t>
      </w:r>
    </w:p>
    <w:p w14:paraId="6429B72A" w14:textId="77777777" w:rsidR="00000735" w:rsidRPr="006047E2" w:rsidRDefault="00623829" w:rsidP="00000735">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164</w:t>
      </w:r>
      <w:r w:rsidR="00000735" w:rsidRPr="006047E2">
        <w:rPr>
          <w:rFonts w:asciiTheme="minorHAnsi" w:hAnsiTheme="minorHAnsi" w:cstheme="minorHAnsi"/>
          <w:b/>
          <w:bCs/>
          <w:sz w:val="22"/>
          <w:szCs w:val="22"/>
        </w:rPr>
        <w:t>/2018-2022/OZ</w:t>
      </w:r>
    </w:p>
    <w:p w14:paraId="2F64C2DD" w14:textId="77777777" w:rsidR="00000735" w:rsidRDefault="00000735" w:rsidP="00000735">
      <w:pPr>
        <w:jc w:val="both"/>
        <w:rPr>
          <w:rFonts w:asciiTheme="minorHAnsi" w:hAnsiTheme="minorHAnsi"/>
          <w:b/>
          <w:sz w:val="22"/>
          <w:szCs w:val="22"/>
        </w:rPr>
      </w:pPr>
      <w:r w:rsidRPr="006047E2">
        <w:rPr>
          <w:rFonts w:asciiTheme="minorHAnsi" w:hAnsiTheme="minorHAnsi"/>
          <w:b/>
          <w:sz w:val="22"/>
          <w:szCs w:val="22"/>
        </w:rPr>
        <w:t>Obecné zastupiteľstvo v Kráľovej nad Váhom</w:t>
      </w:r>
    </w:p>
    <w:p w14:paraId="479474BF" w14:textId="77777777" w:rsidR="00000735" w:rsidRDefault="00000735" w:rsidP="00000735">
      <w:pPr>
        <w:jc w:val="both"/>
        <w:rPr>
          <w:rFonts w:asciiTheme="minorHAnsi" w:hAnsiTheme="minorHAnsi"/>
          <w:b/>
          <w:sz w:val="22"/>
          <w:szCs w:val="22"/>
        </w:rPr>
      </w:pPr>
      <w:r>
        <w:rPr>
          <w:rFonts w:asciiTheme="minorHAnsi" w:hAnsiTheme="minorHAnsi"/>
          <w:b/>
          <w:sz w:val="22"/>
          <w:szCs w:val="22"/>
        </w:rPr>
        <w:t>b r a l o   n a   v e d o m i e</w:t>
      </w:r>
    </w:p>
    <w:p w14:paraId="254FA2C6" w14:textId="77777777" w:rsidR="00F63C03" w:rsidRDefault="00F63C03" w:rsidP="00F63C03">
      <w:pPr>
        <w:spacing w:after="240"/>
        <w:jc w:val="both"/>
        <w:rPr>
          <w:rFonts w:asciiTheme="minorHAnsi" w:hAnsiTheme="minorHAnsi"/>
          <w:b/>
          <w:sz w:val="22"/>
          <w:szCs w:val="22"/>
        </w:rPr>
      </w:pPr>
      <w:r>
        <w:rPr>
          <w:rFonts w:asciiTheme="minorHAnsi" w:hAnsiTheme="minorHAnsi"/>
          <w:b/>
          <w:sz w:val="22"/>
          <w:szCs w:val="22"/>
        </w:rPr>
        <w:t>Správu nezávislého audítora k účtovnej závierke a k výročnej správe Obce Kráľová nad Váhom za hospodársky rok 2019</w:t>
      </w:r>
      <w:r w:rsidRPr="00F63C03">
        <w:rPr>
          <w:rFonts w:asciiTheme="minorHAnsi" w:hAnsiTheme="minorHAnsi"/>
          <w:b/>
          <w:sz w:val="22"/>
          <w:szCs w:val="22"/>
        </w:rPr>
        <w:t xml:space="preserve"> </w:t>
      </w:r>
    </w:p>
    <w:p w14:paraId="7B24422B" w14:textId="77777777" w:rsidR="00F63C03" w:rsidRPr="006047E2" w:rsidRDefault="00F63C03" w:rsidP="00F63C03">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390B6D53" w14:textId="77777777" w:rsidR="00F63C03" w:rsidRDefault="00F63C03" w:rsidP="00F63C03">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066DCCD1" w14:textId="77777777" w:rsidR="00AF1026" w:rsidRPr="00AF1026" w:rsidRDefault="00AF1026" w:rsidP="00B26C5C">
      <w:pPr>
        <w:pStyle w:val="Odsekzoznamu"/>
        <w:numPr>
          <w:ilvl w:val="0"/>
          <w:numId w:val="18"/>
        </w:numPr>
        <w:jc w:val="both"/>
        <w:rPr>
          <w:rFonts w:ascii="Calibri" w:hAnsi="Calibri" w:cs="Calibri"/>
          <w:b/>
          <w:sz w:val="22"/>
          <w:szCs w:val="22"/>
        </w:rPr>
      </w:pPr>
      <w:r w:rsidRPr="00AF1026">
        <w:rPr>
          <w:rFonts w:ascii="Calibri" w:hAnsi="Calibri" w:cs="Calibri"/>
          <w:b/>
          <w:sz w:val="22"/>
          <w:szCs w:val="22"/>
        </w:rPr>
        <w:t>Správa hl. kontrolóra č. 11/2020 – III. štvrťrok 2020</w:t>
      </w:r>
    </w:p>
    <w:p w14:paraId="3D57223A" w14:textId="77777777" w:rsidR="00AF1026" w:rsidRPr="00934D67" w:rsidRDefault="00AF1026" w:rsidP="00AF1026">
      <w:pPr>
        <w:spacing w:after="240"/>
        <w:jc w:val="both"/>
        <w:rPr>
          <w:rFonts w:asciiTheme="minorHAnsi" w:hAnsiTheme="minorHAnsi"/>
          <w:sz w:val="22"/>
          <w:szCs w:val="22"/>
        </w:rPr>
      </w:pPr>
      <w:r w:rsidRPr="00AF1026">
        <w:rPr>
          <w:rFonts w:asciiTheme="minorHAnsi" w:hAnsiTheme="minorHAnsi" w:cstheme="minorHAnsi"/>
          <w:b/>
          <w:sz w:val="22"/>
          <w:szCs w:val="22"/>
        </w:rPr>
        <w:t xml:space="preserve">Štefan </w:t>
      </w:r>
      <w:proofErr w:type="spellStart"/>
      <w:r w:rsidRPr="00AF1026">
        <w:rPr>
          <w:rFonts w:asciiTheme="minorHAnsi" w:hAnsiTheme="minorHAnsi" w:cstheme="minorHAnsi"/>
          <w:b/>
          <w:sz w:val="22"/>
          <w:szCs w:val="22"/>
        </w:rPr>
        <w:t>Bencze</w:t>
      </w:r>
      <w:proofErr w:type="spellEnd"/>
      <w:r w:rsidRPr="00AF1026">
        <w:rPr>
          <w:rFonts w:asciiTheme="minorHAnsi" w:hAnsiTheme="minorHAnsi" w:cstheme="minorHAnsi"/>
          <w:b/>
          <w:sz w:val="22"/>
          <w:szCs w:val="22"/>
        </w:rPr>
        <w:t>, kontrolór obce</w:t>
      </w:r>
      <w:r>
        <w:rPr>
          <w:rFonts w:asciiTheme="minorHAnsi" w:hAnsiTheme="minorHAnsi" w:cstheme="minorHAnsi"/>
          <w:sz w:val="22"/>
          <w:szCs w:val="22"/>
        </w:rPr>
        <w:t xml:space="preserve"> </w:t>
      </w:r>
      <w:r w:rsidRPr="00934D67">
        <w:rPr>
          <w:rFonts w:asciiTheme="minorHAnsi" w:hAnsiTheme="minorHAnsi"/>
          <w:sz w:val="22"/>
          <w:szCs w:val="22"/>
        </w:rPr>
        <w:t>vypracoval Správu hlavného kontrolóra o </w:t>
      </w:r>
      <w:r>
        <w:rPr>
          <w:rFonts w:asciiTheme="minorHAnsi" w:hAnsiTheme="minorHAnsi"/>
          <w:sz w:val="22"/>
          <w:szCs w:val="22"/>
        </w:rPr>
        <w:t>výsledku finančnej kontroly č. 11</w:t>
      </w:r>
      <w:r w:rsidRPr="00934D67">
        <w:rPr>
          <w:rFonts w:asciiTheme="minorHAnsi" w:hAnsiTheme="minorHAnsi"/>
          <w:sz w:val="22"/>
          <w:szCs w:val="22"/>
        </w:rPr>
        <w:t>/2020 o kontrole príjmov, výdavkov a finančných operácií obce, hospodárenie a nakladanie s majetkom a majetkovými právami Obce Kráľová nad Váho</w:t>
      </w:r>
      <w:r>
        <w:rPr>
          <w:rFonts w:asciiTheme="minorHAnsi" w:hAnsiTheme="minorHAnsi"/>
          <w:sz w:val="22"/>
          <w:szCs w:val="22"/>
        </w:rPr>
        <w:t>m za obdobie: III. štvrťrok 2020</w:t>
      </w:r>
      <w:r w:rsidR="004B54C4">
        <w:rPr>
          <w:rFonts w:asciiTheme="minorHAnsi" w:hAnsiTheme="minorHAnsi"/>
          <w:sz w:val="22"/>
          <w:szCs w:val="22"/>
        </w:rPr>
        <w:t xml:space="preserve"> (01.07.2020 – 30.09.2020)</w:t>
      </w:r>
      <w:r w:rsidRPr="00934D67">
        <w:rPr>
          <w:rFonts w:asciiTheme="minorHAnsi" w:hAnsiTheme="minorHAnsi"/>
          <w:sz w:val="22"/>
          <w:szCs w:val="22"/>
        </w:rPr>
        <w:t xml:space="preserve">, ktorá bola doručená poslancom OZ. V krátkosti informoval o obsahu správy. Správu prerokovala finančná komisia na svojom zasadnutí. </w:t>
      </w:r>
    </w:p>
    <w:p w14:paraId="52C8DCAB" w14:textId="77777777" w:rsidR="00AF1026" w:rsidRDefault="004B54C4" w:rsidP="00F63C03">
      <w:pPr>
        <w:spacing w:after="240"/>
        <w:jc w:val="both"/>
        <w:rPr>
          <w:rFonts w:asciiTheme="minorHAnsi" w:hAnsiTheme="minorHAnsi" w:cstheme="minorHAnsi"/>
          <w:sz w:val="22"/>
          <w:szCs w:val="22"/>
        </w:rPr>
      </w:pPr>
      <w:r>
        <w:rPr>
          <w:rFonts w:asciiTheme="minorHAnsi" w:hAnsiTheme="minorHAnsi" w:cstheme="minorHAnsi"/>
          <w:sz w:val="22"/>
          <w:szCs w:val="22"/>
        </w:rPr>
        <w:t>Po informáciách poslanci OZ prijali:</w:t>
      </w:r>
    </w:p>
    <w:p w14:paraId="75F50747" w14:textId="54252DF2" w:rsidR="002612CC" w:rsidRDefault="002612CC" w:rsidP="002612CC">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-127-</w:t>
      </w:r>
    </w:p>
    <w:p w14:paraId="7EC65E8A" w14:textId="77777777" w:rsidR="00623829" w:rsidRPr="006047E2" w:rsidRDefault="00623829" w:rsidP="00623829">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165</w:t>
      </w:r>
      <w:r w:rsidRPr="006047E2">
        <w:rPr>
          <w:rFonts w:asciiTheme="minorHAnsi" w:hAnsiTheme="minorHAnsi" w:cstheme="minorHAnsi"/>
          <w:b/>
          <w:bCs/>
          <w:sz w:val="22"/>
          <w:szCs w:val="22"/>
        </w:rPr>
        <w:t>/2018-2022/OZ</w:t>
      </w:r>
    </w:p>
    <w:p w14:paraId="1B25CCD8" w14:textId="77777777" w:rsidR="00623829" w:rsidRDefault="00623829" w:rsidP="00623829">
      <w:pPr>
        <w:jc w:val="both"/>
        <w:rPr>
          <w:rFonts w:asciiTheme="minorHAnsi" w:hAnsiTheme="minorHAnsi"/>
          <w:b/>
          <w:sz w:val="22"/>
          <w:szCs w:val="22"/>
        </w:rPr>
      </w:pPr>
      <w:r w:rsidRPr="006047E2">
        <w:rPr>
          <w:rFonts w:asciiTheme="minorHAnsi" w:hAnsiTheme="minorHAnsi"/>
          <w:b/>
          <w:sz w:val="22"/>
          <w:szCs w:val="22"/>
        </w:rPr>
        <w:t>Obecné zastupiteľstvo v Kráľovej nad Váhom</w:t>
      </w:r>
    </w:p>
    <w:p w14:paraId="143045ED" w14:textId="77777777" w:rsidR="00623829" w:rsidRDefault="00623829" w:rsidP="00623829">
      <w:pPr>
        <w:jc w:val="both"/>
        <w:rPr>
          <w:rFonts w:asciiTheme="minorHAnsi" w:hAnsiTheme="minorHAnsi"/>
          <w:b/>
          <w:sz w:val="22"/>
          <w:szCs w:val="22"/>
        </w:rPr>
      </w:pPr>
      <w:r>
        <w:rPr>
          <w:rFonts w:asciiTheme="minorHAnsi" w:hAnsiTheme="minorHAnsi"/>
          <w:b/>
          <w:sz w:val="22"/>
          <w:szCs w:val="22"/>
        </w:rPr>
        <w:t>b r a l o   n a   v e d o m i e</w:t>
      </w:r>
    </w:p>
    <w:p w14:paraId="1AF74534" w14:textId="77777777" w:rsidR="00623829" w:rsidRPr="00623829" w:rsidRDefault="00623829" w:rsidP="00623829">
      <w:pPr>
        <w:spacing w:after="240"/>
        <w:jc w:val="both"/>
        <w:rPr>
          <w:rFonts w:asciiTheme="minorHAnsi" w:hAnsiTheme="minorHAnsi"/>
          <w:b/>
          <w:sz w:val="22"/>
          <w:szCs w:val="22"/>
        </w:rPr>
      </w:pPr>
      <w:r>
        <w:rPr>
          <w:rFonts w:asciiTheme="minorHAnsi" w:hAnsiTheme="minorHAnsi"/>
          <w:b/>
          <w:sz w:val="22"/>
          <w:szCs w:val="22"/>
        </w:rPr>
        <w:t>Správu</w:t>
      </w:r>
      <w:r w:rsidRPr="00934D67">
        <w:rPr>
          <w:rFonts w:asciiTheme="minorHAnsi" w:hAnsiTheme="minorHAnsi"/>
          <w:sz w:val="22"/>
          <w:szCs w:val="22"/>
        </w:rPr>
        <w:t xml:space="preserve"> </w:t>
      </w:r>
      <w:r w:rsidRPr="00623829">
        <w:rPr>
          <w:rFonts w:asciiTheme="minorHAnsi" w:hAnsiTheme="minorHAnsi"/>
          <w:b/>
          <w:sz w:val="22"/>
          <w:szCs w:val="22"/>
        </w:rPr>
        <w:t>hlavného kontrolóra o výsledku finančnej kontroly č. 11/2020 o kontrole príjmov, výdavkov a finančných operácií obce, hospodárenie a nakladanie s majetkom a majetkovými právami Obce Kráľová nad Váhom za obdobie: III. štvrťrok 2020 (01.07.2020 – 30.09.2020)</w:t>
      </w:r>
    </w:p>
    <w:p w14:paraId="1B26A6E5" w14:textId="77777777" w:rsidR="00623829" w:rsidRPr="006047E2" w:rsidRDefault="00623829" w:rsidP="00623829">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34DD7237" w14:textId="77777777" w:rsidR="00623829" w:rsidRDefault="00623829" w:rsidP="00623829">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2E736559" w14:textId="77777777" w:rsidR="00623829" w:rsidRPr="00623829" w:rsidRDefault="00623829" w:rsidP="00B26C5C">
      <w:pPr>
        <w:pStyle w:val="Odsekzoznamu"/>
        <w:numPr>
          <w:ilvl w:val="0"/>
          <w:numId w:val="18"/>
        </w:numPr>
        <w:jc w:val="both"/>
        <w:rPr>
          <w:rFonts w:ascii="Calibri" w:hAnsi="Calibri" w:cs="Calibri"/>
          <w:b/>
          <w:sz w:val="22"/>
          <w:szCs w:val="22"/>
        </w:rPr>
      </w:pPr>
      <w:r w:rsidRPr="00623829">
        <w:rPr>
          <w:rFonts w:ascii="Calibri" w:hAnsi="Calibri" w:cs="Calibri"/>
          <w:b/>
          <w:sz w:val="22"/>
          <w:szCs w:val="22"/>
        </w:rPr>
        <w:t xml:space="preserve">Správa o kontrolnej činnosti hl. kontrolóra obce za rok 2020 </w:t>
      </w:r>
    </w:p>
    <w:p w14:paraId="1C03D81B" w14:textId="77777777" w:rsidR="00623829" w:rsidRPr="00623829" w:rsidRDefault="00623829" w:rsidP="00623829">
      <w:pPr>
        <w:spacing w:after="240"/>
        <w:jc w:val="both"/>
        <w:rPr>
          <w:rFonts w:asciiTheme="minorHAnsi" w:hAnsiTheme="minorHAnsi" w:cstheme="minorHAnsi"/>
          <w:iCs/>
          <w:sz w:val="22"/>
          <w:szCs w:val="22"/>
        </w:rPr>
      </w:pPr>
      <w:r w:rsidRPr="00623829">
        <w:rPr>
          <w:rFonts w:asciiTheme="minorHAnsi" w:hAnsiTheme="minorHAnsi" w:cstheme="minorHAnsi"/>
          <w:b/>
          <w:iCs/>
          <w:sz w:val="22"/>
          <w:szCs w:val="22"/>
        </w:rPr>
        <w:t xml:space="preserve">Štefan </w:t>
      </w:r>
      <w:proofErr w:type="spellStart"/>
      <w:r w:rsidRPr="00623829">
        <w:rPr>
          <w:rFonts w:asciiTheme="minorHAnsi" w:hAnsiTheme="minorHAnsi" w:cstheme="minorHAnsi"/>
          <w:b/>
          <w:iCs/>
          <w:sz w:val="22"/>
          <w:szCs w:val="22"/>
        </w:rPr>
        <w:t>Bencze</w:t>
      </w:r>
      <w:proofErr w:type="spellEnd"/>
      <w:r w:rsidRPr="00623829">
        <w:rPr>
          <w:rFonts w:asciiTheme="minorHAnsi" w:hAnsiTheme="minorHAnsi" w:cstheme="minorHAnsi"/>
          <w:b/>
          <w:iCs/>
          <w:sz w:val="22"/>
          <w:szCs w:val="22"/>
        </w:rPr>
        <w:t>, kontrolór obce</w:t>
      </w:r>
      <w:r>
        <w:rPr>
          <w:rFonts w:asciiTheme="minorHAnsi" w:hAnsiTheme="minorHAnsi" w:cstheme="minorHAnsi"/>
          <w:iCs/>
          <w:sz w:val="22"/>
          <w:szCs w:val="22"/>
        </w:rPr>
        <w:t xml:space="preserve"> </w:t>
      </w:r>
      <w:r w:rsidRPr="00623829">
        <w:rPr>
          <w:rFonts w:asciiTheme="minorHAnsi" w:hAnsiTheme="minorHAnsi" w:cstheme="minorHAnsi"/>
          <w:iCs/>
          <w:sz w:val="22"/>
          <w:szCs w:val="22"/>
        </w:rPr>
        <w:t>– vypracoval správu o kontrolnej činnosti hlav</w:t>
      </w:r>
      <w:r>
        <w:rPr>
          <w:rFonts w:asciiTheme="minorHAnsi" w:hAnsiTheme="minorHAnsi" w:cstheme="minorHAnsi"/>
          <w:iCs/>
          <w:sz w:val="22"/>
          <w:szCs w:val="22"/>
        </w:rPr>
        <w:t>ného kontrolóra obce za rok 2020</w:t>
      </w:r>
      <w:r w:rsidRPr="00623829">
        <w:rPr>
          <w:rFonts w:asciiTheme="minorHAnsi" w:hAnsiTheme="minorHAnsi" w:cstheme="minorHAnsi"/>
          <w:iCs/>
          <w:sz w:val="22"/>
          <w:szCs w:val="22"/>
        </w:rPr>
        <w:t xml:space="preserve">. V zmysle zákona o obecnom zriadení kontrolór obce je povinný predkladať správu o kontrolnej činnosti obecnému zastupiteľstvu najmenej raz ročne, a to do 60 dní po ukončení kalendárneho roka.  </w:t>
      </w:r>
      <w:r>
        <w:rPr>
          <w:rFonts w:asciiTheme="minorHAnsi" w:hAnsiTheme="minorHAnsi" w:cstheme="minorHAnsi"/>
          <w:iCs/>
          <w:sz w:val="22"/>
          <w:szCs w:val="22"/>
        </w:rPr>
        <w:t>Uviedol, že s</w:t>
      </w:r>
      <w:r w:rsidRPr="00623829">
        <w:rPr>
          <w:rFonts w:asciiTheme="minorHAnsi" w:hAnsiTheme="minorHAnsi" w:cstheme="minorHAnsi"/>
          <w:iCs/>
          <w:sz w:val="22"/>
          <w:szCs w:val="22"/>
        </w:rPr>
        <w:t>právy boli vypracované na základe vykonaných finančných kontrol</w:t>
      </w:r>
      <w:r w:rsidR="009F1799">
        <w:rPr>
          <w:rFonts w:asciiTheme="minorHAnsi" w:hAnsiTheme="minorHAnsi" w:cstheme="minorHAnsi"/>
          <w:iCs/>
          <w:sz w:val="22"/>
          <w:szCs w:val="22"/>
        </w:rPr>
        <w:t>ách</w:t>
      </w:r>
      <w:r w:rsidRPr="00623829">
        <w:rPr>
          <w:rFonts w:asciiTheme="minorHAnsi" w:hAnsiTheme="minorHAnsi" w:cstheme="minorHAnsi"/>
          <w:iCs/>
          <w:sz w:val="22"/>
          <w:szCs w:val="22"/>
        </w:rPr>
        <w:t>, kontrol uznesení OZ, tematických kon</w:t>
      </w:r>
      <w:r w:rsidR="00090C76">
        <w:rPr>
          <w:rFonts w:asciiTheme="minorHAnsi" w:hAnsiTheme="minorHAnsi" w:cstheme="minorHAnsi"/>
          <w:iCs/>
          <w:sz w:val="22"/>
          <w:szCs w:val="22"/>
        </w:rPr>
        <w:t>trol. V roku 2020</w:t>
      </w:r>
      <w:r w:rsidRPr="00623829">
        <w:rPr>
          <w:rFonts w:asciiTheme="minorHAnsi" w:hAnsiTheme="minorHAnsi" w:cstheme="minorHAnsi"/>
          <w:iCs/>
          <w:sz w:val="22"/>
          <w:szCs w:val="22"/>
        </w:rPr>
        <w:t xml:space="preserve"> vypracoval aj odborné stanoviská – k návrhu viacročného rozpočtu a rozpočtu na príslušný rok a návrhu záverečného účtu. Správa bola doručená aj poslancom OZ.</w:t>
      </w:r>
    </w:p>
    <w:p w14:paraId="5A86564E" w14:textId="77777777" w:rsidR="00623829" w:rsidRPr="00623829" w:rsidRDefault="00623829" w:rsidP="00623829">
      <w:pPr>
        <w:spacing w:after="240"/>
        <w:jc w:val="both"/>
        <w:rPr>
          <w:rFonts w:asciiTheme="minorHAnsi" w:hAnsiTheme="minorHAnsi" w:cstheme="minorHAnsi"/>
          <w:iCs/>
          <w:sz w:val="22"/>
          <w:szCs w:val="22"/>
        </w:rPr>
      </w:pPr>
      <w:r w:rsidRPr="00623829">
        <w:rPr>
          <w:rFonts w:asciiTheme="minorHAnsi" w:hAnsiTheme="minorHAnsi" w:cstheme="minorHAnsi"/>
          <w:iCs/>
          <w:sz w:val="22"/>
          <w:szCs w:val="22"/>
        </w:rPr>
        <w:t>Po informáciách o správe kontrolnej činnosti poslanci OZ prijali:</w:t>
      </w:r>
    </w:p>
    <w:p w14:paraId="6EA9C7A6" w14:textId="77777777" w:rsidR="00623829" w:rsidRPr="00623829" w:rsidRDefault="00090C76" w:rsidP="00623829">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166</w:t>
      </w:r>
      <w:r w:rsidR="00623829" w:rsidRPr="00623829">
        <w:rPr>
          <w:rFonts w:asciiTheme="minorHAnsi" w:hAnsiTheme="minorHAnsi" w:cstheme="minorHAnsi"/>
          <w:b/>
          <w:bCs/>
          <w:sz w:val="22"/>
          <w:szCs w:val="22"/>
        </w:rPr>
        <w:t>/2018-2022/OZ</w:t>
      </w:r>
    </w:p>
    <w:p w14:paraId="025D18EE" w14:textId="77777777" w:rsidR="00623829" w:rsidRPr="00623829" w:rsidRDefault="00623829" w:rsidP="00623829">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48920C0C" w14:textId="77777777" w:rsidR="00623829" w:rsidRPr="00623829" w:rsidRDefault="00623829" w:rsidP="00623829">
      <w:pPr>
        <w:jc w:val="both"/>
        <w:rPr>
          <w:rFonts w:asciiTheme="minorHAnsi" w:hAnsiTheme="minorHAnsi"/>
          <w:b/>
          <w:sz w:val="22"/>
          <w:szCs w:val="22"/>
        </w:rPr>
      </w:pPr>
      <w:r w:rsidRPr="00623829">
        <w:rPr>
          <w:rFonts w:asciiTheme="minorHAnsi" w:hAnsiTheme="minorHAnsi"/>
          <w:b/>
          <w:sz w:val="22"/>
          <w:szCs w:val="22"/>
        </w:rPr>
        <w:t xml:space="preserve">b r a l o    n a   v e d o m i e </w:t>
      </w:r>
    </w:p>
    <w:p w14:paraId="25E4FAEF" w14:textId="77777777" w:rsidR="00623829" w:rsidRPr="00623829" w:rsidRDefault="00623829" w:rsidP="00623829">
      <w:pPr>
        <w:spacing w:after="240"/>
        <w:jc w:val="both"/>
        <w:rPr>
          <w:rFonts w:asciiTheme="minorHAnsi" w:hAnsiTheme="minorHAnsi" w:cstheme="minorHAnsi"/>
          <w:b/>
          <w:iCs/>
          <w:sz w:val="22"/>
          <w:szCs w:val="22"/>
        </w:rPr>
      </w:pPr>
      <w:r w:rsidRPr="00623829">
        <w:rPr>
          <w:rFonts w:asciiTheme="minorHAnsi" w:hAnsiTheme="minorHAnsi" w:cstheme="minorHAnsi"/>
          <w:b/>
          <w:iCs/>
          <w:sz w:val="22"/>
          <w:szCs w:val="22"/>
        </w:rPr>
        <w:t>Správu o kontrolnej činnosti hlav</w:t>
      </w:r>
      <w:r w:rsidR="00090C76">
        <w:rPr>
          <w:rFonts w:asciiTheme="minorHAnsi" w:hAnsiTheme="minorHAnsi" w:cstheme="minorHAnsi"/>
          <w:b/>
          <w:iCs/>
          <w:sz w:val="22"/>
          <w:szCs w:val="22"/>
        </w:rPr>
        <w:t>ného kontrolóra obce za rok 2020</w:t>
      </w:r>
    </w:p>
    <w:p w14:paraId="5C7B73BF" w14:textId="77777777" w:rsidR="00090C76" w:rsidRPr="006047E2" w:rsidRDefault="00090C76" w:rsidP="00090C76">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071446D3" w14:textId="77777777" w:rsidR="00090C76" w:rsidRDefault="00090C76" w:rsidP="00090C76">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2FEDB75D" w14:textId="77777777" w:rsidR="00090C76" w:rsidRPr="00090C76" w:rsidRDefault="00090C76" w:rsidP="00B26C5C">
      <w:pPr>
        <w:pStyle w:val="Odsekzoznamu"/>
        <w:numPr>
          <w:ilvl w:val="0"/>
          <w:numId w:val="18"/>
        </w:numPr>
        <w:jc w:val="both"/>
        <w:rPr>
          <w:rFonts w:ascii="Calibri" w:hAnsi="Calibri" w:cs="Calibri"/>
          <w:b/>
          <w:sz w:val="22"/>
          <w:szCs w:val="22"/>
        </w:rPr>
      </w:pPr>
      <w:r w:rsidRPr="00090C76">
        <w:rPr>
          <w:rFonts w:ascii="Calibri" w:hAnsi="Calibri" w:cs="Calibri"/>
          <w:b/>
          <w:sz w:val="22"/>
          <w:szCs w:val="22"/>
        </w:rPr>
        <w:t>Plán kontrolnej činnosti h</w:t>
      </w:r>
      <w:r>
        <w:rPr>
          <w:rFonts w:ascii="Calibri" w:hAnsi="Calibri" w:cs="Calibri"/>
          <w:b/>
          <w:sz w:val="22"/>
          <w:szCs w:val="22"/>
        </w:rPr>
        <w:t>l</w:t>
      </w:r>
      <w:r w:rsidRPr="00090C76">
        <w:rPr>
          <w:rFonts w:ascii="Calibri" w:hAnsi="Calibri" w:cs="Calibri"/>
          <w:b/>
          <w:sz w:val="22"/>
          <w:szCs w:val="22"/>
        </w:rPr>
        <w:t>. kontrolóra na I. polrok 2021</w:t>
      </w:r>
    </w:p>
    <w:p w14:paraId="4DA032CA" w14:textId="77777777" w:rsidR="00090C76" w:rsidRDefault="00090C76" w:rsidP="00090C76">
      <w:pPr>
        <w:spacing w:after="240"/>
        <w:jc w:val="both"/>
        <w:rPr>
          <w:rFonts w:asciiTheme="minorHAnsi" w:hAnsiTheme="minorHAnsi" w:cstheme="minorHAnsi"/>
          <w:iCs/>
          <w:sz w:val="22"/>
          <w:szCs w:val="22"/>
        </w:rPr>
      </w:pPr>
      <w:r w:rsidRPr="00090C76">
        <w:rPr>
          <w:rFonts w:asciiTheme="minorHAnsi" w:hAnsiTheme="minorHAnsi" w:cstheme="minorHAnsi"/>
          <w:b/>
          <w:sz w:val="22"/>
          <w:szCs w:val="22"/>
        </w:rPr>
        <w:t xml:space="preserve">Štefan </w:t>
      </w:r>
      <w:proofErr w:type="spellStart"/>
      <w:r w:rsidRPr="00090C76">
        <w:rPr>
          <w:rFonts w:asciiTheme="minorHAnsi" w:hAnsiTheme="minorHAnsi" w:cstheme="minorHAnsi"/>
          <w:b/>
          <w:sz w:val="22"/>
          <w:szCs w:val="22"/>
        </w:rPr>
        <w:t>Bencze</w:t>
      </w:r>
      <w:proofErr w:type="spellEnd"/>
      <w:r w:rsidRPr="00090C76">
        <w:rPr>
          <w:rFonts w:asciiTheme="minorHAnsi" w:hAnsiTheme="minorHAnsi" w:cstheme="minorHAnsi"/>
          <w:b/>
          <w:sz w:val="22"/>
          <w:szCs w:val="22"/>
        </w:rPr>
        <w:t>, kontrolór obce</w:t>
      </w:r>
      <w:r>
        <w:rPr>
          <w:rFonts w:asciiTheme="minorHAnsi" w:hAnsiTheme="minorHAnsi" w:cstheme="minorHAnsi"/>
          <w:sz w:val="22"/>
          <w:szCs w:val="22"/>
        </w:rPr>
        <w:t xml:space="preserve"> </w:t>
      </w:r>
      <w:r w:rsidRPr="00DD0415">
        <w:rPr>
          <w:rFonts w:asciiTheme="minorHAnsi" w:hAnsiTheme="minorHAnsi" w:cstheme="minorHAnsi"/>
          <w:iCs/>
          <w:sz w:val="22"/>
          <w:szCs w:val="22"/>
        </w:rPr>
        <w:t>vypracoval</w:t>
      </w:r>
      <w:r>
        <w:rPr>
          <w:rFonts w:asciiTheme="minorHAnsi" w:hAnsiTheme="minorHAnsi" w:cstheme="minorHAnsi"/>
          <w:iCs/>
          <w:sz w:val="22"/>
          <w:szCs w:val="22"/>
        </w:rPr>
        <w:t xml:space="preserve"> plán kontrolnej činnosti, ktorý bol zverejnený na webstránke obce.</w:t>
      </w:r>
    </w:p>
    <w:p w14:paraId="15C95E94" w14:textId="77777777" w:rsidR="00090C76" w:rsidRDefault="00090C76" w:rsidP="00090C76">
      <w:pPr>
        <w:spacing w:after="240"/>
        <w:jc w:val="both"/>
        <w:rPr>
          <w:rFonts w:asciiTheme="minorHAnsi" w:hAnsiTheme="minorHAnsi" w:cstheme="minorHAnsi"/>
          <w:iCs/>
          <w:sz w:val="22"/>
          <w:szCs w:val="22"/>
        </w:rPr>
      </w:pPr>
      <w:r>
        <w:rPr>
          <w:rFonts w:asciiTheme="minorHAnsi" w:hAnsiTheme="minorHAnsi" w:cstheme="minorHAnsi"/>
          <w:iCs/>
          <w:sz w:val="22"/>
          <w:szCs w:val="22"/>
        </w:rPr>
        <w:t>Poslanci OZ prijali:</w:t>
      </w:r>
    </w:p>
    <w:p w14:paraId="693E1C85" w14:textId="77777777" w:rsidR="00090C76" w:rsidRPr="00623829" w:rsidRDefault="00090C76" w:rsidP="00090C76">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167</w:t>
      </w:r>
      <w:r w:rsidRPr="00623829">
        <w:rPr>
          <w:rFonts w:asciiTheme="minorHAnsi" w:hAnsiTheme="minorHAnsi" w:cstheme="minorHAnsi"/>
          <w:b/>
          <w:bCs/>
          <w:sz w:val="22"/>
          <w:szCs w:val="22"/>
        </w:rPr>
        <w:t>/2018-2022/OZ</w:t>
      </w:r>
    </w:p>
    <w:p w14:paraId="0ED90278" w14:textId="77777777" w:rsidR="00090C76" w:rsidRPr="00623829" w:rsidRDefault="00090C76" w:rsidP="00090C76">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36407B81" w14:textId="77777777" w:rsidR="00090C76" w:rsidRPr="00623829" w:rsidRDefault="00090C76" w:rsidP="00090C76">
      <w:pPr>
        <w:jc w:val="both"/>
        <w:rPr>
          <w:rFonts w:asciiTheme="minorHAnsi" w:hAnsiTheme="minorHAnsi"/>
          <w:b/>
          <w:sz w:val="22"/>
          <w:szCs w:val="22"/>
        </w:rPr>
      </w:pPr>
      <w:r>
        <w:rPr>
          <w:rFonts w:asciiTheme="minorHAnsi" w:hAnsiTheme="minorHAnsi"/>
          <w:b/>
          <w:sz w:val="22"/>
          <w:szCs w:val="22"/>
        </w:rPr>
        <w:t>s c h v á l i l o</w:t>
      </w:r>
      <w:r w:rsidRPr="00623829">
        <w:rPr>
          <w:rFonts w:asciiTheme="minorHAnsi" w:hAnsiTheme="minorHAnsi"/>
          <w:b/>
          <w:sz w:val="22"/>
          <w:szCs w:val="22"/>
        </w:rPr>
        <w:t xml:space="preserve"> </w:t>
      </w:r>
    </w:p>
    <w:p w14:paraId="62CEC965" w14:textId="77777777" w:rsidR="00090C76" w:rsidRPr="00623829" w:rsidRDefault="00090C76" w:rsidP="00090C76">
      <w:pPr>
        <w:spacing w:after="240"/>
        <w:jc w:val="both"/>
        <w:rPr>
          <w:rFonts w:asciiTheme="minorHAnsi" w:hAnsiTheme="minorHAnsi" w:cstheme="minorHAnsi"/>
          <w:b/>
          <w:iCs/>
          <w:sz w:val="22"/>
          <w:szCs w:val="22"/>
        </w:rPr>
      </w:pPr>
      <w:r>
        <w:rPr>
          <w:rFonts w:asciiTheme="minorHAnsi" w:hAnsiTheme="minorHAnsi" w:cstheme="minorHAnsi"/>
          <w:b/>
          <w:iCs/>
          <w:sz w:val="22"/>
          <w:szCs w:val="22"/>
        </w:rPr>
        <w:t>Plán</w:t>
      </w:r>
      <w:r w:rsidRPr="00623829">
        <w:rPr>
          <w:rFonts w:asciiTheme="minorHAnsi" w:hAnsiTheme="minorHAnsi" w:cstheme="minorHAnsi"/>
          <w:b/>
          <w:iCs/>
          <w:sz w:val="22"/>
          <w:szCs w:val="22"/>
        </w:rPr>
        <w:t> kontrolnej činnosti hlav</w:t>
      </w:r>
      <w:r>
        <w:rPr>
          <w:rFonts w:asciiTheme="minorHAnsi" w:hAnsiTheme="minorHAnsi" w:cstheme="minorHAnsi"/>
          <w:b/>
          <w:iCs/>
          <w:sz w:val="22"/>
          <w:szCs w:val="22"/>
        </w:rPr>
        <w:t>ného kontrolóra Obce Kráľová nad Váhom na I. polrok 2021</w:t>
      </w:r>
    </w:p>
    <w:p w14:paraId="3211171C" w14:textId="77777777" w:rsidR="00090C76" w:rsidRPr="006047E2" w:rsidRDefault="00090C76" w:rsidP="00090C76">
      <w:pPr>
        <w:jc w:val="both"/>
        <w:rPr>
          <w:rFonts w:asciiTheme="minorHAnsi" w:hAnsiTheme="minorHAnsi" w:cstheme="minorHAnsi"/>
          <w:i/>
          <w:sz w:val="22"/>
          <w:szCs w:val="22"/>
        </w:rPr>
      </w:pPr>
      <w:r>
        <w:rPr>
          <w:rFonts w:asciiTheme="minorHAnsi" w:hAnsiTheme="minorHAnsi" w:cstheme="minorHAnsi"/>
          <w:i/>
          <w:sz w:val="22"/>
          <w:szCs w:val="22"/>
        </w:rPr>
        <w:t>Prezentácia: 5</w:t>
      </w:r>
      <w:r w:rsidRPr="006047E2">
        <w:rPr>
          <w:rFonts w:asciiTheme="minorHAnsi" w:hAnsiTheme="minorHAnsi" w:cstheme="minorHAnsi"/>
          <w:i/>
          <w:sz w:val="22"/>
          <w:szCs w:val="22"/>
        </w:rPr>
        <w:t xml:space="preserve"> poslancov OZ                            </w:t>
      </w:r>
    </w:p>
    <w:p w14:paraId="54B06AD5" w14:textId="77777777" w:rsidR="00090C76" w:rsidRDefault="00090C76" w:rsidP="00090C76">
      <w:pPr>
        <w:spacing w:after="240"/>
        <w:jc w:val="both"/>
        <w:rPr>
          <w:rFonts w:asciiTheme="minorHAnsi" w:hAnsiTheme="minorHAnsi" w:cstheme="minorHAnsi"/>
          <w:i/>
          <w:sz w:val="22"/>
          <w:szCs w:val="22"/>
        </w:rPr>
      </w:pPr>
      <w:r>
        <w:rPr>
          <w:rFonts w:asciiTheme="minorHAnsi" w:hAnsiTheme="minorHAnsi" w:cstheme="minorHAnsi"/>
          <w:i/>
          <w:sz w:val="22"/>
          <w:szCs w:val="22"/>
        </w:rPr>
        <w:t>Plán schválili 5 poslanci</w:t>
      </w:r>
      <w:r w:rsidRPr="006047E2">
        <w:rPr>
          <w:rFonts w:asciiTheme="minorHAnsi" w:hAnsiTheme="minorHAnsi" w:cstheme="minorHAnsi"/>
          <w:i/>
          <w:sz w:val="22"/>
          <w:szCs w:val="22"/>
        </w:rPr>
        <w:t xml:space="preserve"> OZ: Ing. Ladislav </w:t>
      </w:r>
      <w:proofErr w:type="spellStart"/>
      <w:r w:rsidRPr="006047E2">
        <w:rPr>
          <w:rFonts w:asciiTheme="minorHAnsi" w:hAnsiTheme="minorHAnsi" w:cstheme="minorHAnsi"/>
          <w:i/>
          <w:sz w:val="22"/>
          <w:szCs w:val="22"/>
        </w:rPr>
        <w:t>Adamkó</w:t>
      </w:r>
      <w:proofErr w:type="spellEnd"/>
      <w:r w:rsidRPr="006047E2">
        <w:rPr>
          <w:rFonts w:asciiTheme="minorHAnsi" w:hAnsiTheme="minorHAnsi" w:cstheme="minorHAnsi"/>
          <w:i/>
          <w:sz w:val="22"/>
          <w:szCs w:val="22"/>
        </w:rPr>
        <w:t xml:space="preserve">, Ing. Edita </w:t>
      </w:r>
      <w:proofErr w:type="spellStart"/>
      <w:r w:rsidRPr="006047E2">
        <w:rPr>
          <w:rFonts w:asciiTheme="minorHAnsi" w:hAnsiTheme="minorHAnsi" w:cstheme="minorHAnsi"/>
          <w:i/>
          <w:sz w:val="22"/>
          <w:szCs w:val="22"/>
        </w:rPr>
        <w:t>Hambalková</w:t>
      </w:r>
      <w:proofErr w:type="spellEnd"/>
      <w:r w:rsidRPr="006047E2">
        <w:rPr>
          <w:rFonts w:asciiTheme="minorHAnsi" w:hAnsiTheme="minorHAnsi" w:cstheme="minorHAnsi"/>
          <w:i/>
          <w:sz w:val="22"/>
          <w:szCs w:val="22"/>
        </w:rPr>
        <w:t xml:space="preserve">, Ján </w:t>
      </w:r>
      <w:proofErr w:type="spellStart"/>
      <w:r w:rsidRPr="006047E2">
        <w:rPr>
          <w:rFonts w:asciiTheme="minorHAnsi" w:hAnsiTheme="minorHAnsi" w:cstheme="minorHAnsi"/>
          <w:i/>
          <w:sz w:val="22"/>
          <w:szCs w:val="22"/>
        </w:rPr>
        <w:t>Pozs</w:t>
      </w:r>
      <w:r>
        <w:rPr>
          <w:rFonts w:asciiTheme="minorHAnsi" w:hAnsiTheme="minorHAnsi" w:cstheme="minorHAnsi"/>
          <w:i/>
          <w:sz w:val="22"/>
          <w:szCs w:val="22"/>
        </w:rPr>
        <w:t>onyi</w:t>
      </w:r>
      <w:proofErr w:type="spellEnd"/>
      <w:r>
        <w:rPr>
          <w:rFonts w:asciiTheme="minorHAnsi" w:hAnsiTheme="minorHAnsi" w:cstheme="minorHAnsi"/>
          <w:i/>
          <w:sz w:val="22"/>
          <w:szCs w:val="22"/>
        </w:rPr>
        <w:t>,</w:t>
      </w:r>
      <w:r w:rsidRPr="006047E2">
        <w:rPr>
          <w:rFonts w:asciiTheme="minorHAnsi" w:hAnsiTheme="minorHAnsi" w:cstheme="minorHAnsi"/>
          <w:i/>
          <w:sz w:val="22"/>
          <w:szCs w:val="22"/>
        </w:rPr>
        <w:t xml:space="preserve"> Ing. Eliška Vargová, </w:t>
      </w:r>
      <w:r>
        <w:rPr>
          <w:rFonts w:asciiTheme="minorHAnsi" w:hAnsiTheme="minorHAnsi" w:cstheme="minorHAnsi"/>
          <w:i/>
          <w:sz w:val="22"/>
          <w:szCs w:val="22"/>
        </w:rPr>
        <w:t xml:space="preserve">Mgr. Erika </w:t>
      </w:r>
      <w:r w:rsidRPr="006047E2">
        <w:rPr>
          <w:rFonts w:asciiTheme="minorHAnsi" w:hAnsiTheme="minorHAnsi" w:cstheme="minorHAnsi"/>
          <w:i/>
          <w:sz w:val="22"/>
          <w:szCs w:val="22"/>
        </w:rPr>
        <w:t xml:space="preserve"> Vincze</w:t>
      </w:r>
      <w:r>
        <w:rPr>
          <w:rFonts w:asciiTheme="minorHAnsi" w:hAnsiTheme="minorHAnsi" w:cstheme="minorHAnsi"/>
          <w:i/>
          <w:sz w:val="22"/>
          <w:szCs w:val="22"/>
        </w:rPr>
        <w:t>ová</w:t>
      </w:r>
    </w:p>
    <w:p w14:paraId="0EFF492B" w14:textId="77777777" w:rsidR="00D0192D" w:rsidRPr="00D0192D" w:rsidRDefault="00D0192D" w:rsidP="00B26C5C">
      <w:pPr>
        <w:pStyle w:val="Odsekzoznamu"/>
        <w:numPr>
          <w:ilvl w:val="0"/>
          <w:numId w:val="18"/>
        </w:numPr>
        <w:jc w:val="both"/>
        <w:rPr>
          <w:rFonts w:ascii="Calibri" w:hAnsi="Calibri" w:cs="Calibri"/>
          <w:b/>
          <w:sz w:val="22"/>
          <w:szCs w:val="22"/>
        </w:rPr>
      </w:pPr>
      <w:r w:rsidRPr="00D0192D">
        <w:rPr>
          <w:rFonts w:ascii="Calibri" w:hAnsi="Calibri" w:cs="Calibri"/>
          <w:b/>
          <w:sz w:val="22"/>
          <w:szCs w:val="22"/>
        </w:rPr>
        <w:t>Správa hl. kontrolóra č. 3/2021 – IV. štvrťrok 2020</w:t>
      </w:r>
    </w:p>
    <w:p w14:paraId="72A6BDA6" w14:textId="77777777" w:rsidR="00D0192D" w:rsidRDefault="00D0192D" w:rsidP="00D0192D">
      <w:pPr>
        <w:spacing w:after="240"/>
        <w:jc w:val="both"/>
        <w:rPr>
          <w:rFonts w:asciiTheme="minorHAnsi" w:hAnsiTheme="minorHAnsi"/>
          <w:sz w:val="22"/>
          <w:szCs w:val="22"/>
        </w:rPr>
      </w:pPr>
      <w:r w:rsidRPr="00D0192D">
        <w:rPr>
          <w:rFonts w:asciiTheme="minorHAnsi" w:hAnsiTheme="minorHAnsi" w:cstheme="minorHAnsi"/>
          <w:b/>
          <w:sz w:val="22"/>
          <w:szCs w:val="22"/>
        </w:rPr>
        <w:t xml:space="preserve">Štefan </w:t>
      </w:r>
      <w:proofErr w:type="spellStart"/>
      <w:r w:rsidRPr="00D0192D">
        <w:rPr>
          <w:rFonts w:asciiTheme="minorHAnsi" w:hAnsiTheme="minorHAnsi" w:cstheme="minorHAnsi"/>
          <w:b/>
          <w:sz w:val="22"/>
          <w:szCs w:val="22"/>
        </w:rPr>
        <w:t>Bencze</w:t>
      </w:r>
      <w:proofErr w:type="spellEnd"/>
      <w:r w:rsidRPr="00D0192D">
        <w:rPr>
          <w:rFonts w:asciiTheme="minorHAnsi" w:hAnsiTheme="minorHAnsi" w:cstheme="minorHAnsi"/>
          <w:b/>
          <w:sz w:val="22"/>
          <w:szCs w:val="22"/>
        </w:rPr>
        <w:t>, kontrolór obce</w:t>
      </w:r>
      <w:r w:rsidRPr="00D0192D">
        <w:rPr>
          <w:rFonts w:asciiTheme="minorHAnsi" w:hAnsiTheme="minorHAnsi" w:cstheme="minorHAnsi"/>
          <w:sz w:val="22"/>
          <w:szCs w:val="22"/>
        </w:rPr>
        <w:t xml:space="preserve"> </w:t>
      </w:r>
      <w:r w:rsidRPr="00D0192D">
        <w:rPr>
          <w:rFonts w:asciiTheme="minorHAnsi" w:hAnsiTheme="minorHAnsi"/>
          <w:sz w:val="22"/>
          <w:szCs w:val="22"/>
        </w:rPr>
        <w:t>vypracoval Správu hlavného kontrolóra o v</w:t>
      </w:r>
      <w:r>
        <w:rPr>
          <w:rFonts w:asciiTheme="minorHAnsi" w:hAnsiTheme="minorHAnsi"/>
          <w:sz w:val="22"/>
          <w:szCs w:val="22"/>
        </w:rPr>
        <w:t>ýsledku finančnej kontroly č. 3/2021</w:t>
      </w:r>
      <w:r w:rsidRPr="00D0192D">
        <w:rPr>
          <w:rFonts w:asciiTheme="minorHAnsi" w:hAnsiTheme="minorHAnsi"/>
          <w:sz w:val="22"/>
          <w:szCs w:val="22"/>
        </w:rPr>
        <w:t xml:space="preserve"> o kontrole príjmov, výdavkov a finančných operácií obce, hospo</w:t>
      </w:r>
      <w:r w:rsidR="00832F43">
        <w:rPr>
          <w:rFonts w:asciiTheme="minorHAnsi" w:hAnsiTheme="minorHAnsi"/>
          <w:sz w:val="22"/>
          <w:szCs w:val="22"/>
        </w:rPr>
        <w:t xml:space="preserve">dárenie a nakladanie s majetkom </w:t>
      </w:r>
      <w:r w:rsidRPr="00D0192D">
        <w:rPr>
          <w:rFonts w:asciiTheme="minorHAnsi" w:hAnsiTheme="minorHAnsi"/>
          <w:sz w:val="22"/>
          <w:szCs w:val="22"/>
        </w:rPr>
        <w:t>a majetkovými právami Obce Kráľová nad Váho</w:t>
      </w:r>
      <w:r>
        <w:rPr>
          <w:rFonts w:asciiTheme="minorHAnsi" w:hAnsiTheme="minorHAnsi"/>
          <w:sz w:val="22"/>
          <w:szCs w:val="22"/>
        </w:rPr>
        <w:t>m za obdobie: IV</w:t>
      </w:r>
      <w:r w:rsidRPr="00D0192D">
        <w:rPr>
          <w:rFonts w:asciiTheme="minorHAnsi" w:hAnsiTheme="minorHAnsi"/>
          <w:sz w:val="22"/>
          <w:szCs w:val="22"/>
        </w:rPr>
        <w:t>. štvrťrok 2020</w:t>
      </w:r>
      <w:r>
        <w:rPr>
          <w:rFonts w:asciiTheme="minorHAnsi" w:hAnsiTheme="minorHAnsi"/>
          <w:sz w:val="22"/>
          <w:szCs w:val="22"/>
        </w:rPr>
        <w:t xml:space="preserve"> </w:t>
      </w:r>
      <w:r>
        <w:rPr>
          <w:rFonts w:asciiTheme="minorHAnsi" w:hAnsiTheme="minorHAnsi"/>
          <w:sz w:val="22"/>
          <w:szCs w:val="22"/>
        </w:rPr>
        <w:lastRenderedPageBreak/>
        <w:t>(01.10</w:t>
      </w:r>
      <w:r w:rsidRPr="00D0192D">
        <w:rPr>
          <w:rFonts w:asciiTheme="minorHAnsi" w:hAnsiTheme="minorHAnsi"/>
          <w:sz w:val="22"/>
          <w:szCs w:val="22"/>
        </w:rPr>
        <w:t>.2020 –</w:t>
      </w:r>
      <w:r>
        <w:rPr>
          <w:rFonts w:asciiTheme="minorHAnsi" w:hAnsiTheme="minorHAnsi"/>
          <w:sz w:val="22"/>
          <w:szCs w:val="22"/>
        </w:rPr>
        <w:t xml:space="preserve"> 31</w:t>
      </w:r>
      <w:r w:rsidRPr="00D0192D">
        <w:rPr>
          <w:rFonts w:asciiTheme="minorHAnsi" w:hAnsiTheme="minorHAnsi"/>
          <w:sz w:val="22"/>
          <w:szCs w:val="22"/>
        </w:rPr>
        <w:t>.</w:t>
      </w:r>
      <w:r>
        <w:rPr>
          <w:rFonts w:asciiTheme="minorHAnsi" w:hAnsiTheme="minorHAnsi"/>
          <w:sz w:val="22"/>
          <w:szCs w:val="22"/>
        </w:rPr>
        <w:t>12</w:t>
      </w:r>
      <w:r w:rsidRPr="00D0192D">
        <w:rPr>
          <w:rFonts w:asciiTheme="minorHAnsi" w:hAnsiTheme="minorHAnsi"/>
          <w:sz w:val="22"/>
          <w:szCs w:val="22"/>
        </w:rPr>
        <w:t xml:space="preserve">.2020), ktorá bola doručená poslancom OZ. V krátkosti informoval o obsahu správy. Správu prerokovala finančná komisia na svojom zasadnutí. </w:t>
      </w:r>
    </w:p>
    <w:p w14:paraId="01C69101" w14:textId="2B7BFAFC" w:rsidR="00C06122" w:rsidRPr="00BE4495" w:rsidRDefault="00335228" w:rsidP="00D0192D">
      <w:pPr>
        <w:spacing w:after="240"/>
        <w:jc w:val="both"/>
        <w:rPr>
          <w:rFonts w:asciiTheme="minorHAnsi" w:hAnsiTheme="minorHAnsi"/>
          <w:sz w:val="22"/>
          <w:szCs w:val="22"/>
        </w:rPr>
      </w:pPr>
      <w:r w:rsidRPr="00335228">
        <w:rPr>
          <w:rFonts w:asciiTheme="minorHAnsi" w:hAnsiTheme="minorHAnsi"/>
          <w:b/>
          <w:sz w:val="22"/>
          <w:szCs w:val="22"/>
        </w:rPr>
        <w:t>Ing. Eliška Vargová, poslankyňa OZ, predsedníčka finančnej komisie</w:t>
      </w:r>
      <w:r>
        <w:rPr>
          <w:rFonts w:asciiTheme="minorHAnsi" w:hAnsiTheme="minorHAnsi"/>
          <w:sz w:val="22"/>
          <w:szCs w:val="22"/>
        </w:rPr>
        <w:t xml:space="preserve"> – </w:t>
      </w:r>
      <w:r w:rsidRPr="00BE4495">
        <w:rPr>
          <w:rFonts w:asciiTheme="minorHAnsi" w:hAnsiTheme="minorHAnsi"/>
          <w:sz w:val="22"/>
          <w:szCs w:val="22"/>
        </w:rPr>
        <w:t xml:space="preserve">upozornila </w:t>
      </w:r>
      <w:r w:rsidR="00F100FB" w:rsidRPr="00BE4495">
        <w:rPr>
          <w:rFonts w:asciiTheme="minorHAnsi" w:hAnsiTheme="minorHAnsi"/>
          <w:sz w:val="22"/>
          <w:szCs w:val="22"/>
        </w:rPr>
        <w:t xml:space="preserve"> na to, že </w:t>
      </w:r>
      <w:r w:rsidR="003F2697" w:rsidRPr="00BE4495">
        <w:rPr>
          <w:rFonts w:asciiTheme="minorHAnsi" w:hAnsiTheme="minorHAnsi"/>
          <w:sz w:val="22"/>
          <w:szCs w:val="22"/>
        </w:rPr>
        <w:t xml:space="preserve">v správe </w:t>
      </w:r>
      <w:r w:rsidR="00E17376" w:rsidRPr="00BE4495">
        <w:rPr>
          <w:rFonts w:asciiTheme="minorHAnsi" w:hAnsiTheme="minorHAnsi"/>
          <w:sz w:val="22"/>
          <w:szCs w:val="22"/>
        </w:rPr>
        <w:t xml:space="preserve"> je </w:t>
      </w:r>
      <w:r w:rsidR="003F2697" w:rsidRPr="00BE4495">
        <w:rPr>
          <w:rFonts w:asciiTheme="minorHAnsi" w:hAnsiTheme="minorHAnsi"/>
          <w:sz w:val="22"/>
          <w:szCs w:val="22"/>
        </w:rPr>
        <w:t>uveden</w:t>
      </w:r>
      <w:r w:rsidR="00E17376" w:rsidRPr="00BE4495">
        <w:rPr>
          <w:rFonts w:asciiTheme="minorHAnsi" w:hAnsiTheme="minorHAnsi"/>
          <w:sz w:val="22"/>
          <w:szCs w:val="22"/>
        </w:rPr>
        <w:t>á</w:t>
      </w:r>
      <w:r w:rsidR="00BE4495">
        <w:rPr>
          <w:rFonts w:asciiTheme="minorHAnsi" w:hAnsiTheme="minorHAnsi"/>
          <w:sz w:val="22"/>
          <w:szCs w:val="22"/>
        </w:rPr>
        <w:t xml:space="preserve"> </w:t>
      </w:r>
      <w:r>
        <w:rPr>
          <w:rFonts w:asciiTheme="minorHAnsi" w:hAnsiTheme="minorHAnsi"/>
          <w:sz w:val="22"/>
          <w:szCs w:val="22"/>
        </w:rPr>
        <w:t>výšk</w:t>
      </w:r>
      <w:r w:rsidR="00E17376" w:rsidRPr="00BE4495">
        <w:rPr>
          <w:rFonts w:asciiTheme="minorHAnsi" w:hAnsiTheme="minorHAnsi"/>
          <w:sz w:val="22"/>
          <w:szCs w:val="22"/>
        </w:rPr>
        <w:t>a</w:t>
      </w:r>
      <w:r>
        <w:rPr>
          <w:rFonts w:asciiTheme="minorHAnsi" w:hAnsiTheme="minorHAnsi"/>
          <w:sz w:val="22"/>
          <w:szCs w:val="22"/>
        </w:rPr>
        <w:t xml:space="preserve"> finančných prostriedkov na bankovom účte rezervného fondu  k 31.12.2020 – 28149,04 € a zároveň účtovný stav rezervného fondu k 31.12.2020 – 195844,68 €</w:t>
      </w:r>
      <w:r w:rsidR="00E17376">
        <w:rPr>
          <w:rFonts w:asciiTheme="minorHAnsi" w:hAnsiTheme="minorHAnsi"/>
          <w:sz w:val="22"/>
          <w:szCs w:val="22"/>
        </w:rPr>
        <w:t xml:space="preserve">. </w:t>
      </w:r>
      <w:r w:rsidR="00E17376" w:rsidRPr="00BE4495">
        <w:rPr>
          <w:rFonts w:asciiTheme="minorHAnsi" w:hAnsiTheme="minorHAnsi"/>
          <w:sz w:val="22"/>
          <w:szCs w:val="22"/>
        </w:rPr>
        <w:t xml:space="preserve">Na bankovom účte je teda </w:t>
      </w:r>
      <w:r w:rsidR="00BC0993" w:rsidRPr="00BE4495">
        <w:rPr>
          <w:rFonts w:asciiTheme="minorHAnsi" w:hAnsiTheme="minorHAnsi"/>
          <w:sz w:val="22"/>
          <w:szCs w:val="22"/>
        </w:rPr>
        <w:t xml:space="preserve">zrejme </w:t>
      </w:r>
      <w:r w:rsidR="00E17376" w:rsidRPr="00BE4495">
        <w:rPr>
          <w:rFonts w:asciiTheme="minorHAnsi" w:hAnsiTheme="minorHAnsi"/>
          <w:sz w:val="22"/>
          <w:szCs w:val="22"/>
        </w:rPr>
        <w:t>nesprávna výška prostriedkov.</w:t>
      </w:r>
    </w:p>
    <w:p w14:paraId="03BDBAE3" w14:textId="77777777" w:rsidR="00D0192D" w:rsidRPr="00D0192D" w:rsidRDefault="00D0192D" w:rsidP="00D0192D">
      <w:pPr>
        <w:spacing w:after="240"/>
        <w:jc w:val="both"/>
        <w:rPr>
          <w:rFonts w:asciiTheme="minorHAnsi" w:hAnsiTheme="minorHAnsi" w:cstheme="minorHAnsi"/>
          <w:sz w:val="22"/>
          <w:szCs w:val="22"/>
        </w:rPr>
      </w:pPr>
      <w:r w:rsidRPr="00D0192D">
        <w:rPr>
          <w:rFonts w:asciiTheme="minorHAnsi" w:hAnsiTheme="minorHAnsi" w:cstheme="minorHAnsi"/>
          <w:sz w:val="22"/>
          <w:szCs w:val="22"/>
        </w:rPr>
        <w:t xml:space="preserve">Po informáciách </w:t>
      </w:r>
      <w:r w:rsidR="003F2697">
        <w:rPr>
          <w:rFonts w:asciiTheme="minorHAnsi" w:hAnsiTheme="minorHAnsi" w:cstheme="minorHAnsi"/>
          <w:sz w:val="22"/>
          <w:szCs w:val="22"/>
        </w:rPr>
        <w:t xml:space="preserve">a prerokovaní </w:t>
      </w:r>
      <w:r w:rsidRPr="00D0192D">
        <w:rPr>
          <w:rFonts w:asciiTheme="minorHAnsi" w:hAnsiTheme="minorHAnsi" w:cstheme="minorHAnsi"/>
          <w:sz w:val="22"/>
          <w:szCs w:val="22"/>
        </w:rPr>
        <w:t>poslanci OZ prijali:</w:t>
      </w:r>
    </w:p>
    <w:p w14:paraId="20B75050" w14:textId="77777777" w:rsidR="00D0192D" w:rsidRPr="00D0192D" w:rsidRDefault="00D0192D" w:rsidP="00D0192D">
      <w:pPr>
        <w:spacing w:before="240"/>
        <w:jc w:val="both"/>
        <w:rPr>
          <w:rFonts w:asciiTheme="minorHAnsi" w:hAnsiTheme="minorHAnsi" w:cstheme="minorHAnsi"/>
          <w:b/>
          <w:bCs/>
          <w:sz w:val="22"/>
          <w:szCs w:val="22"/>
        </w:rPr>
      </w:pPr>
      <w:r w:rsidRPr="00D0192D">
        <w:rPr>
          <w:rFonts w:asciiTheme="minorHAnsi" w:hAnsiTheme="minorHAnsi" w:cstheme="minorHAnsi"/>
          <w:b/>
          <w:bCs/>
          <w:sz w:val="22"/>
          <w:szCs w:val="22"/>
        </w:rPr>
        <w:t>Uznesenie číslo: 16</w:t>
      </w:r>
      <w:r>
        <w:rPr>
          <w:rFonts w:asciiTheme="minorHAnsi" w:hAnsiTheme="minorHAnsi" w:cstheme="minorHAnsi"/>
          <w:b/>
          <w:bCs/>
          <w:sz w:val="22"/>
          <w:szCs w:val="22"/>
        </w:rPr>
        <w:t>8</w:t>
      </w:r>
      <w:r w:rsidRPr="00D0192D">
        <w:rPr>
          <w:rFonts w:asciiTheme="minorHAnsi" w:hAnsiTheme="minorHAnsi" w:cstheme="minorHAnsi"/>
          <w:b/>
          <w:bCs/>
          <w:sz w:val="22"/>
          <w:szCs w:val="22"/>
        </w:rPr>
        <w:t>/2018-2022/OZ</w:t>
      </w:r>
    </w:p>
    <w:p w14:paraId="3390C93B" w14:textId="77777777" w:rsidR="00D0192D" w:rsidRPr="00D0192D" w:rsidRDefault="00D0192D" w:rsidP="00D0192D">
      <w:pPr>
        <w:jc w:val="both"/>
        <w:rPr>
          <w:rFonts w:asciiTheme="minorHAnsi" w:hAnsiTheme="minorHAnsi"/>
          <w:b/>
          <w:sz w:val="22"/>
          <w:szCs w:val="22"/>
        </w:rPr>
      </w:pPr>
      <w:r w:rsidRPr="00D0192D">
        <w:rPr>
          <w:rFonts w:asciiTheme="minorHAnsi" w:hAnsiTheme="minorHAnsi"/>
          <w:b/>
          <w:sz w:val="22"/>
          <w:szCs w:val="22"/>
        </w:rPr>
        <w:t>Obecné zastupiteľstvo v Kráľovej nad Váhom</w:t>
      </w:r>
    </w:p>
    <w:p w14:paraId="5484B0CD" w14:textId="77777777" w:rsidR="00D0192D" w:rsidRPr="00D0192D" w:rsidRDefault="00D0192D" w:rsidP="00D0192D">
      <w:pPr>
        <w:jc w:val="both"/>
        <w:rPr>
          <w:rFonts w:asciiTheme="minorHAnsi" w:hAnsiTheme="minorHAnsi"/>
          <w:b/>
          <w:sz w:val="22"/>
          <w:szCs w:val="22"/>
        </w:rPr>
      </w:pPr>
      <w:r w:rsidRPr="00D0192D">
        <w:rPr>
          <w:rFonts w:asciiTheme="minorHAnsi" w:hAnsiTheme="minorHAnsi"/>
          <w:b/>
          <w:sz w:val="22"/>
          <w:szCs w:val="22"/>
        </w:rPr>
        <w:t>b r a l o   n a   v e d o m i e</w:t>
      </w:r>
    </w:p>
    <w:p w14:paraId="017F968C" w14:textId="77777777" w:rsidR="00D0192D" w:rsidRPr="00D0192D" w:rsidRDefault="00D0192D" w:rsidP="00D0192D">
      <w:pPr>
        <w:spacing w:after="240"/>
        <w:jc w:val="both"/>
        <w:rPr>
          <w:rFonts w:asciiTheme="minorHAnsi" w:hAnsiTheme="minorHAnsi"/>
          <w:b/>
          <w:sz w:val="22"/>
          <w:szCs w:val="22"/>
        </w:rPr>
      </w:pPr>
      <w:r w:rsidRPr="00D0192D">
        <w:rPr>
          <w:rFonts w:asciiTheme="minorHAnsi" w:hAnsiTheme="minorHAnsi"/>
          <w:b/>
          <w:sz w:val="22"/>
          <w:szCs w:val="22"/>
        </w:rPr>
        <w:t>Správu</w:t>
      </w:r>
      <w:r w:rsidRPr="00D0192D">
        <w:rPr>
          <w:rFonts w:asciiTheme="minorHAnsi" w:hAnsiTheme="minorHAnsi"/>
          <w:sz w:val="22"/>
          <w:szCs w:val="22"/>
        </w:rPr>
        <w:t xml:space="preserve"> </w:t>
      </w:r>
      <w:r w:rsidRPr="00D0192D">
        <w:rPr>
          <w:rFonts w:asciiTheme="minorHAnsi" w:hAnsiTheme="minorHAnsi"/>
          <w:b/>
          <w:sz w:val="22"/>
          <w:szCs w:val="22"/>
        </w:rPr>
        <w:t>hlavného kontrolóra o v</w:t>
      </w:r>
      <w:r>
        <w:rPr>
          <w:rFonts w:asciiTheme="minorHAnsi" w:hAnsiTheme="minorHAnsi"/>
          <w:b/>
          <w:sz w:val="22"/>
          <w:szCs w:val="22"/>
        </w:rPr>
        <w:t>ýsledku finančnej kontroly č. 3/2021</w:t>
      </w:r>
      <w:r w:rsidRPr="00D0192D">
        <w:rPr>
          <w:rFonts w:asciiTheme="minorHAnsi" w:hAnsiTheme="minorHAnsi"/>
          <w:b/>
          <w:sz w:val="22"/>
          <w:szCs w:val="22"/>
        </w:rPr>
        <w:t xml:space="preserve"> o kontrole príjmov, výdavkov a finančných operácií obce, hospodárenie a nakladanie s majetkom a majetkovými právami Obce Kráľová nad Váho</w:t>
      </w:r>
      <w:r>
        <w:rPr>
          <w:rFonts w:asciiTheme="minorHAnsi" w:hAnsiTheme="minorHAnsi"/>
          <w:b/>
          <w:sz w:val="22"/>
          <w:szCs w:val="22"/>
        </w:rPr>
        <w:t>m za obdobie: IV</w:t>
      </w:r>
      <w:r w:rsidRPr="00D0192D">
        <w:rPr>
          <w:rFonts w:asciiTheme="minorHAnsi" w:hAnsiTheme="minorHAnsi"/>
          <w:b/>
          <w:sz w:val="22"/>
          <w:szCs w:val="22"/>
        </w:rPr>
        <w:t>. štvrťrok 2020</w:t>
      </w:r>
      <w:r>
        <w:rPr>
          <w:rFonts w:asciiTheme="minorHAnsi" w:hAnsiTheme="minorHAnsi"/>
          <w:b/>
          <w:sz w:val="22"/>
          <w:szCs w:val="22"/>
        </w:rPr>
        <w:t xml:space="preserve"> (01.10</w:t>
      </w:r>
      <w:r w:rsidRPr="00D0192D">
        <w:rPr>
          <w:rFonts w:asciiTheme="minorHAnsi" w:hAnsiTheme="minorHAnsi"/>
          <w:b/>
          <w:sz w:val="22"/>
          <w:szCs w:val="22"/>
        </w:rPr>
        <w:t>.2020 –</w:t>
      </w:r>
      <w:r>
        <w:rPr>
          <w:rFonts w:asciiTheme="minorHAnsi" w:hAnsiTheme="minorHAnsi"/>
          <w:b/>
          <w:sz w:val="22"/>
          <w:szCs w:val="22"/>
        </w:rPr>
        <w:t xml:space="preserve"> 31</w:t>
      </w:r>
      <w:r w:rsidRPr="00D0192D">
        <w:rPr>
          <w:rFonts w:asciiTheme="minorHAnsi" w:hAnsiTheme="minorHAnsi"/>
          <w:b/>
          <w:sz w:val="22"/>
          <w:szCs w:val="22"/>
        </w:rPr>
        <w:t>.</w:t>
      </w:r>
      <w:r>
        <w:rPr>
          <w:rFonts w:asciiTheme="minorHAnsi" w:hAnsiTheme="minorHAnsi"/>
          <w:b/>
          <w:sz w:val="22"/>
          <w:szCs w:val="22"/>
        </w:rPr>
        <w:t>12</w:t>
      </w:r>
      <w:r w:rsidRPr="00D0192D">
        <w:rPr>
          <w:rFonts w:asciiTheme="minorHAnsi" w:hAnsiTheme="minorHAnsi"/>
          <w:b/>
          <w:sz w:val="22"/>
          <w:szCs w:val="22"/>
        </w:rPr>
        <w:t>.2020)</w:t>
      </w:r>
    </w:p>
    <w:p w14:paraId="16BF25D2" w14:textId="77777777" w:rsidR="00D0192D" w:rsidRPr="00D0192D" w:rsidRDefault="00D0192D" w:rsidP="00D0192D">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3E1A9C2B" w14:textId="77777777" w:rsidR="00D0192D" w:rsidRPr="00D0192D" w:rsidRDefault="00D0192D" w:rsidP="00D0192D">
      <w:pPr>
        <w:spacing w:after="240"/>
        <w:jc w:val="both"/>
        <w:rPr>
          <w:rFonts w:asciiTheme="minorHAnsi" w:hAnsiTheme="minorHAnsi" w:cstheme="minorHAnsi"/>
          <w:i/>
          <w:sz w:val="22"/>
          <w:szCs w:val="22"/>
        </w:rPr>
      </w:pPr>
      <w:r w:rsidRPr="00D0192D">
        <w:rPr>
          <w:rFonts w:asciiTheme="minorHAnsi" w:hAnsiTheme="minorHAnsi" w:cstheme="minorHAnsi"/>
          <w:i/>
          <w:sz w:val="22"/>
          <w:szCs w:val="22"/>
        </w:rPr>
        <w:t xml:space="preserve">Správu brali na vedomie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1DE5E96A" w14:textId="77777777" w:rsidR="00F51788" w:rsidRPr="00F51788" w:rsidRDefault="00F51788" w:rsidP="00B26C5C">
      <w:pPr>
        <w:pStyle w:val="Odsekzoznamu"/>
        <w:numPr>
          <w:ilvl w:val="0"/>
          <w:numId w:val="18"/>
        </w:numPr>
        <w:jc w:val="both"/>
        <w:rPr>
          <w:rFonts w:ascii="Calibri" w:hAnsi="Calibri" w:cs="Calibri"/>
          <w:b/>
          <w:sz w:val="22"/>
          <w:szCs w:val="22"/>
        </w:rPr>
      </w:pPr>
      <w:r w:rsidRPr="00F51788">
        <w:rPr>
          <w:rFonts w:ascii="Calibri" w:hAnsi="Calibri" w:cs="Calibri"/>
          <w:b/>
          <w:sz w:val="22"/>
          <w:szCs w:val="22"/>
        </w:rPr>
        <w:t>Odborné stanovisko hl. kontrolóra k návrhu záverečného účtu obce za rok 2020 – návrh záverečného účtu, výročná správa za rok 2020</w:t>
      </w:r>
    </w:p>
    <w:p w14:paraId="183843C1" w14:textId="477953BA" w:rsidR="00090C76" w:rsidRPr="00BE4495" w:rsidRDefault="00F51788" w:rsidP="00090C76">
      <w:pPr>
        <w:spacing w:after="240"/>
        <w:jc w:val="both"/>
        <w:rPr>
          <w:rFonts w:asciiTheme="minorHAnsi" w:hAnsiTheme="minorHAnsi"/>
          <w:sz w:val="22"/>
          <w:szCs w:val="22"/>
        </w:rPr>
      </w:pPr>
      <w:r w:rsidRPr="005D5833">
        <w:rPr>
          <w:rFonts w:asciiTheme="minorHAnsi" w:hAnsiTheme="minorHAnsi" w:cstheme="minorHAnsi"/>
          <w:b/>
          <w:iCs/>
          <w:sz w:val="22"/>
          <w:szCs w:val="22"/>
        </w:rPr>
        <w:t xml:space="preserve">Štefan </w:t>
      </w:r>
      <w:proofErr w:type="spellStart"/>
      <w:r w:rsidRPr="005D5833">
        <w:rPr>
          <w:rFonts w:asciiTheme="minorHAnsi" w:hAnsiTheme="minorHAnsi" w:cstheme="minorHAnsi"/>
          <w:b/>
          <w:iCs/>
          <w:sz w:val="22"/>
          <w:szCs w:val="22"/>
        </w:rPr>
        <w:t>Bencze</w:t>
      </w:r>
      <w:proofErr w:type="spellEnd"/>
      <w:r w:rsidRPr="005D5833">
        <w:rPr>
          <w:rFonts w:asciiTheme="minorHAnsi" w:hAnsiTheme="minorHAnsi" w:cstheme="minorHAnsi"/>
          <w:b/>
          <w:iCs/>
          <w:sz w:val="22"/>
          <w:szCs w:val="22"/>
        </w:rPr>
        <w:t>, kontrolór obce</w:t>
      </w:r>
      <w:r>
        <w:rPr>
          <w:rFonts w:asciiTheme="minorHAnsi" w:hAnsiTheme="minorHAnsi" w:cstheme="minorHAnsi"/>
          <w:iCs/>
          <w:sz w:val="22"/>
          <w:szCs w:val="22"/>
        </w:rPr>
        <w:t xml:space="preserve"> – vypracoval odborné stanovisko k návrhu záverečného účtu obce</w:t>
      </w:r>
      <w:r w:rsidR="005D5833">
        <w:rPr>
          <w:rFonts w:asciiTheme="minorHAnsi" w:hAnsiTheme="minorHAnsi" w:cstheme="minorHAnsi"/>
          <w:iCs/>
          <w:sz w:val="22"/>
          <w:szCs w:val="22"/>
        </w:rPr>
        <w:t xml:space="preserve">. V krátkosti podľa jednotlivých bodoch informoval prítomných o obsahu stanoviska. Stanovisko, návrh záverečného účtu a výročná správa za rok 2020 boli doručené </w:t>
      </w:r>
      <w:r w:rsidR="005D5833" w:rsidRPr="00934D67">
        <w:rPr>
          <w:rFonts w:asciiTheme="minorHAnsi" w:hAnsiTheme="minorHAnsi"/>
          <w:sz w:val="22"/>
          <w:szCs w:val="22"/>
        </w:rPr>
        <w:t xml:space="preserve">poslancom OZ a prerokované na zasadnutí finančnej komisie. </w:t>
      </w:r>
      <w:r w:rsidR="00BC0993">
        <w:rPr>
          <w:rFonts w:asciiTheme="minorHAnsi" w:hAnsiTheme="minorHAnsi"/>
          <w:sz w:val="22"/>
          <w:szCs w:val="22"/>
        </w:rPr>
        <w:t xml:space="preserve"> </w:t>
      </w:r>
      <w:r w:rsidR="00BC0993" w:rsidRPr="00BE4495">
        <w:rPr>
          <w:rFonts w:asciiTheme="minorHAnsi" w:hAnsiTheme="minorHAnsi"/>
          <w:sz w:val="22"/>
          <w:szCs w:val="22"/>
        </w:rPr>
        <w:t>Materiál doplnil o samostatný hárok  - tvorba rezervného fondu 2020</w:t>
      </w:r>
    </w:p>
    <w:p w14:paraId="418BF816" w14:textId="77777777" w:rsidR="007B72DC" w:rsidRDefault="007B72DC" w:rsidP="007B72DC">
      <w:pPr>
        <w:jc w:val="both"/>
        <w:rPr>
          <w:rFonts w:asciiTheme="minorHAnsi" w:hAnsiTheme="minorHAnsi"/>
          <w:sz w:val="22"/>
          <w:szCs w:val="22"/>
        </w:rPr>
      </w:pPr>
      <w:r w:rsidRPr="00934D67">
        <w:rPr>
          <w:rFonts w:asciiTheme="minorHAnsi" w:hAnsiTheme="minorHAnsi"/>
          <w:b/>
          <w:sz w:val="22"/>
          <w:szCs w:val="22"/>
        </w:rPr>
        <w:t xml:space="preserve">Ing. Eliška Vargová, poslankyňa OZ a predsedníčka finančnej komisie </w:t>
      </w:r>
      <w:r w:rsidRPr="00934D67">
        <w:rPr>
          <w:rFonts w:asciiTheme="minorHAnsi" w:hAnsiTheme="minorHAnsi"/>
          <w:sz w:val="22"/>
          <w:szCs w:val="22"/>
        </w:rPr>
        <w:t>– v krátkosti zhrnula zistenia/nedostatky v uvedených materiáloch a odpor</w:t>
      </w:r>
      <w:r>
        <w:rPr>
          <w:rFonts w:asciiTheme="minorHAnsi" w:hAnsiTheme="minorHAnsi"/>
          <w:sz w:val="22"/>
          <w:szCs w:val="22"/>
        </w:rPr>
        <w:t>účania členov finančnej komisie:</w:t>
      </w:r>
    </w:p>
    <w:p w14:paraId="31B94DF1" w14:textId="77777777" w:rsidR="007E3C5F" w:rsidRDefault="007B72DC" w:rsidP="00302ABA">
      <w:pPr>
        <w:pStyle w:val="Odsekzoznamu"/>
        <w:numPr>
          <w:ilvl w:val="0"/>
          <w:numId w:val="7"/>
        </w:numPr>
        <w:spacing w:after="240"/>
        <w:jc w:val="both"/>
        <w:rPr>
          <w:rFonts w:asciiTheme="minorHAnsi" w:hAnsiTheme="minorHAnsi"/>
          <w:sz w:val="22"/>
          <w:szCs w:val="22"/>
        </w:rPr>
      </w:pPr>
      <w:r>
        <w:rPr>
          <w:rFonts w:asciiTheme="minorHAnsi" w:hAnsiTheme="minorHAnsi"/>
          <w:sz w:val="22"/>
          <w:szCs w:val="22"/>
        </w:rPr>
        <w:t>do návrhu uznesenia na schválenie záverečného účtu medzi nedostatky a opatrenia,</w:t>
      </w:r>
      <w:r w:rsidR="007E3C5F">
        <w:rPr>
          <w:rFonts w:asciiTheme="minorHAnsi" w:hAnsiTheme="minorHAnsi"/>
          <w:sz w:val="22"/>
          <w:szCs w:val="22"/>
        </w:rPr>
        <w:t xml:space="preserve"> ktoré sú navrhované,</w:t>
      </w:r>
      <w:r>
        <w:rPr>
          <w:rFonts w:asciiTheme="minorHAnsi" w:hAnsiTheme="minorHAnsi"/>
          <w:sz w:val="22"/>
          <w:szCs w:val="22"/>
        </w:rPr>
        <w:t xml:space="preserve"> doplniť: </w:t>
      </w:r>
    </w:p>
    <w:p w14:paraId="2CEFEA3F" w14:textId="77777777" w:rsidR="00302ABA" w:rsidRPr="007E3C5F" w:rsidRDefault="007B72DC" w:rsidP="007E3C5F">
      <w:pPr>
        <w:pStyle w:val="Odsekzoznamu"/>
        <w:numPr>
          <w:ilvl w:val="0"/>
          <w:numId w:val="13"/>
        </w:numPr>
        <w:spacing w:after="240"/>
        <w:jc w:val="both"/>
        <w:rPr>
          <w:rFonts w:asciiTheme="minorHAnsi" w:hAnsiTheme="minorHAnsi"/>
          <w:sz w:val="22"/>
          <w:szCs w:val="22"/>
        </w:rPr>
      </w:pPr>
      <w:r w:rsidRPr="007E3C5F">
        <w:rPr>
          <w:rFonts w:asciiTheme="minorHAnsi" w:hAnsiTheme="minorHAnsi"/>
          <w:sz w:val="22"/>
          <w:szCs w:val="22"/>
        </w:rPr>
        <w:t>Nedostatok – nesprávna výška finančných prostriedkov na bankovom účte rezervného fondu. Opatrenia – uvádzať správny stav rezervného fondu</w:t>
      </w:r>
    </w:p>
    <w:p w14:paraId="0AFA489C" w14:textId="77777777" w:rsidR="007E3C5F" w:rsidRPr="00302ABA" w:rsidRDefault="007E3C5F" w:rsidP="007E3C5F">
      <w:pPr>
        <w:pStyle w:val="Odsekzoznamu"/>
        <w:numPr>
          <w:ilvl w:val="0"/>
          <w:numId w:val="13"/>
        </w:numPr>
        <w:spacing w:after="240"/>
        <w:jc w:val="both"/>
        <w:rPr>
          <w:rFonts w:asciiTheme="minorHAnsi" w:hAnsiTheme="minorHAnsi"/>
          <w:sz w:val="22"/>
          <w:szCs w:val="22"/>
        </w:rPr>
      </w:pPr>
      <w:r>
        <w:rPr>
          <w:rFonts w:asciiTheme="minorHAnsi" w:hAnsiTheme="minorHAnsi"/>
          <w:sz w:val="22"/>
          <w:szCs w:val="22"/>
        </w:rPr>
        <w:t>prevod prebytku do rezervného fondu</w:t>
      </w:r>
    </w:p>
    <w:p w14:paraId="3EC0345B" w14:textId="77777777" w:rsidR="00302ABA" w:rsidRDefault="00302ABA" w:rsidP="00302ABA">
      <w:pPr>
        <w:pStyle w:val="Odsekzoznamu"/>
        <w:spacing w:after="240"/>
        <w:ind w:left="0"/>
        <w:jc w:val="both"/>
        <w:rPr>
          <w:rFonts w:asciiTheme="minorHAnsi" w:hAnsiTheme="minorHAnsi"/>
          <w:sz w:val="22"/>
          <w:szCs w:val="22"/>
        </w:rPr>
      </w:pPr>
    </w:p>
    <w:p w14:paraId="6EA55CED" w14:textId="77777777" w:rsidR="0045265C" w:rsidRDefault="00302ABA" w:rsidP="0045265C">
      <w:pPr>
        <w:pStyle w:val="Odsekzoznamu"/>
        <w:spacing w:before="240" w:after="240"/>
        <w:ind w:left="0"/>
        <w:jc w:val="both"/>
        <w:rPr>
          <w:rFonts w:asciiTheme="minorHAnsi" w:hAnsiTheme="minorHAnsi"/>
          <w:sz w:val="22"/>
          <w:szCs w:val="22"/>
        </w:rPr>
      </w:pPr>
      <w:r w:rsidRPr="00302ABA">
        <w:rPr>
          <w:rFonts w:asciiTheme="minorHAnsi" w:hAnsiTheme="minorHAnsi"/>
          <w:b/>
          <w:sz w:val="22"/>
          <w:szCs w:val="22"/>
        </w:rPr>
        <w:t xml:space="preserve">Ing. Edita </w:t>
      </w:r>
      <w:proofErr w:type="spellStart"/>
      <w:r w:rsidRPr="00302ABA">
        <w:rPr>
          <w:rFonts w:asciiTheme="minorHAnsi" w:hAnsiTheme="minorHAnsi"/>
          <w:b/>
          <w:sz w:val="22"/>
          <w:szCs w:val="22"/>
        </w:rPr>
        <w:t>Hambalková</w:t>
      </w:r>
      <w:proofErr w:type="spellEnd"/>
      <w:r w:rsidRPr="00302ABA">
        <w:rPr>
          <w:rFonts w:asciiTheme="minorHAnsi" w:hAnsiTheme="minorHAnsi"/>
          <w:b/>
          <w:sz w:val="22"/>
          <w:szCs w:val="22"/>
        </w:rPr>
        <w:t xml:space="preserve">, poslankyňa OZ, členka finančnej komisie </w:t>
      </w:r>
      <w:r>
        <w:rPr>
          <w:rFonts w:asciiTheme="minorHAnsi" w:hAnsiTheme="minorHAnsi"/>
          <w:sz w:val="22"/>
          <w:szCs w:val="22"/>
        </w:rPr>
        <w:t xml:space="preserve">– dodala, že </w:t>
      </w:r>
      <w:r w:rsidR="00FE3B55" w:rsidRPr="00302ABA">
        <w:rPr>
          <w:rFonts w:asciiTheme="minorHAnsi" w:hAnsiTheme="minorHAnsi"/>
          <w:sz w:val="22"/>
          <w:szCs w:val="22"/>
        </w:rPr>
        <w:t xml:space="preserve">výročná správa obsahuje takmer všetko z návrhu záverečného účtu – ide o duplicitu. Navyše neobsahuje však údaje, ktoré boli rozhodujúce </w:t>
      </w:r>
      <w:r w:rsidR="00040ED3" w:rsidRPr="00302ABA">
        <w:rPr>
          <w:rFonts w:asciiTheme="minorHAnsi" w:hAnsiTheme="minorHAnsi"/>
          <w:sz w:val="22"/>
          <w:szCs w:val="22"/>
        </w:rPr>
        <w:t xml:space="preserve">pre vývoj obce v roku 2020. </w:t>
      </w:r>
      <w:r w:rsidR="009F1799">
        <w:rPr>
          <w:rFonts w:asciiTheme="minorHAnsi" w:hAnsiTheme="minorHAnsi"/>
          <w:sz w:val="22"/>
          <w:szCs w:val="22"/>
        </w:rPr>
        <w:t>Nie je tam žiadna zmienka o boji</w:t>
      </w:r>
      <w:r w:rsidR="00040ED3" w:rsidRPr="00302ABA">
        <w:rPr>
          <w:rFonts w:asciiTheme="minorHAnsi" w:hAnsiTheme="minorHAnsi"/>
          <w:sz w:val="22"/>
          <w:szCs w:val="22"/>
        </w:rPr>
        <w:t xml:space="preserve"> s CO</w:t>
      </w:r>
      <w:r w:rsidR="009F1799">
        <w:rPr>
          <w:rFonts w:asciiTheme="minorHAnsi" w:hAnsiTheme="minorHAnsi"/>
          <w:sz w:val="22"/>
          <w:szCs w:val="22"/>
        </w:rPr>
        <w:t>VID</w:t>
      </w:r>
      <w:r w:rsidR="00040ED3" w:rsidRPr="00302ABA">
        <w:rPr>
          <w:rFonts w:asciiTheme="minorHAnsi" w:hAnsiTheme="minorHAnsi"/>
          <w:sz w:val="22"/>
          <w:szCs w:val="22"/>
        </w:rPr>
        <w:t>-19, o šití rúšok, o ich distribúcii pre seniorov, o testovaní v</w:t>
      </w:r>
      <w:r w:rsidRPr="00302ABA">
        <w:rPr>
          <w:rFonts w:asciiTheme="minorHAnsi" w:hAnsiTheme="minorHAnsi"/>
          <w:sz w:val="22"/>
          <w:szCs w:val="22"/>
        </w:rPr>
        <w:t> obci, o obmedzeniach, ktoré ovplyvnili život obce a jej obyvateľov – núdzový stav, zatvorenie školských zariadení, zákaz verejných podujatí, zákaz vychádzania, ...</w:t>
      </w:r>
      <w:r w:rsidR="0045265C">
        <w:rPr>
          <w:rFonts w:asciiTheme="minorHAnsi" w:hAnsiTheme="minorHAnsi"/>
          <w:sz w:val="22"/>
          <w:szCs w:val="22"/>
        </w:rPr>
        <w:t xml:space="preserve"> Pripomenula, že pri  uvádzaní členov finančnej komisie nie je uvedený Ing. Andrej Mihálik.</w:t>
      </w:r>
    </w:p>
    <w:p w14:paraId="58EAD014" w14:textId="77777777" w:rsidR="0045265C" w:rsidRDefault="0045265C" w:rsidP="0045265C">
      <w:pPr>
        <w:pStyle w:val="Odsekzoznamu"/>
        <w:spacing w:before="240" w:after="240"/>
        <w:ind w:left="0"/>
        <w:jc w:val="both"/>
        <w:rPr>
          <w:rFonts w:asciiTheme="minorHAnsi" w:hAnsiTheme="minorHAnsi"/>
          <w:sz w:val="22"/>
          <w:szCs w:val="22"/>
        </w:rPr>
      </w:pPr>
    </w:p>
    <w:p w14:paraId="433D8354" w14:textId="59F322A6" w:rsidR="0045265C" w:rsidRDefault="0045265C" w:rsidP="0045265C">
      <w:pPr>
        <w:pStyle w:val="Odsekzoznamu"/>
        <w:spacing w:before="240" w:after="240"/>
        <w:ind w:left="0"/>
        <w:jc w:val="both"/>
        <w:rPr>
          <w:rFonts w:asciiTheme="minorHAnsi" w:hAnsiTheme="minorHAnsi"/>
          <w:sz w:val="22"/>
          <w:szCs w:val="22"/>
        </w:rPr>
      </w:pPr>
      <w:r w:rsidRPr="00934D67">
        <w:rPr>
          <w:rFonts w:asciiTheme="minorHAnsi" w:hAnsiTheme="minorHAnsi"/>
          <w:b/>
          <w:sz w:val="22"/>
          <w:szCs w:val="22"/>
        </w:rPr>
        <w:t>Ing. Eliška Vargová, poslankyňa OZ</w:t>
      </w:r>
      <w:r>
        <w:rPr>
          <w:rFonts w:asciiTheme="minorHAnsi" w:hAnsiTheme="minorHAnsi"/>
          <w:b/>
          <w:sz w:val="22"/>
          <w:szCs w:val="22"/>
        </w:rPr>
        <w:t xml:space="preserve"> </w:t>
      </w:r>
      <w:r w:rsidR="00D57FED">
        <w:rPr>
          <w:rFonts w:asciiTheme="minorHAnsi" w:hAnsiTheme="minorHAnsi"/>
          <w:sz w:val="22"/>
          <w:szCs w:val="22"/>
        </w:rPr>
        <w:t>– poďakovala všetkým, hlavne zamestnankyniam obce, kto</w:t>
      </w:r>
      <w:r w:rsidR="00D57FED" w:rsidRPr="00BE4495">
        <w:rPr>
          <w:rFonts w:asciiTheme="minorHAnsi" w:hAnsiTheme="minorHAnsi"/>
          <w:sz w:val="22"/>
          <w:szCs w:val="22"/>
        </w:rPr>
        <w:t>r</w:t>
      </w:r>
      <w:r w:rsidR="00BC0993" w:rsidRPr="00BE4495">
        <w:rPr>
          <w:rFonts w:asciiTheme="minorHAnsi" w:hAnsiTheme="minorHAnsi"/>
          <w:sz w:val="22"/>
          <w:szCs w:val="22"/>
        </w:rPr>
        <w:t>í</w:t>
      </w:r>
      <w:r w:rsidR="00D57FED" w:rsidRPr="00BE4495">
        <w:rPr>
          <w:rFonts w:asciiTheme="minorHAnsi" w:hAnsiTheme="minorHAnsi"/>
          <w:sz w:val="22"/>
          <w:szCs w:val="22"/>
        </w:rPr>
        <w:t xml:space="preserve"> zabezpeč</w:t>
      </w:r>
      <w:r w:rsidR="00BC0993" w:rsidRPr="00BE4495">
        <w:rPr>
          <w:rFonts w:asciiTheme="minorHAnsi" w:hAnsiTheme="minorHAnsi"/>
          <w:sz w:val="22"/>
          <w:szCs w:val="22"/>
        </w:rPr>
        <w:t>ovali</w:t>
      </w:r>
      <w:r w:rsidR="00D57FED" w:rsidRPr="00BE4495">
        <w:rPr>
          <w:rFonts w:asciiTheme="minorHAnsi" w:hAnsiTheme="minorHAnsi"/>
          <w:sz w:val="22"/>
          <w:szCs w:val="22"/>
        </w:rPr>
        <w:t xml:space="preserve"> </w:t>
      </w:r>
      <w:r w:rsidR="00BC0993" w:rsidRPr="00BE4495">
        <w:rPr>
          <w:rFonts w:asciiTheme="minorHAnsi" w:hAnsiTheme="minorHAnsi"/>
          <w:sz w:val="22"/>
          <w:szCs w:val="22"/>
        </w:rPr>
        <w:t xml:space="preserve">všetky potrebné opatrenia obce </w:t>
      </w:r>
      <w:r w:rsidR="00D57FED">
        <w:rPr>
          <w:rFonts w:asciiTheme="minorHAnsi" w:hAnsiTheme="minorHAnsi"/>
          <w:sz w:val="22"/>
          <w:szCs w:val="22"/>
        </w:rPr>
        <w:t>a zúčastnili sa testovania COVID-19, ako administratívne sily.</w:t>
      </w:r>
    </w:p>
    <w:p w14:paraId="29E41538" w14:textId="77777777" w:rsidR="00D57FED" w:rsidRDefault="00D57FED" w:rsidP="0045265C">
      <w:pPr>
        <w:pStyle w:val="Odsekzoznamu"/>
        <w:spacing w:before="240" w:after="240"/>
        <w:ind w:left="0"/>
        <w:jc w:val="both"/>
        <w:rPr>
          <w:rFonts w:asciiTheme="minorHAnsi" w:hAnsiTheme="minorHAnsi"/>
          <w:sz w:val="22"/>
          <w:szCs w:val="22"/>
        </w:rPr>
      </w:pPr>
    </w:p>
    <w:p w14:paraId="2E0EC7CE" w14:textId="77777777" w:rsidR="00D57FED" w:rsidRDefault="00D57FED" w:rsidP="0045265C">
      <w:pPr>
        <w:pStyle w:val="Odsekzoznamu"/>
        <w:spacing w:before="240" w:after="240"/>
        <w:ind w:left="0"/>
        <w:jc w:val="both"/>
        <w:rPr>
          <w:rFonts w:asciiTheme="minorHAnsi" w:hAnsiTheme="minorHAnsi"/>
          <w:sz w:val="22"/>
          <w:szCs w:val="22"/>
        </w:rPr>
      </w:pPr>
      <w:r w:rsidRPr="00430A46">
        <w:rPr>
          <w:rFonts w:asciiTheme="minorHAnsi" w:hAnsiTheme="minorHAnsi"/>
          <w:b/>
          <w:sz w:val="22"/>
          <w:szCs w:val="22"/>
        </w:rPr>
        <w:t>RNDr. Ferenc Bergendi, starosta obce</w:t>
      </w:r>
      <w:r>
        <w:rPr>
          <w:rFonts w:asciiTheme="minorHAnsi" w:hAnsiTheme="minorHAnsi"/>
          <w:sz w:val="22"/>
          <w:szCs w:val="22"/>
        </w:rPr>
        <w:t xml:space="preserve"> – dodal, že je rozhodnutý na verejnom zhromaždení</w:t>
      </w:r>
      <w:r w:rsidR="009F1799">
        <w:rPr>
          <w:rFonts w:asciiTheme="minorHAnsi" w:hAnsiTheme="minorHAnsi"/>
          <w:sz w:val="22"/>
          <w:szCs w:val="22"/>
        </w:rPr>
        <w:t>, alebo počas slávnostného zasadnutia</w:t>
      </w:r>
      <w:r w:rsidR="00430A46">
        <w:rPr>
          <w:rFonts w:asciiTheme="minorHAnsi" w:hAnsiTheme="minorHAnsi"/>
          <w:sz w:val="22"/>
          <w:szCs w:val="22"/>
        </w:rPr>
        <w:t xml:space="preserve"> obecného zastupiteľstva verejne poďakovať všetkým zúčastneným.</w:t>
      </w:r>
    </w:p>
    <w:p w14:paraId="08140819" w14:textId="77777777" w:rsidR="00430A46" w:rsidRDefault="00430A46" w:rsidP="0045265C">
      <w:pPr>
        <w:pStyle w:val="Odsekzoznamu"/>
        <w:spacing w:before="240" w:after="240"/>
        <w:ind w:left="0"/>
        <w:jc w:val="both"/>
        <w:rPr>
          <w:rFonts w:asciiTheme="minorHAnsi" w:hAnsiTheme="minorHAnsi"/>
          <w:sz w:val="22"/>
          <w:szCs w:val="22"/>
        </w:rPr>
      </w:pPr>
    </w:p>
    <w:p w14:paraId="03876DE5" w14:textId="77777777" w:rsidR="00430A46" w:rsidRDefault="00430A46" w:rsidP="0045265C">
      <w:pPr>
        <w:pStyle w:val="Odsekzoznamu"/>
        <w:spacing w:before="240" w:after="240"/>
        <w:ind w:left="0"/>
        <w:jc w:val="both"/>
        <w:rPr>
          <w:rFonts w:asciiTheme="minorHAnsi" w:hAnsiTheme="minorHAnsi"/>
          <w:sz w:val="22"/>
          <w:szCs w:val="22"/>
        </w:rPr>
      </w:pPr>
      <w:r>
        <w:rPr>
          <w:rFonts w:asciiTheme="minorHAnsi" w:hAnsiTheme="minorHAnsi"/>
          <w:sz w:val="22"/>
          <w:szCs w:val="22"/>
        </w:rPr>
        <w:t xml:space="preserve">Po informáciách a prerokovaní poslanci OZ prijali: </w:t>
      </w:r>
    </w:p>
    <w:p w14:paraId="31608032" w14:textId="77777777" w:rsidR="002612CC" w:rsidRDefault="002612CC" w:rsidP="0045265C">
      <w:pPr>
        <w:pStyle w:val="Odsekzoznamu"/>
        <w:spacing w:before="240" w:after="240"/>
        <w:ind w:left="0"/>
        <w:jc w:val="both"/>
        <w:rPr>
          <w:rFonts w:asciiTheme="minorHAnsi" w:hAnsiTheme="minorHAnsi"/>
          <w:sz w:val="22"/>
          <w:szCs w:val="22"/>
        </w:rPr>
      </w:pPr>
    </w:p>
    <w:p w14:paraId="5E22CB7D" w14:textId="77E565A1" w:rsidR="002612CC" w:rsidRDefault="002612CC" w:rsidP="002612CC">
      <w:pPr>
        <w:pStyle w:val="Odsekzoznamu"/>
        <w:spacing w:before="240" w:after="240"/>
        <w:ind w:left="0"/>
        <w:jc w:val="center"/>
        <w:rPr>
          <w:rFonts w:asciiTheme="minorHAnsi" w:hAnsiTheme="minorHAnsi"/>
          <w:sz w:val="22"/>
          <w:szCs w:val="22"/>
        </w:rPr>
      </w:pPr>
      <w:r>
        <w:rPr>
          <w:rFonts w:asciiTheme="minorHAnsi" w:hAnsiTheme="minorHAnsi"/>
          <w:sz w:val="22"/>
          <w:szCs w:val="22"/>
        </w:rPr>
        <w:lastRenderedPageBreak/>
        <w:t>-129-</w:t>
      </w:r>
    </w:p>
    <w:p w14:paraId="7D8F9040" w14:textId="77777777" w:rsidR="00430A46" w:rsidRPr="00D0192D" w:rsidRDefault="00430A46" w:rsidP="00430A46">
      <w:pPr>
        <w:spacing w:before="240"/>
        <w:jc w:val="both"/>
        <w:rPr>
          <w:rFonts w:asciiTheme="minorHAnsi" w:hAnsiTheme="minorHAnsi" w:cstheme="minorHAnsi"/>
          <w:b/>
          <w:bCs/>
          <w:sz w:val="22"/>
          <w:szCs w:val="22"/>
        </w:rPr>
      </w:pPr>
      <w:r w:rsidRPr="00D0192D">
        <w:rPr>
          <w:rFonts w:asciiTheme="minorHAnsi" w:hAnsiTheme="minorHAnsi" w:cstheme="minorHAnsi"/>
          <w:b/>
          <w:bCs/>
          <w:sz w:val="22"/>
          <w:szCs w:val="22"/>
        </w:rPr>
        <w:t>Uznesenie číslo: 16</w:t>
      </w:r>
      <w:r w:rsidR="003137A2">
        <w:rPr>
          <w:rFonts w:asciiTheme="minorHAnsi" w:hAnsiTheme="minorHAnsi" w:cstheme="minorHAnsi"/>
          <w:b/>
          <w:bCs/>
          <w:sz w:val="22"/>
          <w:szCs w:val="22"/>
        </w:rPr>
        <w:t>9</w:t>
      </w:r>
      <w:r w:rsidRPr="00D0192D">
        <w:rPr>
          <w:rFonts w:asciiTheme="minorHAnsi" w:hAnsiTheme="minorHAnsi" w:cstheme="minorHAnsi"/>
          <w:b/>
          <w:bCs/>
          <w:sz w:val="22"/>
          <w:szCs w:val="22"/>
        </w:rPr>
        <w:t>/2018-2022/OZ</w:t>
      </w:r>
    </w:p>
    <w:p w14:paraId="079DF1F2" w14:textId="77777777" w:rsidR="00430A46" w:rsidRPr="00D0192D" w:rsidRDefault="00430A46" w:rsidP="00430A46">
      <w:pPr>
        <w:jc w:val="both"/>
        <w:rPr>
          <w:rFonts w:asciiTheme="minorHAnsi" w:hAnsiTheme="minorHAnsi"/>
          <w:b/>
          <w:sz w:val="22"/>
          <w:szCs w:val="22"/>
        </w:rPr>
      </w:pPr>
      <w:r w:rsidRPr="00D0192D">
        <w:rPr>
          <w:rFonts w:asciiTheme="minorHAnsi" w:hAnsiTheme="minorHAnsi"/>
          <w:b/>
          <w:sz w:val="22"/>
          <w:szCs w:val="22"/>
        </w:rPr>
        <w:t>Obecné zastupiteľstvo v Kráľovej nad Váhom</w:t>
      </w:r>
    </w:p>
    <w:p w14:paraId="51578CC8" w14:textId="77777777" w:rsidR="00430A46" w:rsidRPr="00430A46" w:rsidRDefault="00430A46" w:rsidP="00430A46">
      <w:pPr>
        <w:pStyle w:val="Odsekzoznamu"/>
        <w:numPr>
          <w:ilvl w:val="0"/>
          <w:numId w:val="14"/>
        </w:numPr>
        <w:jc w:val="both"/>
        <w:rPr>
          <w:rFonts w:asciiTheme="minorHAnsi" w:hAnsiTheme="minorHAnsi"/>
          <w:b/>
          <w:sz w:val="22"/>
          <w:szCs w:val="22"/>
        </w:rPr>
      </w:pPr>
      <w:r w:rsidRPr="00430A46">
        <w:rPr>
          <w:rFonts w:asciiTheme="minorHAnsi" w:hAnsiTheme="minorHAnsi"/>
          <w:b/>
          <w:sz w:val="22"/>
          <w:szCs w:val="22"/>
        </w:rPr>
        <w:t>b r a l o   n a   v e d o m i e</w:t>
      </w:r>
    </w:p>
    <w:p w14:paraId="26C0B384" w14:textId="5F85180A" w:rsidR="00430A46" w:rsidRPr="00430A46" w:rsidRDefault="00430A46" w:rsidP="00430A46">
      <w:pPr>
        <w:jc w:val="both"/>
        <w:rPr>
          <w:rFonts w:asciiTheme="minorHAnsi" w:hAnsiTheme="minorHAnsi"/>
          <w:sz w:val="22"/>
          <w:szCs w:val="22"/>
        </w:rPr>
      </w:pPr>
      <w:r w:rsidRPr="00430A46">
        <w:rPr>
          <w:rFonts w:asciiTheme="minorHAnsi" w:hAnsiTheme="minorHAnsi"/>
          <w:sz w:val="22"/>
          <w:szCs w:val="22"/>
        </w:rPr>
        <w:t>Odborné stanovisk</w:t>
      </w:r>
      <w:r w:rsidR="00BF3E7D">
        <w:rPr>
          <w:rFonts w:asciiTheme="minorHAnsi" w:hAnsiTheme="minorHAnsi"/>
          <w:sz w:val="22"/>
          <w:szCs w:val="22"/>
        </w:rPr>
        <w:t xml:space="preserve">o hlavného kontrolóra </w:t>
      </w:r>
      <w:r w:rsidRPr="00430A46">
        <w:rPr>
          <w:rFonts w:asciiTheme="minorHAnsi" w:hAnsiTheme="minorHAnsi"/>
          <w:sz w:val="22"/>
          <w:szCs w:val="22"/>
        </w:rPr>
        <w:t>k Návrhu záverečného</w:t>
      </w:r>
      <w:r w:rsidR="00BF3E7D">
        <w:rPr>
          <w:rFonts w:asciiTheme="minorHAnsi" w:hAnsiTheme="minorHAnsi"/>
          <w:sz w:val="22"/>
          <w:szCs w:val="22"/>
        </w:rPr>
        <w:t xml:space="preserve"> účtu O</w:t>
      </w:r>
      <w:r w:rsidRPr="00430A46">
        <w:rPr>
          <w:rFonts w:asciiTheme="minorHAnsi" w:hAnsiTheme="minorHAnsi"/>
          <w:sz w:val="22"/>
          <w:szCs w:val="22"/>
        </w:rPr>
        <w:t xml:space="preserve">bce Kráľová nad Váhom za rok 2020 podľa predloženej prílohy ( materiál č. 4/2021)  </w:t>
      </w:r>
    </w:p>
    <w:p w14:paraId="49B3A725" w14:textId="77777777" w:rsidR="00430A46" w:rsidRPr="00430A46" w:rsidRDefault="00430A46" w:rsidP="00430A46">
      <w:pPr>
        <w:pStyle w:val="Odsekzoznamu"/>
        <w:numPr>
          <w:ilvl w:val="0"/>
          <w:numId w:val="14"/>
        </w:numPr>
        <w:jc w:val="both"/>
        <w:rPr>
          <w:rFonts w:asciiTheme="minorHAnsi" w:hAnsiTheme="minorHAnsi"/>
          <w:b/>
          <w:sz w:val="22"/>
          <w:szCs w:val="22"/>
        </w:rPr>
      </w:pPr>
      <w:r w:rsidRPr="00430A46">
        <w:rPr>
          <w:rFonts w:asciiTheme="minorHAnsi" w:hAnsiTheme="minorHAnsi"/>
          <w:b/>
          <w:sz w:val="22"/>
          <w:szCs w:val="22"/>
        </w:rPr>
        <w:t>s c h v á l i l o</w:t>
      </w:r>
    </w:p>
    <w:p w14:paraId="0C200844" w14:textId="77777777" w:rsidR="00430A46" w:rsidRPr="00430A46" w:rsidRDefault="00430A46" w:rsidP="00430A46">
      <w:pPr>
        <w:jc w:val="both"/>
        <w:rPr>
          <w:rFonts w:asciiTheme="minorHAnsi" w:hAnsiTheme="minorHAnsi"/>
          <w:sz w:val="22"/>
          <w:szCs w:val="22"/>
        </w:rPr>
      </w:pPr>
      <w:r w:rsidRPr="00430A46">
        <w:rPr>
          <w:rFonts w:asciiTheme="minorHAnsi" w:hAnsiTheme="minorHAnsi"/>
          <w:sz w:val="22"/>
          <w:szCs w:val="22"/>
        </w:rPr>
        <w:t xml:space="preserve">Záverečný účet a celoročné hospodárenie </w:t>
      </w:r>
      <w:r w:rsidR="00BF3E7D">
        <w:rPr>
          <w:rFonts w:asciiTheme="minorHAnsi" w:hAnsiTheme="minorHAnsi"/>
          <w:sz w:val="22"/>
          <w:szCs w:val="22"/>
        </w:rPr>
        <w:t>O</w:t>
      </w:r>
      <w:r w:rsidRPr="00430A46">
        <w:rPr>
          <w:rFonts w:asciiTheme="minorHAnsi" w:hAnsiTheme="minorHAnsi"/>
          <w:sz w:val="22"/>
          <w:szCs w:val="22"/>
        </w:rPr>
        <w:t xml:space="preserve">bce Kráľová nad Váhom za rok 2020 podľa predloženej prílohy  s výhradami   </w:t>
      </w:r>
    </w:p>
    <w:p w14:paraId="43E9D9AB" w14:textId="77777777" w:rsidR="00BF3E7D" w:rsidRDefault="00430A46" w:rsidP="00BF3E7D">
      <w:pPr>
        <w:pStyle w:val="Odsekzoznamu"/>
        <w:numPr>
          <w:ilvl w:val="0"/>
          <w:numId w:val="14"/>
        </w:numPr>
        <w:jc w:val="both"/>
        <w:rPr>
          <w:rFonts w:asciiTheme="minorHAnsi" w:hAnsiTheme="minorHAnsi"/>
          <w:b/>
          <w:sz w:val="22"/>
          <w:szCs w:val="22"/>
        </w:rPr>
      </w:pPr>
      <w:r w:rsidRPr="00BF3E7D">
        <w:rPr>
          <w:rFonts w:asciiTheme="minorHAnsi" w:hAnsiTheme="minorHAnsi"/>
          <w:b/>
          <w:sz w:val="22"/>
          <w:szCs w:val="22"/>
        </w:rPr>
        <w:t>s c h v á l i l o</w:t>
      </w:r>
    </w:p>
    <w:p w14:paraId="7D503B1A" w14:textId="77777777" w:rsidR="00430A46" w:rsidRDefault="00430A46" w:rsidP="00430A46">
      <w:pPr>
        <w:jc w:val="both"/>
        <w:rPr>
          <w:rFonts w:asciiTheme="minorHAnsi" w:hAnsiTheme="minorHAnsi"/>
          <w:sz w:val="22"/>
          <w:szCs w:val="22"/>
        </w:rPr>
      </w:pPr>
      <w:r w:rsidRPr="00BF3E7D">
        <w:rPr>
          <w:rFonts w:asciiTheme="minorHAnsi" w:hAnsiTheme="minorHAnsi"/>
          <w:sz w:val="22"/>
          <w:szCs w:val="22"/>
        </w:rPr>
        <w:t>opatren</w:t>
      </w:r>
      <w:r w:rsidR="00BF3E7D">
        <w:rPr>
          <w:rFonts w:asciiTheme="minorHAnsi" w:hAnsiTheme="minorHAnsi"/>
          <w:sz w:val="22"/>
          <w:szCs w:val="22"/>
        </w:rPr>
        <w:t xml:space="preserve">ia </w:t>
      </w:r>
      <w:r w:rsidRPr="00BF3E7D">
        <w:rPr>
          <w:rFonts w:asciiTheme="minorHAnsi" w:hAnsiTheme="minorHAnsi"/>
          <w:sz w:val="22"/>
          <w:szCs w:val="22"/>
        </w:rPr>
        <w:t>na odstránenie nedostatkov zistených</w:t>
      </w:r>
      <w:r w:rsidR="00BF3E7D">
        <w:rPr>
          <w:rFonts w:asciiTheme="minorHAnsi" w:hAnsiTheme="minorHAnsi"/>
          <w:sz w:val="22"/>
          <w:szCs w:val="22"/>
        </w:rPr>
        <w:t xml:space="preserve"> </w:t>
      </w:r>
      <w:r w:rsidRPr="00BF3E7D">
        <w:rPr>
          <w:rFonts w:asciiTheme="minorHAnsi" w:hAnsiTheme="minorHAnsi"/>
          <w:sz w:val="22"/>
          <w:szCs w:val="22"/>
        </w:rPr>
        <w:t>pri prerokovaní</w:t>
      </w:r>
      <w:r w:rsidR="00BF3E7D">
        <w:rPr>
          <w:rFonts w:asciiTheme="minorHAnsi" w:hAnsiTheme="minorHAnsi"/>
          <w:sz w:val="22"/>
          <w:szCs w:val="22"/>
        </w:rPr>
        <w:t xml:space="preserve"> </w:t>
      </w:r>
      <w:r w:rsidRPr="00BF3E7D">
        <w:rPr>
          <w:rFonts w:asciiTheme="minorHAnsi" w:hAnsiTheme="minorHAnsi"/>
          <w:sz w:val="22"/>
          <w:szCs w:val="22"/>
        </w:rPr>
        <w:t xml:space="preserve">Návrhu </w:t>
      </w:r>
      <w:r w:rsidRPr="00430A46">
        <w:rPr>
          <w:rFonts w:asciiTheme="minorHAnsi" w:hAnsiTheme="minorHAnsi"/>
          <w:sz w:val="22"/>
          <w:szCs w:val="22"/>
        </w:rPr>
        <w:t>záverečného účtu za rok 2020</w:t>
      </w:r>
      <w:r w:rsidR="00BF3E7D">
        <w:rPr>
          <w:rFonts w:asciiTheme="minorHAnsi" w:hAnsiTheme="minorHAnsi"/>
          <w:sz w:val="22"/>
          <w:szCs w:val="22"/>
        </w:rPr>
        <w:t xml:space="preserve"> nasledovne:</w:t>
      </w:r>
    </w:p>
    <w:p w14:paraId="09F84750" w14:textId="77777777" w:rsidR="00430A46" w:rsidRPr="00B26C5C" w:rsidRDefault="00BF3E7D" w:rsidP="00BF3E7D">
      <w:pPr>
        <w:pStyle w:val="Odsekzoznamu"/>
        <w:numPr>
          <w:ilvl w:val="0"/>
          <w:numId w:val="15"/>
        </w:numPr>
        <w:jc w:val="both"/>
        <w:rPr>
          <w:rFonts w:asciiTheme="minorHAnsi" w:hAnsiTheme="minorHAnsi"/>
          <w:b/>
          <w:sz w:val="22"/>
          <w:szCs w:val="22"/>
        </w:rPr>
      </w:pPr>
      <w:r w:rsidRPr="00B26C5C">
        <w:rPr>
          <w:rFonts w:asciiTheme="minorHAnsi" w:hAnsiTheme="minorHAnsi"/>
          <w:b/>
          <w:sz w:val="22"/>
          <w:szCs w:val="22"/>
        </w:rPr>
        <w:t xml:space="preserve">Nedostatok: </w:t>
      </w:r>
      <w:r w:rsidRPr="00B26C5C">
        <w:rPr>
          <w:rFonts w:asciiTheme="minorHAnsi" w:hAnsiTheme="minorHAnsi"/>
          <w:sz w:val="22"/>
          <w:szCs w:val="22"/>
        </w:rPr>
        <w:t>p</w:t>
      </w:r>
      <w:r w:rsidR="00430A46" w:rsidRPr="00B26C5C">
        <w:rPr>
          <w:rFonts w:asciiTheme="minorHAnsi" w:hAnsiTheme="minorHAnsi"/>
          <w:sz w:val="22"/>
          <w:szCs w:val="22"/>
        </w:rPr>
        <w:t>ri kontrole rozpočtových príjmov a rozpočtových výdavkov zdrojom príjmu 111 – iné zdroje štátneho rozpočtu bolo zistené, že v príjmovej časti rozpočtu týmto zdrojom je príjem 173.303,98 € a výdavok 155.560,71 €, rozdiel činí 14.019,27 €.</w:t>
      </w:r>
    </w:p>
    <w:p w14:paraId="14D48D13" w14:textId="77777777" w:rsidR="00430A46" w:rsidRPr="00B26C5C" w:rsidRDefault="00BF3E7D" w:rsidP="00843799">
      <w:pPr>
        <w:ind w:left="708"/>
        <w:jc w:val="both"/>
        <w:rPr>
          <w:rFonts w:asciiTheme="minorHAnsi" w:hAnsiTheme="minorHAnsi"/>
          <w:sz w:val="22"/>
          <w:szCs w:val="22"/>
        </w:rPr>
      </w:pPr>
      <w:r w:rsidRPr="00B26C5C">
        <w:rPr>
          <w:rFonts w:asciiTheme="minorHAnsi" w:hAnsiTheme="minorHAnsi"/>
          <w:b/>
          <w:sz w:val="22"/>
          <w:szCs w:val="22"/>
        </w:rPr>
        <w:t xml:space="preserve">Opatrenie: </w:t>
      </w:r>
      <w:r w:rsidRPr="00B26C5C">
        <w:rPr>
          <w:rFonts w:asciiTheme="minorHAnsi" w:hAnsiTheme="minorHAnsi"/>
          <w:sz w:val="22"/>
          <w:szCs w:val="22"/>
        </w:rPr>
        <w:t>d</w:t>
      </w:r>
      <w:r w:rsidR="00430A46" w:rsidRPr="00B26C5C">
        <w:rPr>
          <w:rFonts w:asciiTheme="minorHAnsi" w:hAnsiTheme="minorHAnsi"/>
          <w:sz w:val="22"/>
          <w:szCs w:val="22"/>
        </w:rPr>
        <w:t>ôslednejšia evidencia a správne zaúčtovanie príjmov a výdavkov  so zdrojom príjmu 111 – iné zdroje - účelovo určené finančné pro</w:t>
      </w:r>
      <w:r w:rsidR="00843799" w:rsidRPr="00B26C5C">
        <w:rPr>
          <w:rFonts w:asciiTheme="minorHAnsi" w:hAnsiTheme="minorHAnsi"/>
          <w:sz w:val="22"/>
          <w:szCs w:val="22"/>
        </w:rPr>
        <w:t xml:space="preserve">striedky zo štátneho rozpočtu  </w:t>
      </w:r>
    </w:p>
    <w:p w14:paraId="3934D08B" w14:textId="77777777" w:rsidR="00430A46" w:rsidRPr="00B26C5C" w:rsidRDefault="00430A46" w:rsidP="00843799">
      <w:pPr>
        <w:pStyle w:val="Odsekzoznamu"/>
        <w:numPr>
          <w:ilvl w:val="0"/>
          <w:numId w:val="15"/>
        </w:numPr>
        <w:jc w:val="both"/>
        <w:rPr>
          <w:rFonts w:asciiTheme="minorHAnsi" w:hAnsiTheme="minorHAnsi"/>
          <w:sz w:val="22"/>
          <w:szCs w:val="22"/>
        </w:rPr>
      </w:pPr>
      <w:r w:rsidRPr="00B26C5C">
        <w:rPr>
          <w:rFonts w:asciiTheme="minorHAnsi" w:hAnsiTheme="minorHAnsi"/>
          <w:b/>
          <w:sz w:val="22"/>
          <w:szCs w:val="22"/>
        </w:rPr>
        <w:t>Nedostatok:</w:t>
      </w:r>
      <w:r w:rsidR="00843799" w:rsidRPr="00B26C5C">
        <w:rPr>
          <w:rFonts w:asciiTheme="minorHAnsi" w:hAnsiTheme="minorHAnsi"/>
          <w:sz w:val="22"/>
          <w:szCs w:val="22"/>
        </w:rPr>
        <w:t xml:space="preserve"> i</w:t>
      </w:r>
      <w:r w:rsidRPr="00B26C5C">
        <w:rPr>
          <w:rFonts w:asciiTheme="minorHAnsi" w:hAnsiTheme="minorHAnsi"/>
          <w:sz w:val="22"/>
          <w:szCs w:val="22"/>
        </w:rPr>
        <w:t>nventarizačné rozdiely zistené pri inventarizácií majetku k 31.12.2020. Jedná sa o daňové a nedaňové pohľadávky a transfer zúčtovaný so subjektom mimo verejnej správy ( dotácia z rozpočtu obce na základe všeobecne záväzného nariadenia).</w:t>
      </w:r>
    </w:p>
    <w:p w14:paraId="3A3138A4" w14:textId="77777777" w:rsidR="00430A46" w:rsidRPr="00B26C5C" w:rsidRDefault="00843799" w:rsidP="00430A46">
      <w:pPr>
        <w:ind w:left="708"/>
        <w:jc w:val="both"/>
        <w:rPr>
          <w:rFonts w:asciiTheme="minorHAnsi" w:hAnsiTheme="minorHAnsi"/>
          <w:sz w:val="22"/>
          <w:szCs w:val="22"/>
        </w:rPr>
      </w:pPr>
      <w:r w:rsidRPr="00B26C5C">
        <w:rPr>
          <w:rFonts w:asciiTheme="minorHAnsi" w:hAnsiTheme="minorHAnsi"/>
          <w:b/>
          <w:sz w:val="22"/>
          <w:szCs w:val="22"/>
        </w:rPr>
        <w:t xml:space="preserve">Opatrenie: </w:t>
      </w:r>
      <w:r w:rsidRPr="00B26C5C">
        <w:rPr>
          <w:rFonts w:asciiTheme="minorHAnsi" w:hAnsiTheme="minorHAnsi"/>
          <w:sz w:val="22"/>
          <w:szCs w:val="22"/>
        </w:rPr>
        <w:t>d</w:t>
      </w:r>
      <w:r w:rsidR="00430A46" w:rsidRPr="00B26C5C">
        <w:rPr>
          <w:rFonts w:asciiTheme="minorHAnsi" w:hAnsiTheme="minorHAnsi"/>
          <w:sz w:val="22"/>
          <w:szCs w:val="22"/>
        </w:rPr>
        <w:t>ôsledné dodržiavanie príslušných ustanovení zákona č. 583/2004 Z. z. o rozpočtových pravidlách územnej samosprávy v znení neskorších predpisov, zistiť dôvody vzniku inventarizačných rozdielov hlavne v oblasti pohľadávok a podľa § 30</w:t>
      </w:r>
      <w:r w:rsidRPr="00B26C5C">
        <w:rPr>
          <w:rFonts w:asciiTheme="minorHAnsi" w:hAnsiTheme="minorHAnsi"/>
          <w:sz w:val="22"/>
          <w:szCs w:val="22"/>
        </w:rPr>
        <w:t xml:space="preserve"> ods. 7 zákona č. 431/2002 Z. z</w:t>
      </w:r>
      <w:r w:rsidR="00430A46" w:rsidRPr="00B26C5C">
        <w:rPr>
          <w:rFonts w:asciiTheme="minorHAnsi" w:hAnsiTheme="minorHAnsi"/>
          <w:sz w:val="22"/>
          <w:szCs w:val="22"/>
        </w:rPr>
        <w:t>. o účtovníctve v znení neskorších predpisov zaúčtovať roz</w:t>
      </w:r>
      <w:r w:rsidRPr="00B26C5C">
        <w:rPr>
          <w:rFonts w:asciiTheme="minorHAnsi" w:hAnsiTheme="minorHAnsi"/>
          <w:sz w:val="22"/>
          <w:szCs w:val="22"/>
        </w:rPr>
        <w:t>diely stavu majetku a záväzkov.</w:t>
      </w:r>
    </w:p>
    <w:p w14:paraId="0D56C4BF" w14:textId="77777777" w:rsidR="00843799" w:rsidRPr="00B26C5C" w:rsidRDefault="00843799" w:rsidP="00843799">
      <w:pPr>
        <w:pStyle w:val="Odsekzoznamu"/>
        <w:numPr>
          <w:ilvl w:val="0"/>
          <w:numId w:val="15"/>
        </w:numPr>
        <w:jc w:val="both"/>
        <w:rPr>
          <w:rFonts w:asciiTheme="minorHAnsi" w:hAnsiTheme="minorHAnsi"/>
          <w:sz w:val="22"/>
          <w:szCs w:val="22"/>
        </w:rPr>
      </w:pPr>
      <w:r w:rsidRPr="00B26C5C">
        <w:rPr>
          <w:rFonts w:asciiTheme="minorHAnsi" w:hAnsiTheme="minorHAnsi"/>
          <w:b/>
          <w:sz w:val="22"/>
          <w:szCs w:val="22"/>
        </w:rPr>
        <w:t xml:space="preserve">Nedostatok: </w:t>
      </w:r>
      <w:r w:rsidRPr="00B26C5C">
        <w:rPr>
          <w:rFonts w:asciiTheme="minorHAnsi" w:hAnsiTheme="minorHAnsi"/>
          <w:sz w:val="22"/>
          <w:szCs w:val="22"/>
        </w:rPr>
        <w:t>obec ku dňu 31.12.2020 na bankovom účte VÚB č. účtu 003977914758 – rezervný fond nesprávne vykazovala výšku rezervného fondu. Výška rezervného fondu k 31.12.2020 bola 195844,68 €, na bankovom účte bol stav 28149,04 €. Rozdiel finančných prostriedkov sa nachádzal na bežných účtoch.</w:t>
      </w:r>
    </w:p>
    <w:p w14:paraId="54C68CB5" w14:textId="77777777" w:rsidR="00E825C3" w:rsidRPr="00B26C5C" w:rsidRDefault="00E825C3" w:rsidP="00E825C3">
      <w:pPr>
        <w:pStyle w:val="Odsekzoznamu"/>
        <w:jc w:val="both"/>
        <w:rPr>
          <w:rFonts w:asciiTheme="minorHAnsi" w:hAnsiTheme="minorHAnsi"/>
          <w:sz w:val="22"/>
          <w:szCs w:val="22"/>
        </w:rPr>
      </w:pPr>
      <w:r w:rsidRPr="00B26C5C">
        <w:rPr>
          <w:rFonts w:asciiTheme="minorHAnsi" w:hAnsiTheme="minorHAnsi"/>
          <w:b/>
          <w:sz w:val="22"/>
          <w:szCs w:val="22"/>
        </w:rPr>
        <w:t>Opatrenie:</w:t>
      </w:r>
      <w:r w:rsidRPr="00B26C5C">
        <w:rPr>
          <w:rFonts w:asciiTheme="minorHAnsi" w:hAnsiTheme="minorHAnsi"/>
          <w:sz w:val="22"/>
          <w:szCs w:val="22"/>
        </w:rPr>
        <w:t xml:space="preserve"> zabezpečiť stav finančných prostriedkov na účte rezerv tak, aby k 31.12.2020 bežného roka peňažné prostriedky boli na tomto bankovom účte v takej výške v akej sú uvedené vo </w:t>
      </w:r>
      <w:r w:rsidR="003137A2" w:rsidRPr="00B26C5C">
        <w:rPr>
          <w:rFonts w:asciiTheme="minorHAnsi" w:hAnsiTheme="minorHAnsi"/>
          <w:sz w:val="22"/>
          <w:szCs w:val="22"/>
        </w:rPr>
        <w:t>finančnom výkaze FIN 6-04</w:t>
      </w:r>
    </w:p>
    <w:p w14:paraId="6010D3DE" w14:textId="77777777" w:rsidR="003137A2" w:rsidRPr="00B26C5C" w:rsidRDefault="003137A2" w:rsidP="003137A2">
      <w:pPr>
        <w:pStyle w:val="Odsekzoznamu"/>
        <w:numPr>
          <w:ilvl w:val="0"/>
          <w:numId w:val="14"/>
        </w:numPr>
        <w:jc w:val="both"/>
        <w:rPr>
          <w:rFonts w:asciiTheme="minorHAnsi" w:hAnsiTheme="minorHAnsi"/>
          <w:b/>
          <w:sz w:val="22"/>
          <w:szCs w:val="22"/>
        </w:rPr>
      </w:pPr>
      <w:r w:rsidRPr="00B26C5C">
        <w:rPr>
          <w:rFonts w:asciiTheme="minorHAnsi" w:hAnsiTheme="minorHAnsi"/>
          <w:b/>
          <w:sz w:val="22"/>
          <w:szCs w:val="22"/>
        </w:rPr>
        <w:t>s c h v á l i l o</w:t>
      </w:r>
    </w:p>
    <w:p w14:paraId="3DCCF2E8" w14:textId="7827BCA0" w:rsidR="00B26C5C" w:rsidRPr="00BE4495" w:rsidRDefault="003137A2" w:rsidP="00BE4495">
      <w:pPr>
        <w:ind w:left="708"/>
        <w:jc w:val="both"/>
        <w:rPr>
          <w:rFonts w:asciiTheme="minorHAnsi" w:hAnsiTheme="minorHAnsi"/>
          <w:sz w:val="22"/>
          <w:szCs w:val="22"/>
        </w:rPr>
      </w:pPr>
      <w:r w:rsidRPr="00B26C5C">
        <w:rPr>
          <w:rFonts w:asciiTheme="minorHAnsi" w:hAnsiTheme="minorHAnsi"/>
          <w:sz w:val="22"/>
          <w:szCs w:val="22"/>
        </w:rPr>
        <w:t>prevod prebytku v sume 27491,94 € do rezervného fondu</w:t>
      </w:r>
    </w:p>
    <w:p w14:paraId="1E109722" w14:textId="77777777" w:rsidR="00820EE0" w:rsidRDefault="00820EE0" w:rsidP="003137A2">
      <w:pPr>
        <w:jc w:val="both"/>
        <w:rPr>
          <w:rFonts w:asciiTheme="minorHAnsi" w:hAnsiTheme="minorHAnsi" w:cstheme="minorHAnsi"/>
          <w:i/>
          <w:sz w:val="22"/>
          <w:szCs w:val="22"/>
        </w:rPr>
      </w:pPr>
    </w:p>
    <w:p w14:paraId="7A8F89CE" w14:textId="05244204" w:rsidR="003137A2" w:rsidRPr="00B26C5C" w:rsidRDefault="003137A2" w:rsidP="003137A2">
      <w:pPr>
        <w:jc w:val="both"/>
        <w:rPr>
          <w:rFonts w:asciiTheme="minorHAnsi" w:hAnsiTheme="minorHAnsi" w:cstheme="minorHAnsi"/>
          <w:i/>
          <w:sz w:val="22"/>
          <w:szCs w:val="22"/>
        </w:rPr>
      </w:pPr>
      <w:r w:rsidRPr="00B26C5C">
        <w:rPr>
          <w:rFonts w:asciiTheme="minorHAnsi" w:hAnsiTheme="minorHAnsi" w:cstheme="minorHAnsi"/>
          <w:i/>
          <w:sz w:val="22"/>
          <w:szCs w:val="22"/>
        </w:rPr>
        <w:t xml:space="preserve">Prezentácia: 5 poslancov OZ                            </w:t>
      </w:r>
    </w:p>
    <w:p w14:paraId="6FA68BFC" w14:textId="77777777" w:rsidR="003137A2" w:rsidRPr="00B26C5C" w:rsidRDefault="00B26C5C" w:rsidP="003137A2">
      <w:pPr>
        <w:spacing w:after="240"/>
        <w:jc w:val="both"/>
        <w:rPr>
          <w:rFonts w:asciiTheme="minorHAnsi" w:hAnsiTheme="minorHAnsi" w:cstheme="minorHAnsi"/>
          <w:i/>
          <w:sz w:val="22"/>
          <w:szCs w:val="22"/>
        </w:rPr>
      </w:pPr>
      <w:r w:rsidRPr="00B26C5C">
        <w:rPr>
          <w:rFonts w:asciiTheme="minorHAnsi" w:hAnsiTheme="minorHAnsi" w:cstheme="minorHAnsi"/>
          <w:i/>
          <w:sz w:val="22"/>
          <w:szCs w:val="22"/>
        </w:rPr>
        <w:t>Uznesenie č. 169/2018-2022/OZ schválili</w:t>
      </w:r>
      <w:r w:rsidR="003137A2" w:rsidRPr="00B26C5C">
        <w:rPr>
          <w:rFonts w:asciiTheme="minorHAnsi" w:hAnsiTheme="minorHAnsi" w:cstheme="minorHAnsi"/>
          <w:i/>
          <w:sz w:val="22"/>
          <w:szCs w:val="22"/>
        </w:rPr>
        <w:t xml:space="preserve"> 5 poslanci OZ: Ing. Ladislav </w:t>
      </w:r>
      <w:proofErr w:type="spellStart"/>
      <w:r w:rsidR="003137A2" w:rsidRPr="00B26C5C">
        <w:rPr>
          <w:rFonts w:asciiTheme="minorHAnsi" w:hAnsiTheme="minorHAnsi" w:cstheme="minorHAnsi"/>
          <w:i/>
          <w:sz w:val="22"/>
          <w:szCs w:val="22"/>
        </w:rPr>
        <w:t>Adamkó</w:t>
      </w:r>
      <w:proofErr w:type="spellEnd"/>
      <w:r w:rsidR="003137A2" w:rsidRPr="00B26C5C">
        <w:rPr>
          <w:rFonts w:asciiTheme="minorHAnsi" w:hAnsiTheme="minorHAnsi" w:cstheme="minorHAnsi"/>
          <w:i/>
          <w:sz w:val="22"/>
          <w:szCs w:val="22"/>
        </w:rPr>
        <w:t xml:space="preserve">, Ing. Edita </w:t>
      </w:r>
      <w:proofErr w:type="spellStart"/>
      <w:r w:rsidR="003137A2" w:rsidRPr="00B26C5C">
        <w:rPr>
          <w:rFonts w:asciiTheme="minorHAnsi" w:hAnsiTheme="minorHAnsi" w:cstheme="minorHAnsi"/>
          <w:i/>
          <w:sz w:val="22"/>
          <w:szCs w:val="22"/>
        </w:rPr>
        <w:t>Hambalková</w:t>
      </w:r>
      <w:proofErr w:type="spellEnd"/>
      <w:r w:rsidR="003137A2" w:rsidRPr="00B26C5C">
        <w:rPr>
          <w:rFonts w:asciiTheme="minorHAnsi" w:hAnsiTheme="minorHAnsi" w:cstheme="minorHAnsi"/>
          <w:i/>
          <w:sz w:val="22"/>
          <w:szCs w:val="22"/>
        </w:rPr>
        <w:t xml:space="preserve">, Ján </w:t>
      </w:r>
      <w:proofErr w:type="spellStart"/>
      <w:r w:rsidR="003137A2" w:rsidRPr="00B26C5C">
        <w:rPr>
          <w:rFonts w:asciiTheme="minorHAnsi" w:hAnsiTheme="minorHAnsi" w:cstheme="minorHAnsi"/>
          <w:i/>
          <w:sz w:val="22"/>
          <w:szCs w:val="22"/>
        </w:rPr>
        <w:t>Pozsonyi</w:t>
      </w:r>
      <w:proofErr w:type="spellEnd"/>
      <w:r w:rsidR="003137A2" w:rsidRPr="00B26C5C">
        <w:rPr>
          <w:rFonts w:asciiTheme="minorHAnsi" w:hAnsiTheme="minorHAnsi" w:cstheme="minorHAnsi"/>
          <w:i/>
          <w:sz w:val="22"/>
          <w:szCs w:val="22"/>
        </w:rPr>
        <w:t>, Ing. Eliška Vargová, Mgr. Erika  Vinczeová</w:t>
      </w:r>
    </w:p>
    <w:p w14:paraId="63552EF7" w14:textId="77777777" w:rsidR="00B26C5C" w:rsidRPr="00B26C5C" w:rsidRDefault="00B26C5C" w:rsidP="00B26C5C">
      <w:pPr>
        <w:pStyle w:val="Odsekzoznamu"/>
        <w:numPr>
          <w:ilvl w:val="0"/>
          <w:numId w:val="18"/>
        </w:numPr>
        <w:jc w:val="both"/>
        <w:rPr>
          <w:rFonts w:asciiTheme="minorHAnsi" w:hAnsiTheme="minorHAnsi" w:cs="Calibri"/>
          <w:b/>
          <w:sz w:val="22"/>
          <w:szCs w:val="22"/>
        </w:rPr>
      </w:pPr>
      <w:r w:rsidRPr="00B26C5C">
        <w:rPr>
          <w:rFonts w:asciiTheme="minorHAnsi" w:hAnsiTheme="minorHAnsi" w:cs="Calibri"/>
          <w:b/>
          <w:sz w:val="22"/>
          <w:szCs w:val="22"/>
        </w:rPr>
        <w:t>Plán verejného obstarávania na rok 2021</w:t>
      </w:r>
    </w:p>
    <w:p w14:paraId="55F7B3A3" w14:textId="77777777" w:rsidR="00B26C5C" w:rsidRDefault="00F77A1D" w:rsidP="003137A2">
      <w:pPr>
        <w:spacing w:after="240"/>
        <w:jc w:val="both"/>
        <w:rPr>
          <w:rFonts w:asciiTheme="minorHAnsi" w:hAnsiTheme="minorHAnsi" w:cstheme="minorHAnsi"/>
          <w:sz w:val="22"/>
          <w:szCs w:val="22"/>
        </w:rPr>
      </w:pPr>
      <w:r w:rsidRPr="00F77A1D">
        <w:rPr>
          <w:rFonts w:asciiTheme="minorHAnsi" w:hAnsiTheme="minorHAnsi" w:cstheme="minorHAnsi"/>
          <w:b/>
          <w:sz w:val="22"/>
          <w:szCs w:val="22"/>
        </w:rPr>
        <w:t xml:space="preserve">Alžbeta </w:t>
      </w:r>
      <w:proofErr w:type="spellStart"/>
      <w:r w:rsidRPr="00F77A1D">
        <w:rPr>
          <w:rFonts w:asciiTheme="minorHAnsi" w:hAnsiTheme="minorHAnsi" w:cstheme="minorHAnsi"/>
          <w:b/>
          <w:sz w:val="22"/>
          <w:szCs w:val="22"/>
        </w:rPr>
        <w:t>Vadkertiová</w:t>
      </w:r>
      <w:proofErr w:type="spellEnd"/>
      <w:r w:rsidRPr="00F77A1D">
        <w:rPr>
          <w:rFonts w:asciiTheme="minorHAnsi" w:hAnsiTheme="minorHAnsi" w:cstheme="minorHAnsi"/>
          <w:b/>
          <w:sz w:val="22"/>
          <w:szCs w:val="22"/>
        </w:rPr>
        <w:t xml:space="preserve">, referentka </w:t>
      </w:r>
      <w:proofErr w:type="spellStart"/>
      <w:r w:rsidRPr="00F77A1D">
        <w:rPr>
          <w:rFonts w:asciiTheme="minorHAnsi" w:hAnsiTheme="minorHAnsi" w:cstheme="minorHAnsi"/>
          <w:b/>
          <w:sz w:val="22"/>
          <w:szCs w:val="22"/>
        </w:rPr>
        <w:t>OcÚ</w:t>
      </w:r>
      <w:proofErr w:type="spellEnd"/>
      <w:r>
        <w:rPr>
          <w:rFonts w:asciiTheme="minorHAnsi" w:hAnsiTheme="minorHAnsi" w:cstheme="minorHAnsi"/>
          <w:sz w:val="22"/>
          <w:szCs w:val="22"/>
        </w:rPr>
        <w:t xml:space="preserve"> </w:t>
      </w:r>
      <w:r w:rsidR="00E565BB">
        <w:rPr>
          <w:rFonts w:asciiTheme="minorHAnsi" w:hAnsiTheme="minorHAnsi" w:cstheme="minorHAnsi"/>
          <w:sz w:val="22"/>
          <w:szCs w:val="22"/>
        </w:rPr>
        <w:t>–</w:t>
      </w:r>
      <w:r>
        <w:rPr>
          <w:rFonts w:asciiTheme="minorHAnsi" w:hAnsiTheme="minorHAnsi" w:cstheme="minorHAnsi"/>
          <w:sz w:val="22"/>
          <w:szCs w:val="22"/>
        </w:rPr>
        <w:t xml:space="preserve"> </w:t>
      </w:r>
      <w:r w:rsidR="00E565BB">
        <w:rPr>
          <w:rFonts w:asciiTheme="minorHAnsi" w:hAnsiTheme="minorHAnsi" w:cstheme="minorHAnsi"/>
          <w:sz w:val="22"/>
          <w:szCs w:val="22"/>
        </w:rPr>
        <w:t xml:space="preserve">vypracovala </w:t>
      </w:r>
      <w:r w:rsidR="00F51845">
        <w:rPr>
          <w:rFonts w:asciiTheme="minorHAnsi" w:hAnsiTheme="minorHAnsi" w:cstheme="minorHAnsi"/>
          <w:sz w:val="22"/>
          <w:szCs w:val="22"/>
        </w:rPr>
        <w:t xml:space="preserve">a v krátkosti podala informáciu o </w:t>
      </w:r>
      <w:r w:rsidR="00E565BB">
        <w:rPr>
          <w:rFonts w:asciiTheme="minorHAnsi" w:hAnsiTheme="minorHAnsi" w:cstheme="minorHAnsi"/>
          <w:sz w:val="22"/>
          <w:szCs w:val="22"/>
        </w:rPr>
        <w:t>plán</w:t>
      </w:r>
      <w:r w:rsidR="00F51845">
        <w:rPr>
          <w:rFonts w:asciiTheme="minorHAnsi" w:hAnsiTheme="minorHAnsi" w:cstheme="minorHAnsi"/>
          <w:sz w:val="22"/>
          <w:szCs w:val="22"/>
        </w:rPr>
        <w:t>e</w:t>
      </w:r>
      <w:r w:rsidR="00E565BB">
        <w:rPr>
          <w:rFonts w:asciiTheme="minorHAnsi" w:hAnsiTheme="minorHAnsi" w:cstheme="minorHAnsi"/>
          <w:sz w:val="22"/>
          <w:szCs w:val="22"/>
        </w:rPr>
        <w:t xml:space="preserve"> verejného obstarávania na rok 2021, ktorý bol doručený poslancom OZ. Plán prerokovala finančná komisia.</w:t>
      </w:r>
      <w:r w:rsidR="00F51845">
        <w:rPr>
          <w:rFonts w:asciiTheme="minorHAnsi" w:hAnsiTheme="minorHAnsi" w:cstheme="minorHAnsi"/>
          <w:sz w:val="22"/>
          <w:szCs w:val="22"/>
        </w:rPr>
        <w:t xml:space="preserve"> </w:t>
      </w:r>
    </w:p>
    <w:p w14:paraId="1AB3625D" w14:textId="5B410390" w:rsidR="00550DA5" w:rsidRDefault="00550DA5" w:rsidP="003137A2">
      <w:pPr>
        <w:spacing w:after="240"/>
        <w:jc w:val="both"/>
        <w:rPr>
          <w:rFonts w:asciiTheme="minorHAnsi" w:hAnsiTheme="minorHAnsi"/>
          <w:sz w:val="22"/>
          <w:szCs w:val="22"/>
        </w:rPr>
      </w:pPr>
      <w:r w:rsidRPr="00550DA5">
        <w:rPr>
          <w:rFonts w:asciiTheme="minorHAnsi" w:hAnsiTheme="minorHAnsi" w:cstheme="minorHAnsi"/>
          <w:b/>
          <w:sz w:val="22"/>
          <w:szCs w:val="22"/>
        </w:rPr>
        <w:t xml:space="preserve">Ing. Eliška Vargová, poslankyňa OZ </w:t>
      </w:r>
      <w:r w:rsidRPr="00550DA5">
        <w:rPr>
          <w:rFonts w:asciiTheme="minorHAnsi" w:hAnsiTheme="minorHAnsi"/>
          <w:b/>
          <w:sz w:val="22"/>
          <w:szCs w:val="22"/>
        </w:rPr>
        <w:t>a</w:t>
      </w:r>
      <w:r w:rsidRPr="00934D67">
        <w:rPr>
          <w:rFonts w:asciiTheme="minorHAnsi" w:hAnsiTheme="minorHAnsi"/>
          <w:b/>
          <w:sz w:val="22"/>
          <w:szCs w:val="22"/>
        </w:rPr>
        <w:t> predsedníčka finančnej komisie</w:t>
      </w:r>
      <w:r>
        <w:rPr>
          <w:rFonts w:asciiTheme="minorHAnsi" w:hAnsiTheme="minorHAnsi"/>
          <w:b/>
          <w:sz w:val="22"/>
          <w:szCs w:val="22"/>
        </w:rPr>
        <w:t xml:space="preserve"> </w:t>
      </w:r>
      <w:r>
        <w:rPr>
          <w:rFonts w:asciiTheme="minorHAnsi" w:hAnsiTheme="minorHAnsi"/>
          <w:sz w:val="22"/>
          <w:szCs w:val="22"/>
        </w:rPr>
        <w:t xml:space="preserve">– plán </w:t>
      </w:r>
      <w:r w:rsidR="00820EE0" w:rsidRPr="004E244D">
        <w:rPr>
          <w:rFonts w:asciiTheme="minorHAnsi" w:hAnsiTheme="minorHAnsi"/>
          <w:sz w:val="22"/>
          <w:szCs w:val="22"/>
        </w:rPr>
        <w:t xml:space="preserve">(materiál zo dňa 18.5.2021) </w:t>
      </w:r>
      <w:r w:rsidRPr="004E244D">
        <w:rPr>
          <w:rFonts w:asciiTheme="minorHAnsi" w:hAnsiTheme="minorHAnsi"/>
          <w:sz w:val="22"/>
          <w:szCs w:val="22"/>
        </w:rPr>
        <w:t>obsahuje verejné obstarávanie</w:t>
      </w:r>
      <w:r w:rsidR="00062F18" w:rsidRPr="004E244D">
        <w:rPr>
          <w:rFonts w:asciiTheme="minorHAnsi" w:hAnsiTheme="minorHAnsi"/>
          <w:sz w:val="22"/>
          <w:szCs w:val="22"/>
        </w:rPr>
        <w:t xml:space="preserve"> (PVO)</w:t>
      </w:r>
      <w:r w:rsidRPr="004E244D">
        <w:rPr>
          <w:rFonts w:asciiTheme="minorHAnsi" w:hAnsiTheme="minorHAnsi"/>
          <w:sz w:val="22"/>
          <w:szCs w:val="22"/>
        </w:rPr>
        <w:t xml:space="preserve"> s časom plnenia 3/202</w:t>
      </w:r>
      <w:r>
        <w:rPr>
          <w:rFonts w:asciiTheme="minorHAnsi" w:hAnsiTheme="minorHAnsi"/>
          <w:sz w:val="22"/>
          <w:szCs w:val="22"/>
        </w:rPr>
        <w:t>1 a 4/2021, tieto zákazky už zastupiteľstvo nemá čo schvaľovať ak boli realizované, tie môže brať na vedomie. Ak neboli realizované je</w:t>
      </w:r>
      <w:r w:rsidR="009F1799">
        <w:rPr>
          <w:rFonts w:asciiTheme="minorHAnsi" w:hAnsiTheme="minorHAnsi"/>
          <w:sz w:val="22"/>
          <w:szCs w:val="22"/>
        </w:rPr>
        <w:t>, potrebné v materiáli</w:t>
      </w:r>
      <w:r>
        <w:rPr>
          <w:rFonts w:asciiTheme="minorHAnsi" w:hAnsiTheme="minorHAnsi"/>
          <w:sz w:val="22"/>
          <w:szCs w:val="22"/>
        </w:rPr>
        <w:t xml:space="preserve"> opraviť dátumy. </w:t>
      </w:r>
      <w:r w:rsidR="00062F18">
        <w:rPr>
          <w:rFonts w:asciiTheme="minorHAnsi" w:hAnsiTheme="minorHAnsi"/>
          <w:sz w:val="22"/>
          <w:szCs w:val="22"/>
        </w:rPr>
        <w:t xml:space="preserve">PVO obsahuje aj zákazku „Rozšírenie kapacít materskej školy“ -  predpokladaná hodnota zákazky bez DPH je 275 tisíc EUR, komisia sa dopytuje na zdroj financovania tejto zákazky, ak sa má obstarať, nakoľko v rozpočte obce nie je takýto výdavok rozpočtovaný. </w:t>
      </w:r>
    </w:p>
    <w:p w14:paraId="3678CEEB" w14:textId="77777777" w:rsidR="002612CC" w:rsidRDefault="002612CC" w:rsidP="003137A2">
      <w:pPr>
        <w:spacing w:after="240"/>
        <w:jc w:val="both"/>
        <w:rPr>
          <w:rFonts w:asciiTheme="minorHAnsi" w:hAnsiTheme="minorHAnsi"/>
          <w:b/>
          <w:sz w:val="22"/>
          <w:szCs w:val="22"/>
        </w:rPr>
      </w:pPr>
    </w:p>
    <w:p w14:paraId="53A6E9E8" w14:textId="45684FA2" w:rsidR="002612CC" w:rsidRPr="002612CC" w:rsidRDefault="002612CC" w:rsidP="002612CC">
      <w:pPr>
        <w:spacing w:after="240"/>
        <w:jc w:val="center"/>
        <w:rPr>
          <w:rFonts w:asciiTheme="minorHAnsi" w:hAnsiTheme="minorHAnsi"/>
          <w:sz w:val="22"/>
          <w:szCs w:val="22"/>
        </w:rPr>
      </w:pPr>
      <w:r w:rsidRPr="002612CC">
        <w:rPr>
          <w:rFonts w:asciiTheme="minorHAnsi" w:hAnsiTheme="minorHAnsi"/>
          <w:sz w:val="22"/>
          <w:szCs w:val="22"/>
        </w:rPr>
        <w:lastRenderedPageBreak/>
        <w:t>-130-</w:t>
      </w:r>
    </w:p>
    <w:p w14:paraId="6ED13DB5" w14:textId="5A9557B2" w:rsidR="00CC74A9" w:rsidRPr="004E244D" w:rsidRDefault="00CC74A9" w:rsidP="003137A2">
      <w:pPr>
        <w:spacing w:after="240"/>
        <w:jc w:val="both"/>
        <w:rPr>
          <w:rFonts w:asciiTheme="minorHAnsi" w:hAnsiTheme="minorHAnsi"/>
          <w:sz w:val="22"/>
          <w:szCs w:val="22"/>
        </w:rPr>
      </w:pPr>
      <w:r w:rsidRPr="00CC74A9">
        <w:rPr>
          <w:rFonts w:asciiTheme="minorHAnsi" w:hAnsiTheme="minorHAnsi"/>
          <w:b/>
          <w:sz w:val="22"/>
          <w:szCs w:val="22"/>
        </w:rPr>
        <w:t xml:space="preserve">Alžbeta </w:t>
      </w:r>
      <w:proofErr w:type="spellStart"/>
      <w:r w:rsidRPr="00CC74A9">
        <w:rPr>
          <w:rFonts w:asciiTheme="minorHAnsi" w:hAnsiTheme="minorHAnsi"/>
          <w:b/>
          <w:sz w:val="22"/>
          <w:szCs w:val="22"/>
        </w:rPr>
        <w:t>Vadkertiová</w:t>
      </w:r>
      <w:proofErr w:type="spellEnd"/>
      <w:r w:rsidRPr="00CC74A9">
        <w:rPr>
          <w:rFonts w:asciiTheme="minorHAnsi" w:hAnsiTheme="minorHAnsi"/>
          <w:b/>
          <w:sz w:val="22"/>
          <w:szCs w:val="22"/>
        </w:rPr>
        <w:t xml:space="preserve">, referentka </w:t>
      </w:r>
      <w:proofErr w:type="spellStart"/>
      <w:r w:rsidRPr="00CC74A9">
        <w:rPr>
          <w:rFonts w:asciiTheme="minorHAnsi" w:hAnsiTheme="minorHAnsi"/>
          <w:b/>
          <w:sz w:val="22"/>
          <w:szCs w:val="22"/>
        </w:rPr>
        <w:t>OcÚ</w:t>
      </w:r>
      <w:proofErr w:type="spellEnd"/>
      <w:r>
        <w:rPr>
          <w:rFonts w:asciiTheme="minorHAnsi" w:hAnsiTheme="minorHAnsi"/>
          <w:sz w:val="22"/>
          <w:szCs w:val="22"/>
        </w:rPr>
        <w:t xml:space="preserve"> – vysvetlila nezrovnalosti v pláne verejného obstarania</w:t>
      </w:r>
      <w:r w:rsidR="00820EE0">
        <w:rPr>
          <w:rFonts w:asciiTheme="minorHAnsi" w:hAnsiTheme="minorHAnsi"/>
          <w:sz w:val="22"/>
          <w:szCs w:val="22"/>
        </w:rPr>
        <w:t xml:space="preserve"> </w:t>
      </w:r>
      <w:r w:rsidR="00820EE0" w:rsidRPr="004E244D">
        <w:rPr>
          <w:rFonts w:asciiTheme="minorHAnsi" w:hAnsiTheme="minorHAnsi"/>
          <w:sz w:val="22"/>
          <w:szCs w:val="22"/>
        </w:rPr>
        <w:t>a uviedla správne údaje do PVO, teda opravila prílohu materiálu slovne.</w:t>
      </w:r>
      <w:r w:rsidRPr="004E244D">
        <w:rPr>
          <w:rFonts w:asciiTheme="minorHAnsi" w:hAnsiTheme="minorHAnsi"/>
          <w:sz w:val="22"/>
          <w:szCs w:val="22"/>
        </w:rPr>
        <w:t xml:space="preserve"> </w:t>
      </w:r>
    </w:p>
    <w:p w14:paraId="6C39443C" w14:textId="77777777" w:rsidR="00CC74A9" w:rsidRDefault="00CC74A9" w:rsidP="003137A2">
      <w:pPr>
        <w:spacing w:after="240"/>
        <w:jc w:val="both"/>
        <w:rPr>
          <w:rFonts w:asciiTheme="minorHAnsi" w:hAnsiTheme="minorHAnsi"/>
          <w:sz w:val="22"/>
          <w:szCs w:val="22"/>
        </w:rPr>
      </w:pPr>
      <w:r>
        <w:rPr>
          <w:rFonts w:asciiTheme="minorHAnsi" w:hAnsiTheme="minorHAnsi"/>
          <w:sz w:val="22"/>
          <w:szCs w:val="22"/>
        </w:rPr>
        <w:t>Bola rozprava medzi prítomnými ohľadom otvorenia zberného dvora (dvor obecného úradu) cez víkendy; ohľadom nerozdaných letákov na separovanie komodít a harmonogramu zberu</w:t>
      </w:r>
      <w:r w:rsidR="005A2A8A">
        <w:rPr>
          <w:rFonts w:asciiTheme="minorHAnsi" w:hAnsiTheme="minorHAnsi"/>
          <w:sz w:val="22"/>
          <w:szCs w:val="22"/>
        </w:rPr>
        <w:t xml:space="preserve"> komunálneho odpadu, plastov; </w:t>
      </w:r>
      <w:r>
        <w:rPr>
          <w:rFonts w:asciiTheme="minorHAnsi" w:hAnsiTheme="minorHAnsi"/>
          <w:sz w:val="22"/>
          <w:szCs w:val="22"/>
        </w:rPr>
        <w:t xml:space="preserve">o projekte </w:t>
      </w:r>
      <w:proofErr w:type="spellStart"/>
      <w:r>
        <w:rPr>
          <w:rFonts w:asciiTheme="minorHAnsi" w:hAnsiTheme="minorHAnsi"/>
          <w:sz w:val="22"/>
          <w:szCs w:val="22"/>
        </w:rPr>
        <w:t>Wifi</w:t>
      </w:r>
      <w:proofErr w:type="spellEnd"/>
      <w:r>
        <w:rPr>
          <w:rFonts w:asciiTheme="minorHAnsi" w:hAnsiTheme="minorHAnsi"/>
          <w:sz w:val="22"/>
          <w:szCs w:val="22"/>
        </w:rPr>
        <w:t xml:space="preserve"> pre Teba, (viď. záznam na DVD) </w:t>
      </w:r>
    </w:p>
    <w:p w14:paraId="6BFB98D2" w14:textId="77777777" w:rsidR="00CC74A9" w:rsidRDefault="00CC74A9" w:rsidP="003137A2">
      <w:pPr>
        <w:spacing w:after="240"/>
        <w:jc w:val="both"/>
        <w:rPr>
          <w:rFonts w:asciiTheme="minorHAnsi" w:hAnsiTheme="minorHAnsi"/>
          <w:sz w:val="22"/>
          <w:szCs w:val="22"/>
        </w:rPr>
      </w:pPr>
      <w:r>
        <w:rPr>
          <w:rFonts w:asciiTheme="minorHAnsi" w:hAnsiTheme="minorHAnsi"/>
          <w:sz w:val="22"/>
          <w:szCs w:val="22"/>
        </w:rPr>
        <w:t>Po informáciách, prerokovaní a rozprave poslanci OZ prijali:</w:t>
      </w:r>
    </w:p>
    <w:p w14:paraId="02753390" w14:textId="77777777" w:rsidR="00CC74A9" w:rsidRPr="00D0192D" w:rsidRDefault="00CC74A9" w:rsidP="00CC74A9">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170</w:t>
      </w:r>
      <w:r w:rsidRPr="00D0192D">
        <w:rPr>
          <w:rFonts w:asciiTheme="minorHAnsi" w:hAnsiTheme="minorHAnsi" w:cstheme="minorHAnsi"/>
          <w:b/>
          <w:bCs/>
          <w:sz w:val="22"/>
          <w:szCs w:val="22"/>
        </w:rPr>
        <w:t>/2018-2022/OZ</w:t>
      </w:r>
    </w:p>
    <w:p w14:paraId="6547BB3B" w14:textId="77777777" w:rsidR="00CC74A9" w:rsidRDefault="00CC74A9" w:rsidP="00CC74A9">
      <w:pPr>
        <w:jc w:val="both"/>
        <w:rPr>
          <w:rFonts w:asciiTheme="minorHAnsi" w:hAnsiTheme="minorHAnsi"/>
          <w:b/>
          <w:sz w:val="22"/>
          <w:szCs w:val="22"/>
        </w:rPr>
      </w:pPr>
      <w:r w:rsidRPr="00D0192D">
        <w:rPr>
          <w:rFonts w:asciiTheme="minorHAnsi" w:hAnsiTheme="minorHAnsi"/>
          <w:b/>
          <w:sz w:val="22"/>
          <w:szCs w:val="22"/>
        </w:rPr>
        <w:t>Obecné zastupiteľstvo v Kráľovej nad Váhom</w:t>
      </w:r>
    </w:p>
    <w:p w14:paraId="0BE6AED1" w14:textId="77777777" w:rsidR="00CC74A9" w:rsidRDefault="00CC74A9" w:rsidP="00CC74A9">
      <w:pPr>
        <w:jc w:val="both"/>
        <w:rPr>
          <w:rFonts w:asciiTheme="minorHAnsi" w:hAnsiTheme="minorHAnsi"/>
          <w:b/>
          <w:sz w:val="22"/>
          <w:szCs w:val="22"/>
        </w:rPr>
      </w:pPr>
      <w:r>
        <w:rPr>
          <w:rFonts w:asciiTheme="minorHAnsi" w:hAnsiTheme="minorHAnsi"/>
          <w:b/>
          <w:sz w:val="22"/>
          <w:szCs w:val="22"/>
        </w:rPr>
        <w:t>S c h v á l i l o</w:t>
      </w:r>
    </w:p>
    <w:p w14:paraId="2BCD2D04" w14:textId="77777777" w:rsidR="00CC74A9" w:rsidRDefault="00CC74A9" w:rsidP="00CC74A9">
      <w:pPr>
        <w:spacing w:after="240"/>
        <w:jc w:val="both"/>
        <w:rPr>
          <w:rFonts w:asciiTheme="minorHAnsi" w:hAnsiTheme="minorHAnsi"/>
          <w:b/>
          <w:sz w:val="22"/>
          <w:szCs w:val="22"/>
        </w:rPr>
      </w:pPr>
      <w:r>
        <w:rPr>
          <w:rFonts w:asciiTheme="minorHAnsi" w:hAnsiTheme="minorHAnsi"/>
          <w:b/>
          <w:sz w:val="22"/>
          <w:szCs w:val="22"/>
        </w:rPr>
        <w:t>Plán verejného obstarania na rok 2021</w:t>
      </w:r>
      <w:r w:rsidR="00C353E0">
        <w:rPr>
          <w:rFonts w:asciiTheme="minorHAnsi" w:hAnsiTheme="minorHAnsi"/>
          <w:b/>
          <w:sz w:val="22"/>
          <w:szCs w:val="22"/>
        </w:rPr>
        <w:t xml:space="preserve"> podľa opravenej prílohy</w:t>
      </w:r>
    </w:p>
    <w:p w14:paraId="7944C8EB" w14:textId="77777777" w:rsidR="00CC74A9" w:rsidRPr="00B26C5C" w:rsidRDefault="00CC74A9" w:rsidP="00CC74A9">
      <w:pPr>
        <w:jc w:val="both"/>
        <w:rPr>
          <w:rFonts w:asciiTheme="minorHAnsi" w:hAnsiTheme="minorHAnsi" w:cstheme="minorHAnsi"/>
          <w:i/>
          <w:sz w:val="22"/>
          <w:szCs w:val="22"/>
        </w:rPr>
      </w:pPr>
      <w:r w:rsidRPr="00B26C5C">
        <w:rPr>
          <w:rFonts w:asciiTheme="minorHAnsi" w:hAnsiTheme="minorHAnsi" w:cstheme="minorHAnsi"/>
          <w:i/>
          <w:sz w:val="22"/>
          <w:szCs w:val="22"/>
        </w:rPr>
        <w:t xml:space="preserve">Prezentácia: 5 poslancov OZ                            </w:t>
      </w:r>
    </w:p>
    <w:p w14:paraId="5EDCD0BC" w14:textId="77777777" w:rsidR="00CC74A9" w:rsidRDefault="00CC74A9" w:rsidP="00CC74A9">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Plán </w:t>
      </w:r>
      <w:r w:rsidRPr="00B26C5C">
        <w:rPr>
          <w:rFonts w:asciiTheme="minorHAnsi" w:hAnsiTheme="minorHAnsi" w:cstheme="minorHAnsi"/>
          <w:i/>
          <w:sz w:val="22"/>
          <w:szCs w:val="22"/>
        </w:rPr>
        <w:t xml:space="preserve">schválili 5 poslanci OZ: Ing. Ladislav </w:t>
      </w:r>
      <w:proofErr w:type="spellStart"/>
      <w:r w:rsidRPr="00B26C5C">
        <w:rPr>
          <w:rFonts w:asciiTheme="minorHAnsi" w:hAnsiTheme="minorHAnsi" w:cstheme="minorHAnsi"/>
          <w:i/>
          <w:sz w:val="22"/>
          <w:szCs w:val="22"/>
        </w:rPr>
        <w:t>Adamkó</w:t>
      </w:r>
      <w:proofErr w:type="spellEnd"/>
      <w:r w:rsidRPr="00B26C5C">
        <w:rPr>
          <w:rFonts w:asciiTheme="minorHAnsi" w:hAnsiTheme="minorHAnsi" w:cstheme="minorHAnsi"/>
          <w:i/>
          <w:sz w:val="22"/>
          <w:szCs w:val="22"/>
        </w:rPr>
        <w:t xml:space="preserve">, Ing. Edita </w:t>
      </w:r>
      <w:proofErr w:type="spellStart"/>
      <w:r w:rsidRPr="00B26C5C">
        <w:rPr>
          <w:rFonts w:asciiTheme="minorHAnsi" w:hAnsiTheme="minorHAnsi" w:cstheme="minorHAnsi"/>
          <w:i/>
          <w:sz w:val="22"/>
          <w:szCs w:val="22"/>
        </w:rPr>
        <w:t>Hambalková</w:t>
      </w:r>
      <w:proofErr w:type="spellEnd"/>
      <w:r w:rsidRPr="00B26C5C">
        <w:rPr>
          <w:rFonts w:asciiTheme="minorHAnsi" w:hAnsiTheme="minorHAnsi" w:cstheme="minorHAnsi"/>
          <w:i/>
          <w:sz w:val="22"/>
          <w:szCs w:val="22"/>
        </w:rPr>
        <w:t xml:space="preserve">, Ján </w:t>
      </w:r>
      <w:proofErr w:type="spellStart"/>
      <w:r w:rsidRPr="00B26C5C">
        <w:rPr>
          <w:rFonts w:asciiTheme="minorHAnsi" w:hAnsiTheme="minorHAnsi" w:cstheme="minorHAnsi"/>
          <w:i/>
          <w:sz w:val="22"/>
          <w:szCs w:val="22"/>
        </w:rPr>
        <w:t>Pozsonyi</w:t>
      </w:r>
      <w:proofErr w:type="spellEnd"/>
      <w:r w:rsidRPr="00B26C5C">
        <w:rPr>
          <w:rFonts w:asciiTheme="minorHAnsi" w:hAnsiTheme="minorHAnsi" w:cstheme="minorHAnsi"/>
          <w:i/>
          <w:sz w:val="22"/>
          <w:szCs w:val="22"/>
        </w:rPr>
        <w:t>, Ing. Eliška Vargová, Mgr. Erika  Vinczeová</w:t>
      </w:r>
    </w:p>
    <w:p w14:paraId="5840B5C1" w14:textId="77777777" w:rsidR="00CC74A9" w:rsidRPr="00CC74A9" w:rsidRDefault="00CC74A9" w:rsidP="00CC74A9">
      <w:pPr>
        <w:pStyle w:val="Odsekzoznamu"/>
        <w:numPr>
          <w:ilvl w:val="0"/>
          <w:numId w:val="18"/>
        </w:numPr>
        <w:jc w:val="both"/>
        <w:rPr>
          <w:rFonts w:ascii="Calibri" w:hAnsi="Calibri" w:cs="Calibri"/>
          <w:b/>
          <w:sz w:val="22"/>
          <w:szCs w:val="22"/>
        </w:rPr>
      </w:pPr>
      <w:r w:rsidRPr="00CC74A9">
        <w:rPr>
          <w:rFonts w:ascii="Calibri" w:hAnsi="Calibri" w:cs="Calibri"/>
          <w:b/>
          <w:sz w:val="22"/>
          <w:szCs w:val="22"/>
        </w:rPr>
        <w:t>Výzvy na predkladanie žiadostí o poskytnutie dotácie z rozpočtu obce na rok 2021 – kultúra, šport</w:t>
      </w:r>
    </w:p>
    <w:p w14:paraId="458997D0" w14:textId="77777777" w:rsidR="00CC74A9" w:rsidRDefault="00CC74A9" w:rsidP="00CC74A9">
      <w:pPr>
        <w:spacing w:after="240"/>
        <w:jc w:val="both"/>
        <w:rPr>
          <w:rFonts w:asciiTheme="minorHAnsi" w:hAnsiTheme="minorHAnsi" w:cstheme="minorHAnsi"/>
          <w:sz w:val="22"/>
          <w:szCs w:val="22"/>
        </w:rPr>
      </w:pPr>
      <w:r>
        <w:rPr>
          <w:rFonts w:asciiTheme="minorHAnsi" w:hAnsiTheme="minorHAnsi" w:cstheme="minorHAnsi"/>
          <w:sz w:val="22"/>
          <w:szCs w:val="22"/>
        </w:rPr>
        <w:t xml:space="preserve">V rozpočte </w:t>
      </w:r>
      <w:r w:rsidR="00C353E0">
        <w:rPr>
          <w:rFonts w:asciiTheme="minorHAnsi" w:hAnsiTheme="minorHAnsi" w:cstheme="minorHAnsi"/>
          <w:sz w:val="22"/>
          <w:szCs w:val="22"/>
        </w:rPr>
        <w:t xml:space="preserve">obce na rok 2021 boli schválené finančné prostriedky na podporu kultúry a športu, ktoré budú pridelené </w:t>
      </w:r>
      <w:r w:rsidR="009F1799">
        <w:rPr>
          <w:rFonts w:asciiTheme="minorHAnsi" w:hAnsiTheme="minorHAnsi" w:cstheme="minorHAnsi"/>
          <w:sz w:val="22"/>
          <w:szCs w:val="22"/>
        </w:rPr>
        <w:t>na základe vyhodnotenia žiadostí</w:t>
      </w:r>
      <w:r w:rsidR="00C353E0">
        <w:rPr>
          <w:rFonts w:asciiTheme="minorHAnsi" w:hAnsiTheme="minorHAnsi" w:cstheme="minorHAnsi"/>
          <w:sz w:val="22"/>
          <w:szCs w:val="22"/>
        </w:rPr>
        <w:t xml:space="preserve"> o poskytnutie dotácie. Výzvy budú zverejnené na webstránke obce. Žiadosti j</w:t>
      </w:r>
      <w:r w:rsidR="009F1799">
        <w:rPr>
          <w:rFonts w:asciiTheme="minorHAnsi" w:hAnsiTheme="minorHAnsi" w:cstheme="minorHAnsi"/>
          <w:sz w:val="22"/>
          <w:szCs w:val="22"/>
        </w:rPr>
        <w:t>e</w:t>
      </w:r>
      <w:r w:rsidR="00C353E0">
        <w:rPr>
          <w:rFonts w:asciiTheme="minorHAnsi" w:hAnsiTheme="minorHAnsi" w:cstheme="minorHAnsi"/>
          <w:sz w:val="22"/>
          <w:szCs w:val="22"/>
        </w:rPr>
        <w:t xml:space="preserve"> potrebné predložiť do 30.06.2021</w:t>
      </w:r>
    </w:p>
    <w:p w14:paraId="4A91D337" w14:textId="77777777" w:rsidR="00C353E0" w:rsidRDefault="00C353E0" w:rsidP="00C353E0">
      <w:pPr>
        <w:spacing w:after="240"/>
        <w:jc w:val="both"/>
        <w:rPr>
          <w:rFonts w:asciiTheme="minorHAnsi" w:hAnsiTheme="minorHAnsi" w:cstheme="minorHAnsi"/>
          <w:iCs/>
          <w:sz w:val="22"/>
          <w:szCs w:val="22"/>
        </w:rPr>
      </w:pPr>
      <w:r>
        <w:rPr>
          <w:rFonts w:asciiTheme="minorHAnsi" w:hAnsiTheme="minorHAnsi" w:cstheme="minorHAnsi"/>
          <w:iCs/>
          <w:sz w:val="22"/>
          <w:szCs w:val="22"/>
        </w:rPr>
        <w:t>Poslanci OZ prijali:</w:t>
      </w:r>
    </w:p>
    <w:p w14:paraId="5760B7DA" w14:textId="77777777" w:rsidR="00C353E0" w:rsidRPr="00623829" w:rsidRDefault="00790EB1" w:rsidP="00C353E0">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171</w:t>
      </w:r>
      <w:r w:rsidR="00C353E0" w:rsidRPr="00623829">
        <w:rPr>
          <w:rFonts w:asciiTheme="minorHAnsi" w:hAnsiTheme="minorHAnsi" w:cstheme="minorHAnsi"/>
          <w:b/>
          <w:bCs/>
          <w:sz w:val="22"/>
          <w:szCs w:val="22"/>
        </w:rPr>
        <w:t>/2018-2022/OZ</w:t>
      </w:r>
    </w:p>
    <w:p w14:paraId="3479FBFD" w14:textId="77777777" w:rsidR="00C353E0" w:rsidRDefault="00C353E0" w:rsidP="00C353E0">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46C4F1ED" w14:textId="77777777" w:rsidR="00C353E0" w:rsidRPr="00D0192D" w:rsidRDefault="00C353E0" w:rsidP="00C353E0">
      <w:pPr>
        <w:jc w:val="both"/>
        <w:rPr>
          <w:rFonts w:asciiTheme="minorHAnsi" w:hAnsiTheme="minorHAnsi"/>
          <w:b/>
          <w:sz w:val="22"/>
          <w:szCs w:val="22"/>
        </w:rPr>
      </w:pPr>
      <w:r w:rsidRPr="00D0192D">
        <w:rPr>
          <w:rFonts w:asciiTheme="minorHAnsi" w:hAnsiTheme="minorHAnsi"/>
          <w:b/>
          <w:sz w:val="22"/>
          <w:szCs w:val="22"/>
        </w:rPr>
        <w:t>b r a l o   n a   v e d o m i e</w:t>
      </w:r>
    </w:p>
    <w:p w14:paraId="0C81E2D9" w14:textId="77777777" w:rsidR="00790EB1" w:rsidRDefault="00C353E0" w:rsidP="00790EB1">
      <w:pPr>
        <w:spacing w:after="240"/>
        <w:jc w:val="both"/>
        <w:rPr>
          <w:rFonts w:asciiTheme="minorHAnsi" w:hAnsiTheme="minorHAnsi"/>
          <w:b/>
          <w:sz w:val="22"/>
          <w:szCs w:val="22"/>
        </w:rPr>
      </w:pPr>
      <w:r>
        <w:rPr>
          <w:rFonts w:asciiTheme="minorHAnsi" w:hAnsiTheme="minorHAnsi"/>
          <w:b/>
          <w:sz w:val="22"/>
          <w:szCs w:val="22"/>
        </w:rPr>
        <w:t xml:space="preserve">zverejnenie výzvy </w:t>
      </w:r>
      <w:r w:rsidR="00790EB1">
        <w:rPr>
          <w:rFonts w:asciiTheme="minorHAnsi" w:hAnsiTheme="minorHAnsi"/>
          <w:b/>
          <w:sz w:val="22"/>
          <w:szCs w:val="22"/>
        </w:rPr>
        <w:t>na predkladanie žiadostí o poskytnutie dotácie z rozpočtu Obce Kráľová nad Váhom na rok 2021 pre oblasť kultúry a športu</w:t>
      </w:r>
    </w:p>
    <w:p w14:paraId="6DE858D3" w14:textId="77777777" w:rsidR="00790EB1" w:rsidRPr="00D0192D" w:rsidRDefault="00790EB1" w:rsidP="00790EB1">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05A48720" w14:textId="77777777" w:rsidR="00790EB1" w:rsidRDefault="00790EB1" w:rsidP="00790EB1">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Informáciu o zverejnení výzvy </w:t>
      </w:r>
      <w:r w:rsidRPr="00D0192D">
        <w:rPr>
          <w:rFonts w:asciiTheme="minorHAnsi" w:hAnsiTheme="minorHAnsi" w:cstheme="minorHAnsi"/>
          <w:i/>
          <w:sz w:val="22"/>
          <w:szCs w:val="22"/>
        </w:rPr>
        <w:t xml:space="preserve">brali na vedomie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13E07C78" w14:textId="77777777" w:rsidR="00790EB1" w:rsidRDefault="00790EB1" w:rsidP="00790EB1">
      <w:pPr>
        <w:pStyle w:val="Odsekzoznamu"/>
        <w:numPr>
          <w:ilvl w:val="0"/>
          <w:numId w:val="18"/>
        </w:numPr>
        <w:jc w:val="both"/>
        <w:rPr>
          <w:rFonts w:ascii="Calibri" w:hAnsi="Calibri" w:cs="Calibri"/>
          <w:b/>
          <w:sz w:val="22"/>
          <w:szCs w:val="22"/>
        </w:rPr>
      </w:pPr>
      <w:r w:rsidRPr="00790EB1">
        <w:rPr>
          <w:rFonts w:ascii="Calibri" w:hAnsi="Calibri" w:cs="Calibri"/>
          <w:b/>
          <w:sz w:val="22"/>
          <w:szCs w:val="22"/>
        </w:rPr>
        <w:t>Správa o hodnoten</w:t>
      </w:r>
      <w:r>
        <w:rPr>
          <w:rFonts w:ascii="Calibri" w:hAnsi="Calibri" w:cs="Calibri"/>
          <w:b/>
          <w:sz w:val="22"/>
          <w:szCs w:val="22"/>
        </w:rPr>
        <w:t>í Program hospodárskeho a sociálneho rozvoja obce</w:t>
      </w:r>
      <w:r w:rsidR="001C780A">
        <w:rPr>
          <w:rFonts w:ascii="Calibri" w:hAnsi="Calibri" w:cs="Calibri"/>
          <w:b/>
          <w:sz w:val="22"/>
          <w:szCs w:val="22"/>
        </w:rPr>
        <w:t xml:space="preserve"> (PHSR)</w:t>
      </w:r>
    </w:p>
    <w:p w14:paraId="2613B0A8" w14:textId="77777777" w:rsidR="00790EB1" w:rsidRDefault="005A2A8A" w:rsidP="009C6D0F">
      <w:pPr>
        <w:spacing w:after="240"/>
        <w:jc w:val="both"/>
        <w:rPr>
          <w:rFonts w:ascii="Calibri" w:hAnsi="Calibri" w:cs="Calibri"/>
          <w:sz w:val="22"/>
          <w:szCs w:val="22"/>
        </w:rPr>
      </w:pPr>
      <w:r>
        <w:rPr>
          <w:rFonts w:ascii="Calibri" w:hAnsi="Calibri" w:cs="Calibri"/>
          <w:sz w:val="22"/>
          <w:szCs w:val="22"/>
        </w:rPr>
        <w:t>Správu o</w:t>
      </w:r>
      <w:r w:rsidRPr="005A2A8A">
        <w:rPr>
          <w:rFonts w:ascii="Calibri" w:hAnsi="Calibri" w:cs="Calibri"/>
          <w:sz w:val="22"/>
          <w:szCs w:val="22"/>
        </w:rPr>
        <w:t xml:space="preserve">bec </w:t>
      </w:r>
      <w:r>
        <w:rPr>
          <w:rFonts w:ascii="Calibri" w:hAnsi="Calibri" w:cs="Calibri"/>
          <w:sz w:val="22"/>
          <w:szCs w:val="22"/>
        </w:rPr>
        <w:t>každoročne prostredníctvom Regionálnej rozvojovej agentúry Šaľa predkladá Úradu N</w:t>
      </w:r>
      <w:r w:rsidR="001C780A">
        <w:rPr>
          <w:rFonts w:ascii="Calibri" w:hAnsi="Calibri" w:cs="Calibri"/>
          <w:sz w:val="22"/>
          <w:szCs w:val="22"/>
        </w:rPr>
        <w:t xml:space="preserve">itrianskeho samosprávneho kraja. Správy o plnení </w:t>
      </w:r>
      <w:r w:rsidR="009C6D0F">
        <w:rPr>
          <w:rFonts w:ascii="Calibri" w:hAnsi="Calibri" w:cs="Calibri"/>
          <w:sz w:val="22"/>
          <w:szCs w:val="22"/>
        </w:rPr>
        <w:t xml:space="preserve">PHSR </w:t>
      </w:r>
      <w:r w:rsidR="001C780A">
        <w:rPr>
          <w:rFonts w:ascii="Calibri" w:hAnsi="Calibri" w:cs="Calibri"/>
          <w:sz w:val="22"/>
          <w:szCs w:val="22"/>
        </w:rPr>
        <w:t>za roky 2015 až 2019 boli doručené poslancom OZ. Správa za rok 2020 ešte nie je vypracovaná. Vzhľadom na nové programové obdobie 2021 – 2027 a na skutočnosť, že obec nemá aktuálny PHSR je potrebné tento rok zahájiť prípravu nového PHSR.</w:t>
      </w:r>
      <w:r w:rsidR="00AC4C71">
        <w:rPr>
          <w:rFonts w:ascii="Calibri" w:hAnsi="Calibri" w:cs="Calibri"/>
          <w:sz w:val="22"/>
          <w:szCs w:val="22"/>
        </w:rPr>
        <w:t xml:space="preserve"> Správy prerokovala finančná komisia.</w:t>
      </w:r>
    </w:p>
    <w:p w14:paraId="5C6CE530" w14:textId="4BBEABCB" w:rsidR="00AC4C71" w:rsidRPr="004E244D" w:rsidRDefault="00AC4C71" w:rsidP="009C6D0F">
      <w:pPr>
        <w:spacing w:after="240"/>
        <w:jc w:val="both"/>
        <w:rPr>
          <w:rFonts w:asciiTheme="minorHAnsi" w:hAnsiTheme="minorHAnsi"/>
          <w:sz w:val="22"/>
          <w:szCs w:val="22"/>
        </w:rPr>
      </w:pPr>
      <w:r w:rsidRPr="00550DA5">
        <w:rPr>
          <w:rFonts w:asciiTheme="minorHAnsi" w:hAnsiTheme="minorHAnsi" w:cstheme="minorHAnsi"/>
          <w:b/>
          <w:sz w:val="22"/>
          <w:szCs w:val="22"/>
        </w:rPr>
        <w:t xml:space="preserve">Ing. Eliška Vargová, poslankyňa OZ </w:t>
      </w:r>
      <w:r w:rsidRPr="00550DA5">
        <w:rPr>
          <w:rFonts w:asciiTheme="minorHAnsi" w:hAnsiTheme="minorHAnsi"/>
          <w:b/>
          <w:sz w:val="22"/>
          <w:szCs w:val="22"/>
        </w:rPr>
        <w:t>a</w:t>
      </w:r>
      <w:r w:rsidRPr="00934D67">
        <w:rPr>
          <w:rFonts w:asciiTheme="minorHAnsi" w:hAnsiTheme="minorHAnsi"/>
          <w:b/>
          <w:sz w:val="22"/>
          <w:szCs w:val="22"/>
        </w:rPr>
        <w:t> predsedníčka finančnej komisie</w:t>
      </w:r>
      <w:r>
        <w:rPr>
          <w:rFonts w:asciiTheme="minorHAnsi" w:hAnsiTheme="minorHAnsi"/>
          <w:b/>
          <w:sz w:val="22"/>
          <w:szCs w:val="22"/>
        </w:rPr>
        <w:t xml:space="preserve"> </w:t>
      </w:r>
      <w:r>
        <w:rPr>
          <w:rFonts w:asciiTheme="minorHAnsi" w:hAnsiTheme="minorHAnsi"/>
          <w:sz w:val="22"/>
          <w:szCs w:val="22"/>
        </w:rPr>
        <w:t>– vymenovala zistenia komisie – nesúlad medzi uvedenými dátumami</w:t>
      </w:r>
      <w:r w:rsidR="00820EE0">
        <w:rPr>
          <w:rFonts w:asciiTheme="minorHAnsi" w:hAnsiTheme="minorHAnsi"/>
          <w:sz w:val="22"/>
          <w:szCs w:val="22"/>
        </w:rPr>
        <w:t xml:space="preserve"> schválenia </w:t>
      </w:r>
      <w:r w:rsidR="00820EE0" w:rsidRPr="004E244D">
        <w:rPr>
          <w:rFonts w:asciiTheme="minorHAnsi" w:hAnsiTheme="minorHAnsi"/>
          <w:sz w:val="22"/>
          <w:szCs w:val="22"/>
        </w:rPr>
        <w:t>PHSR a územno-</w:t>
      </w:r>
      <w:r w:rsidR="004E244D" w:rsidRPr="004E244D">
        <w:rPr>
          <w:rFonts w:asciiTheme="minorHAnsi" w:hAnsiTheme="minorHAnsi"/>
          <w:sz w:val="22"/>
          <w:szCs w:val="22"/>
        </w:rPr>
        <w:t>plánovac</w:t>
      </w:r>
      <w:r w:rsidR="00820EE0" w:rsidRPr="004E244D">
        <w:rPr>
          <w:rFonts w:asciiTheme="minorHAnsi" w:hAnsiTheme="minorHAnsi"/>
          <w:sz w:val="22"/>
          <w:szCs w:val="22"/>
        </w:rPr>
        <w:t>ej dokumentácie</w:t>
      </w:r>
      <w:r w:rsidRPr="004E244D">
        <w:rPr>
          <w:rFonts w:asciiTheme="minorHAnsi" w:hAnsiTheme="minorHAnsi"/>
          <w:sz w:val="22"/>
          <w:szCs w:val="22"/>
        </w:rPr>
        <w:t xml:space="preserve">, ktoré </w:t>
      </w:r>
      <w:r>
        <w:rPr>
          <w:rFonts w:asciiTheme="minorHAnsi" w:hAnsiTheme="minorHAnsi"/>
          <w:sz w:val="22"/>
          <w:szCs w:val="22"/>
        </w:rPr>
        <w:t>je potrebné opraviť. Okrem zle uvedených dátumov členovia komisie</w:t>
      </w:r>
      <w:r w:rsidR="009E5179">
        <w:rPr>
          <w:rFonts w:asciiTheme="minorHAnsi" w:hAnsiTheme="minorHAnsi"/>
          <w:sz w:val="22"/>
          <w:szCs w:val="22"/>
        </w:rPr>
        <w:t xml:space="preserve"> upozorňujú, že existencia platného PHSR je podmienkou pre získanie zdrojov zo štátneho rozpočtu a doplnkových zdrojov pre rozvojové projekty obce. Komisia odporúča starostovi obce zabezpečiť spracovanie nového PHSR obce resp. aktualizáciu</w:t>
      </w:r>
      <w:r w:rsidR="00820EE0" w:rsidRPr="006E449A">
        <w:rPr>
          <w:rFonts w:asciiTheme="minorHAnsi" w:hAnsiTheme="minorHAnsi"/>
          <w:color w:val="FF0000"/>
          <w:sz w:val="22"/>
          <w:szCs w:val="22"/>
        </w:rPr>
        <w:t>.</w:t>
      </w:r>
      <w:r w:rsidR="006E449A" w:rsidRPr="006E449A">
        <w:rPr>
          <w:rFonts w:asciiTheme="minorHAnsi" w:hAnsiTheme="minorHAnsi"/>
          <w:color w:val="FF0000"/>
          <w:sz w:val="22"/>
          <w:szCs w:val="22"/>
        </w:rPr>
        <w:t xml:space="preserve"> </w:t>
      </w:r>
      <w:proofErr w:type="spellStart"/>
      <w:r w:rsidR="006E449A" w:rsidRPr="004E244D">
        <w:rPr>
          <w:rFonts w:asciiTheme="minorHAnsi" w:hAnsiTheme="minorHAnsi"/>
          <w:sz w:val="22"/>
          <w:szCs w:val="22"/>
        </w:rPr>
        <w:t>Dotazovala</w:t>
      </w:r>
      <w:proofErr w:type="spellEnd"/>
      <w:r w:rsidR="006E449A" w:rsidRPr="004E244D">
        <w:rPr>
          <w:rFonts w:asciiTheme="minorHAnsi" w:hAnsiTheme="minorHAnsi"/>
          <w:sz w:val="22"/>
          <w:szCs w:val="22"/>
        </w:rPr>
        <w:t xml:space="preserve"> sa tiež, či obec už odoslala správu za rok 2020 na Nitriansky samosprávny kraj, pretože zo zákona má túto povinnosť každoročne do 31.5.</w:t>
      </w:r>
    </w:p>
    <w:p w14:paraId="4DC3D856" w14:textId="6D4F36F4" w:rsidR="002612CC" w:rsidRPr="002612CC" w:rsidRDefault="002612CC" w:rsidP="002612CC">
      <w:pPr>
        <w:spacing w:after="240"/>
        <w:jc w:val="center"/>
        <w:rPr>
          <w:rFonts w:asciiTheme="minorHAnsi" w:hAnsiTheme="minorHAnsi"/>
          <w:sz w:val="22"/>
          <w:szCs w:val="22"/>
        </w:rPr>
      </w:pPr>
      <w:r w:rsidRPr="002612CC">
        <w:rPr>
          <w:rFonts w:asciiTheme="minorHAnsi" w:hAnsiTheme="minorHAnsi"/>
          <w:sz w:val="22"/>
          <w:szCs w:val="22"/>
        </w:rPr>
        <w:lastRenderedPageBreak/>
        <w:t>-131-</w:t>
      </w:r>
    </w:p>
    <w:p w14:paraId="43076805" w14:textId="457E9781" w:rsidR="006E449A" w:rsidRPr="00C15CEB" w:rsidRDefault="009E5179" w:rsidP="009C6D0F">
      <w:pPr>
        <w:spacing w:after="240"/>
        <w:jc w:val="both"/>
        <w:rPr>
          <w:rFonts w:asciiTheme="minorHAnsi" w:hAnsiTheme="minorHAnsi"/>
          <w:sz w:val="22"/>
          <w:szCs w:val="22"/>
        </w:rPr>
      </w:pPr>
      <w:r w:rsidRPr="00CC74A9">
        <w:rPr>
          <w:rFonts w:asciiTheme="minorHAnsi" w:hAnsiTheme="minorHAnsi"/>
          <w:b/>
          <w:sz w:val="22"/>
          <w:szCs w:val="22"/>
        </w:rPr>
        <w:t xml:space="preserve">Alžbeta </w:t>
      </w:r>
      <w:proofErr w:type="spellStart"/>
      <w:r w:rsidRPr="00CC74A9">
        <w:rPr>
          <w:rFonts w:asciiTheme="minorHAnsi" w:hAnsiTheme="minorHAnsi"/>
          <w:b/>
          <w:sz w:val="22"/>
          <w:szCs w:val="22"/>
        </w:rPr>
        <w:t>Vadkertiová</w:t>
      </w:r>
      <w:proofErr w:type="spellEnd"/>
      <w:r w:rsidRPr="00CC74A9">
        <w:rPr>
          <w:rFonts w:asciiTheme="minorHAnsi" w:hAnsiTheme="minorHAnsi"/>
          <w:b/>
          <w:sz w:val="22"/>
          <w:szCs w:val="22"/>
        </w:rPr>
        <w:t xml:space="preserve">, referentka </w:t>
      </w:r>
      <w:proofErr w:type="spellStart"/>
      <w:r w:rsidRPr="00CC74A9">
        <w:rPr>
          <w:rFonts w:asciiTheme="minorHAnsi" w:hAnsiTheme="minorHAnsi"/>
          <w:b/>
          <w:sz w:val="22"/>
          <w:szCs w:val="22"/>
        </w:rPr>
        <w:t>OcÚ</w:t>
      </w:r>
      <w:proofErr w:type="spellEnd"/>
      <w:r>
        <w:rPr>
          <w:rFonts w:asciiTheme="minorHAnsi" w:hAnsiTheme="minorHAnsi"/>
          <w:b/>
          <w:sz w:val="22"/>
          <w:szCs w:val="22"/>
        </w:rPr>
        <w:t xml:space="preserve"> </w:t>
      </w:r>
      <w:r>
        <w:rPr>
          <w:rFonts w:asciiTheme="minorHAnsi" w:hAnsiTheme="minorHAnsi"/>
          <w:sz w:val="22"/>
          <w:szCs w:val="22"/>
        </w:rPr>
        <w:t xml:space="preserve">– </w:t>
      </w:r>
      <w:r w:rsidR="006E449A" w:rsidRPr="004E244D">
        <w:rPr>
          <w:rFonts w:asciiTheme="minorHAnsi" w:hAnsiTheme="minorHAnsi"/>
          <w:sz w:val="22"/>
          <w:szCs w:val="22"/>
        </w:rPr>
        <w:t>Správa za rok 2020 ešte nebola odoslaná na NSK, ešte ju nepýtala RRA. O</w:t>
      </w:r>
      <w:r w:rsidRPr="004E244D">
        <w:rPr>
          <w:rFonts w:asciiTheme="minorHAnsi" w:hAnsiTheme="minorHAnsi"/>
          <w:sz w:val="22"/>
          <w:szCs w:val="22"/>
        </w:rPr>
        <w:t>bec už zahájila prípravu</w:t>
      </w:r>
      <w:r>
        <w:rPr>
          <w:rFonts w:asciiTheme="minorHAnsi" w:hAnsiTheme="minorHAnsi"/>
          <w:sz w:val="22"/>
          <w:szCs w:val="22"/>
        </w:rPr>
        <w:t xml:space="preserve"> na vypracovanie nového PHSR na roky 2021 – 2027. Boli vyžiadané cenové</w:t>
      </w:r>
      <w:r w:rsidR="009F1799">
        <w:rPr>
          <w:rFonts w:asciiTheme="minorHAnsi" w:hAnsiTheme="minorHAnsi"/>
          <w:sz w:val="22"/>
          <w:szCs w:val="22"/>
        </w:rPr>
        <w:t xml:space="preserve"> ponuky na spracovanie PHSR – pri</w:t>
      </w:r>
      <w:r>
        <w:rPr>
          <w:rFonts w:asciiTheme="minorHAnsi" w:hAnsiTheme="minorHAnsi"/>
          <w:sz w:val="22"/>
          <w:szCs w:val="22"/>
        </w:rPr>
        <w:t xml:space="preserve">hlásili </w:t>
      </w:r>
      <w:r w:rsidR="009F1799">
        <w:rPr>
          <w:rFonts w:asciiTheme="minorHAnsi" w:hAnsiTheme="minorHAnsi"/>
          <w:sz w:val="22"/>
          <w:szCs w:val="22"/>
        </w:rPr>
        <w:t xml:space="preserve">sa </w:t>
      </w:r>
      <w:r>
        <w:rPr>
          <w:rFonts w:asciiTheme="minorHAnsi" w:hAnsiTheme="minorHAnsi"/>
          <w:sz w:val="22"/>
          <w:szCs w:val="22"/>
        </w:rPr>
        <w:t xml:space="preserve">firmy: OPEN DOOR </w:t>
      </w:r>
      <w:r w:rsidR="00C15CEB">
        <w:rPr>
          <w:rFonts w:asciiTheme="minorHAnsi" w:hAnsiTheme="minorHAnsi"/>
          <w:sz w:val="22"/>
          <w:szCs w:val="22"/>
        </w:rPr>
        <w:t>Šaľa a </w:t>
      </w:r>
      <w:proofErr w:type="spellStart"/>
      <w:r w:rsidR="00C15CEB">
        <w:rPr>
          <w:rFonts w:asciiTheme="minorHAnsi" w:hAnsiTheme="minorHAnsi"/>
          <w:sz w:val="22"/>
          <w:szCs w:val="22"/>
        </w:rPr>
        <w:t>Gemini</w:t>
      </w:r>
      <w:proofErr w:type="spellEnd"/>
      <w:r w:rsidR="00604FB9">
        <w:rPr>
          <w:rFonts w:asciiTheme="minorHAnsi" w:hAnsiTheme="minorHAnsi"/>
          <w:sz w:val="22"/>
          <w:szCs w:val="22"/>
        </w:rPr>
        <w:t xml:space="preserve"> Group Bratislava. </w:t>
      </w:r>
      <w:r w:rsidR="00C15CEB">
        <w:rPr>
          <w:rFonts w:asciiTheme="minorHAnsi" w:hAnsiTheme="minorHAnsi"/>
          <w:sz w:val="22"/>
          <w:szCs w:val="22"/>
        </w:rPr>
        <w:t xml:space="preserve">Spracovanie dokumentu zabezpečí dcérska spoločnosť </w:t>
      </w:r>
      <w:proofErr w:type="spellStart"/>
      <w:r w:rsidR="00C15CEB">
        <w:rPr>
          <w:rFonts w:asciiTheme="minorHAnsi" w:hAnsiTheme="minorHAnsi"/>
          <w:sz w:val="22"/>
          <w:szCs w:val="22"/>
        </w:rPr>
        <w:t>Gemini</w:t>
      </w:r>
      <w:proofErr w:type="spellEnd"/>
      <w:r w:rsidR="00C15CEB">
        <w:rPr>
          <w:rFonts w:asciiTheme="minorHAnsi" w:hAnsiTheme="minorHAnsi"/>
          <w:sz w:val="22"/>
          <w:szCs w:val="22"/>
        </w:rPr>
        <w:t xml:space="preserve"> Group-u e-GEMINI </w:t>
      </w:r>
      <w:proofErr w:type="spellStart"/>
      <w:r w:rsidR="00C15CEB">
        <w:rPr>
          <w:rFonts w:asciiTheme="minorHAnsi" w:hAnsiTheme="minorHAnsi"/>
          <w:sz w:val="22"/>
          <w:szCs w:val="22"/>
        </w:rPr>
        <w:t>s.r.o</w:t>
      </w:r>
      <w:proofErr w:type="spellEnd"/>
      <w:r w:rsidR="00C15CEB">
        <w:rPr>
          <w:rFonts w:asciiTheme="minorHAnsi" w:hAnsiTheme="minorHAnsi"/>
          <w:sz w:val="22"/>
          <w:szCs w:val="22"/>
        </w:rPr>
        <w:t xml:space="preserve"> Levice, ktorá poskytuje služby bez DPH. </w:t>
      </w:r>
      <w:r w:rsidR="00604FB9">
        <w:rPr>
          <w:rFonts w:asciiTheme="minorHAnsi" w:hAnsiTheme="minorHAnsi"/>
          <w:sz w:val="22"/>
          <w:szCs w:val="22"/>
        </w:rPr>
        <w:t>Zo strany obce je potrebné zriadiť riadiaci tím.</w:t>
      </w:r>
      <w:r w:rsidR="006E449A">
        <w:rPr>
          <w:rFonts w:asciiTheme="minorHAnsi" w:hAnsiTheme="minorHAnsi"/>
          <w:sz w:val="22"/>
          <w:szCs w:val="22"/>
        </w:rPr>
        <w:t xml:space="preserve"> </w:t>
      </w:r>
      <w:bookmarkStart w:id="0" w:name="_GoBack"/>
      <w:r w:rsidR="006E449A" w:rsidRPr="0053124D">
        <w:rPr>
          <w:rFonts w:asciiTheme="minorHAnsi" w:hAnsiTheme="minorHAnsi"/>
          <w:sz w:val="22"/>
          <w:szCs w:val="22"/>
        </w:rPr>
        <w:t xml:space="preserve">Oslovila </w:t>
      </w:r>
      <w:bookmarkEnd w:id="0"/>
      <w:r w:rsidR="006E449A" w:rsidRPr="00C15CEB">
        <w:rPr>
          <w:rFonts w:asciiTheme="minorHAnsi" w:hAnsiTheme="minorHAnsi"/>
          <w:sz w:val="22"/>
          <w:szCs w:val="22"/>
        </w:rPr>
        <w:t>poslancov</w:t>
      </w:r>
      <w:r w:rsidR="00C15CEB" w:rsidRPr="00C15CEB">
        <w:rPr>
          <w:rFonts w:asciiTheme="minorHAnsi" w:hAnsiTheme="minorHAnsi"/>
          <w:sz w:val="22"/>
          <w:szCs w:val="22"/>
        </w:rPr>
        <w:t xml:space="preserve"> OZ</w:t>
      </w:r>
      <w:r w:rsidR="006E449A" w:rsidRPr="00C15CEB">
        <w:rPr>
          <w:rFonts w:asciiTheme="minorHAnsi" w:hAnsiTheme="minorHAnsi"/>
          <w:sz w:val="22"/>
          <w:szCs w:val="22"/>
        </w:rPr>
        <w:t>, či majú záujem zapojiť</w:t>
      </w:r>
      <w:r w:rsidR="00C15CEB" w:rsidRPr="00C15CEB">
        <w:rPr>
          <w:rFonts w:asciiTheme="minorHAnsi" w:hAnsiTheme="minorHAnsi"/>
          <w:sz w:val="22"/>
          <w:szCs w:val="22"/>
        </w:rPr>
        <w:t xml:space="preserve"> sa do tímov a po prihlásení </w:t>
      </w:r>
      <w:r w:rsidR="006E449A" w:rsidRPr="00C15CEB">
        <w:rPr>
          <w:rFonts w:asciiTheme="minorHAnsi" w:hAnsiTheme="minorHAnsi"/>
          <w:sz w:val="22"/>
          <w:szCs w:val="22"/>
        </w:rPr>
        <w:t>poslancov</w:t>
      </w:r>
      <w:r w:rsidR="00C15CEB" w:rsidRPr="00C15CEB">
        <w:rPr>
          <w:rFonts w:asciiTheme="minorHAnsi" w:hAnsiTheme="minorHAnsi"/>
          <w:sz w:val="22"/>
          <w:szCs w:val="22"/>
        </w:rPr>
        <w:t xml:space="preserve"> OZ</w:t>
      </w:r>
      <w:r w:rsidR="006E449A" w:rsidRPr="00C15CEB">
        <w:rPr>
          <w:rFonts w:asciiTheme="minorHAnsi" w:hAnsiTheme="minorHAnsi"/>
          <w:sz w:val="22"/>
          <w:szCs w:val="22"/>
        </w:rPr>
        <w:t xml:space="preserve"> boli zaradení nasledovne: </w:t>
      </w:r>
    </w:p>
    <w:p w14:paraId="4E8328F6" w14:textId="547A14D6" w:rsidR="006E449A" w:rsidRPr="00C15CEB" w:rsidRDefault="006E449A" w:rsidP="006E449A">
      <w:pPr>
        <w:jc w:val="both"/>
        <w:rPr>
          <w:rFonts w:asciiTheme="minorHAnsi" w:hAnsiTheme="minorHAnsi"/>
          <w:sz w:val="22"/>
          <w:szCs w:val="22"/>
        </w:rPr>
      </w:pPr>
      <w:r w:rsidRPr="00C15CEB">
        <w:rPr>
          <w:rFonts w:asciiTheme="minorHAnsi" w:hAnsiTheme="minorHAnsi"/>
          <w:sz w:val="22"/>
          <w:szCs w:val="22"/>
        </w:rPr>
        <w:t xml:space="preserve">hospodárstvo – </w:t>
      </w:r>
      <w:r w:rsidR="00C15CEB">
        <w:rPr>
          <w:rFonts w:asciiTheme="minorHAnsi" w:hAnsiTheme="minorHAnsi"/>
          <w:sz w:val="22"/>
          <w:szCs w:val="22"/>
        </w:rPr>
        <w:t>Alžbeta</w:t>
      </w:r>
      <w:r w:rsidRPr="00C15CEB">
        <w:rPr>
          <w:rFonts w:asciiTheme="minorHAnsi" w:hAnsiTheme="minorHAnsi"/>
          <w:sz w:val="22"/>
          <w:szCs w:val="22"/>
        </w:rPr>
        <w:t xml:space="preserve"> </w:t>
      </w:r>
      <w:proofErr w:type="spellStart"/>
      <w:r w:rsidRPr="00C15CEB">
        <w:rPr>
          <w:rFonts w:asciiTheme="minorHAnsi" w:hAnsiTheme="minorHAnsi"/>
          <w:sz w:val="22"/>
          <w:szCs w:val="22"/>
        </w:rPr>
        <w:t>Vadkertiová</w:t>
      </w:r>
      <w:proofErr w:type="spellEnd"/>
      <w:r w:rsidRPr="00C15CEB">
        <w:rPr>
          <w:rFonts w:asciiTheme="minorHAnsi" w:hAnsiTheme="minorHAnsi"/>
          <w:sz w:val="22"/>
          <w:szCs w:val="22"/>
        </w:rPr>
        <w:t xml:space="preserve"> </w:t>
      </w:r>
      <w:r w:rsidR="00C15CEB">
        <w:rPr>
          <w:rFonts w:asciiTheme="minorHAnsi" w:hAnsiTheme="minorHAnsi"/>
          <w:sz w:val="22"/>
          <w:szCs w:val="22"/>
        </w:rPr>
        <w:t xml:space="preserve">za obec </w:t>
      </w:r>
      <w:r w:rsidRPr="00C15CEB">
        <w:rPr>
          <w:rFonts w:asciiTheme="minorHAnsi" w:hAnsiTheme="minorHAnsi"/>
          <w:sz w:val="22"/>
          <w:szCs w:val="22"/>
        </w:rPr>
        <w:t xml:space="preserve">– </w:t>
      </w:r>
      <w:r w:rsidR="00C15CEB">
        <w:rPr>
          <w:rFonts w:asciiTheme="minorHAnsi" w:hAnsiTheme="minorHAnsi"/>
          <w:sz w:val="22"/>
          <w:szCs w:val="22"/>
        </w:rPr>
        <w:t>Ing. Eliška</w:t>
      </w:r>
      <w:r w:rsidRPr="00C15CEB">
        <w:rPr>
          <w:rFonts w:asciiTheme="minorHAnsi" w:hAnsiTheme="minorHAnsi"/>
          <w:sz w:val="22"/>
          <w:szCs w:val="22"/>
        </w:rPr>
        <w:t xml:space="preserve"> Vargová, </w:t>
      </w:r>
      <w:r w:rsidR="00C15CEB">
        <w:rPr>
          <w:rFonts w:asciiTheme="minorHAnsi" w:hAnsiTheme="minorHAnsi"/>
          <w:sz w:val="22"/>
          <w:szCs w:val="22"/>
        </w:rPr>
        <w:t>Ing. Edita</w:t>
      </w:r>
      <w:r w:rsidRPr="00C15CEB">
        <w:rPr>
          <w:rFonts w:asciiTheme="minorHAnsi" w:hAnsiTheme="minorHAnsi"/>
          <w:sz w:val="22"/>
          <w:szCs w:val="22"/>
        </w:rPr>
        <w:t xml:space="preserve"> </w:t>
      </w:r>
      <w:proofErr w:type="spellStart"/>
      <w:r w:rsidRPr="00C15CEB">
        <w:rPr>
          <w:rFonts w:asciiTheme="minorHAnsi" w:hAnsiTheme="minorHAnsi"/>
          <w:sz w:val="22"/>
          <w:szCs w:val="22"/>
        </w:rPr>
        <w:t>Hambalková</w:t>
      </w:r>
      <w:proofErr w:type="spellEnd"/>
      <w:r w:rsidR="00C15CEB">
        <w:rPr>
          <w:rFonts w:asciiTheme="minorHAnsi" w:hAnsiTheme="minorHAnsi"/>
          <w:sz w:val="22"/>
          <w:szCs w:val="22"/>
        </w:rPr>
        <w:t xml:space="preserve"> – poslankyne OZ</w:t>
      </w:r>
    </w:p>
    <w:p w14:paraId="241F51B6" w14:textId="0E42DEC2" w:rsidR="006E449A" w:rsidRPr="00C15CEB" w:rsidRDefault="006E449A" w:rsidP="006E449A">
      <w:pPr>
        <w:jc w:val="both"/>
        <w:rPr>
          <w:rFonts w:asciiTheme="minorHAnsi" w:hAnsiTheme="minorHAnsi"/>
          <w:sz w:val="22"/>
          <w:szCs w:val="22"/>
        </w:rPr>
      </w:pPr>
      <w:r w:rsidRPr="00C15CEB">
        <w:rPr>
          <w:rFonts w:asciiTheme="minorHAnsi" w:hAnsiTheme="minorHAnsi"/>
          <w:sz w:val="22"/>
          <w:szCs w:val="22"/>
        </w:rPr>
        <w:t>sociálna oblasť –</w:t>
      </w:r>
      <w:r w:rsidR="00C15CEB">
        <w:rPr>
          <w:rFonts w:asciiTheme="minorHAnsi" w:hAnsiTheme="minorHAnsi"/>
          <w:sz w:val="22"/>
          <w:szCs w:val="22"/>
        </w:rPr>
        <w:t xml:space="preserve"> Bc. Erika</w:t>
      </w:r>
      <w:r w:rsidRPr="00C15CEB">
        <w:rPr>
          <w:rFonts w:asciiTheme="minorHAnsi" w:hAnsiTheme="minorHAnsi"/>
          <w:sz w:val="22"/>
          <w:szCs w:val="22"/>
        </w:rPr>
        <w:t xml:space="preserve"> </w:t>
      </w:r>
      <w:proofErr w:type="spellStart"/>
      <w:r w:rsidRPr="00C15CEB">
        <w:rPr>
          <w:rFonts w:asciiTheme="minorHAnsi" w:hAnsiTheme="minorHAnsi"/>
          <w:sz w:val="22"/>
          <w:szCs w:val="22"/>
        </w:rPr>
        <w:t>Šmátralová</w:t>
      </w:r>
      <w:proofErr w:type="spellEnd"/>
      <w:r w:rsidR="00C15CEB">
        <w:rPr>
          <w:rFonts w:asciiTheme="minorHAnsi" w:hAnsiTheme="minorHAnsi"/>
          <w:sz w:val="22"/>
          <w:szCs w:val="22"/>
        </w:rPr>
        <w:t xml:space="preserve"> za obec</w:t>
      </w:r>
      <w:r w:rsidRPr="00C15CEB">
        <w:rPr>
          <w:rFonts w:asciiTheme="minorHAnsi" w:hAnsiTheme="minorHAnsi"/>
          <w:sz w:val="22"/>
          <w:szCs w:val="22"/>
        </w:rPr>
        <w:t xml:space="preserve">  - </w:t>
      </w:r>
      <w:r w:rsidR="00C15CEB">
        <w:rPr>
          <w:rFonts w:asciiTheme="minorHAnsi" w:hAnsiTheme="minorHAnsi"/>
          <w:sz w:val="22"/>
          <w:szCs w:val="22"/>
        </w:rPr>
        <w:t>Ing. Ladislav</w:t>
      </w:r>
      <w:r w:rsidRPr="00C15CEB">
        <w:rPr>
          <w:rFonts w:asciiTheme="minorHAnsi" w:hAnsiTheme="minorHAnsi"/>
          <w:sz w:val="22"/>
          <w:szCs w:val="22"/>
        </w:rPr>
        <w:t xml:space="preserve"> Adamko, </w:t>
      </w:r>
      <w:r w:rsidR="00C15CEB">
        <w:rPr>
          <w:rFonts w:asciiTheme="minorHAnsi" w:hAnsiTheme="minorHAnsi"/>
          <w:sz w:val="22"/>
          <w:szCs w:val="22"/>
        </w:rPr>
        <w:t>Mgr. Erika</w:t>
      </w:r>
      <w:r w:rsidR="006735EE" w:rsidRPr="00C15CEB">
        <w:rPr>
          <w:rFonts w:asciiTheme="minorHAnsi" w:hAnsiTheme="minorHAnsi"/>
          <w:sz w:val="22"/>
          <w:szCs w:val="22"/>
        </w:rPr>
        <w:t xml:space="preserve"> </w:t>
      </w:r>
      <w:r w:rsidRPr="00C15CEB">
        <w:rPr>
          <w:rFonts w:asciiTheme="minorHAnsi" w:hAnsiTheme="minorHAnsi"/>
          <w:sz w:val="22"/>
          <w:szCs w:val="22"/>
        </w:rPr>
        <w:t>Vinczeová</w:t>
      </w:r>
      <w:r w:rsidR="00C15CEB">
        <w:rPr>
          <w:rFonts w:asciiTheme="minorHAnsi" w:hAnsiTheme="minorHAnsi"/>
          <w:sz w:val="22"/>
          <w:szCs w:val="22"/>
        </w:rPr>
        <w:t xml:space="preserve"> – poslanci OZ</w:t>
      </w:r>
    </w:p>
    <w:p w14:paraId="5A148DB5" w14:textId="0F11FD4C" w:rsidR="006E449A" w:rsidRPr="00C15CEB" w:rsidRDefault="006E449A" w:rsidP="006E449A">
      <w:pPr>
        <w:jc w:val="both"/>
        <w:rPr>
          <w:rFonts w:asciiTheme="minorHAnsi" w:hAnsiTheme="minorHAnsi"/>
          <w:sz w:val="22"/>
          <w:szCs w:val="22"/>
        </w:rPr>
      </w:pPr>
      <w:r w:rsidRPr="00C15CEB">
        <w:rPr>
          <w:rFonts w:asciiTheme="minorHAnsi" w:hAnsiTheme="minorHAnsi"/>
          <w:sz w:val="22"/>
          <w:szCs w:val="22"/>
        </w:rPr>
        <w:t xml:space="preserve">environmentálna oblasť – </w:t>
      </w:r>
      <w:r w:rsidR="00C15CEB">
        <w:rPr>
          <w:rFonts w:asciiTheme="minorHAnsi" w:hAnsiTheme="minorHAnsi"/>
          <w:sz w:val="22"/>
          <w:szCs w:val="22"/>
        </w:rPr>
        <w:t>Jaroslava</w:t>
      </w:r>
      <w:r w:rsidRPr="00C15CEB">
        <w:rPr>
          <w:rFonts w:asciiTheme="minorHAnsi" w:hAnsiTheme="minorHAnsi"/>
          <w:sz w:val="22"/>
          <w:szCs w:val="22"/>
        </w:rPr>
        <w:t xml:space="preserve"> </w:t>
      </w:r>
      <w:proofErr w:type="spellStart"/>
      <w:r w:rsidRPr="00C15CEB">
        <w:rPr>
          <w:rFonts w:asciiTheme="minorHAnsi" w:hAnsiTheme="minorHAnsi"/>
          <w:sz w:val="22"/>
          <w:szCs w:val="22"/>
        </w:rPr>
        <w:t>Bergendiová</w:t>
      </w:r>
      <w:proofErr w:type="spellEnd"/>
      <w:r w:rsidR="00C15CEB">
        <w:rPr>
          <w:rFonts w:asciiTheme="minorHAnsi" w:hAnsiTheme="minorHAnsi"/>
          <w:sz w:val="22"/>
          <w:szCs w:val="22"/>
        </w:rPr>
        <w:t xml:space="preserve"> za obec </w:t>
      </w:r>
      <w:r w:rsidR="00047CC5" w:rsidRPr="00C15CEB">
        <w:rPr>
          <w:rFonts w:asciiTheme="minorHAnsi" w:hAnsiTheme="minorHAnsi"/>
          <w:sz w:val="22"/>
          <w:szCs w:val="22"/>
        </w:rPr>
        <w:t xml:space="preserve">– </w:t>
      </w:r>
      <w:r w:rsidR="00C15CEB">
        <w:rPr>
          <w:rFonts w:asciiTheme="minorHAnsi" w:hAnsiTheme="minorHAnsi"/>
          <w:sz w:val="22"/>
          <w:szCs w:val="22"/>
        </w:rPr>
        <w:t xml:space="preserve"> </w:t>
      </w:r>
      <w:r w:rsidR="00047CC5" w:rsidRPr="00C15CEB">
        <w:rPr>
          <w:rFonts w:asciiTheme="minorHAnsi" w:hAnsiTheme="minorHAnsi"/>
          <w:sz w:val="22"/>
          <w:szCs w:val="22"/>
        </w:rPr>
        <w:t>J</w:t>
      </w:r>
      <w:r w:rsidR="00C15CEB">
        <w:rPr>
          <w:rFonts w:asciiTheme="minorHAnsi" w:hAnsiTheme="minorHAnsi"/>
          <w:sz w:val="22"/>
          <w:szCs w:val="22"/>
        </w:rPr>
        <w:t>án</w:t>
      </w:r>
      <w:r w:rsidR="00047CC5" w:rsidRPr="00C15CEB">
        <w:rPr>
          <w:rFonts w:asciiTheme="minorHAnsi" w:hAnsiTheme="minorHAnsi"/>
          <w:sz w:val="22"/>
          <w:szCs w:val="22"/>
        </w:rPr>
        <w:t xml:space="preserve"> </w:t>
      </w:r>
      <w:proofErr w:type="spellStart"/>
      <w:r w:rsidR="00047CC5" w:rsidRPr="00C15CEB">
        <w:rPr>
          <w:rFonts w:asciiTheme="minorHAnsi" w:hAnsiTheme="minorHAnsi"/>
          <w:sz w:val="22"/>
          <w:szCs w:val="22"/>
        </w:rPr>
        <w:t>Pozsonyi</w:t>
      </w:r>
      <w:proofErr w:type="spellEnd"/>
    </w:p>
    <w:p w14:paraId="2CAA00D0" w14:textId="6975F762" w:rsidR="006E449A" w:rsidRDefault="006E449A" w:rsidP="00C15CEB">
      <w:pPr>
        <w:spacing w:after="240"/>
        <w:jc w:val="both"/>
        <w:rPr>
          <w:rFonts w:asciiTheme="minorHAnsi" w:hAnsiTheme="minorHAnsi"/>
          <w:sz w:val="22"/>
          <w:szCs w:val="22"/>
        </w:rPr>
      </w:pPr>
      <w:r w:rsidRPr="00C15CEB">
        <w:rPr>
          <w:rFonts w:asciiTheme="minorHAnsi" w:hAnsiTheme="minorHAnsi"/>
          <w:sz w:val="22"/>
          <w:szCs w:val="22"/>
        </w:rPr>
        <w:t xml:space="preserve">Ostatných </w:t>
      </w:r>
      <w:r w:rsidR="00C15CEB">
        <w:rPr>
          <w:rFonts w:asciiTheme="minorHAnsi" w:hAnsiTheme="minorHAnsi"/>
          <w:sz w:val="22"/>
          <w:szCs w:val="22"/>
        </w:rPr>
        <w:t xml:space="preserve">poslancov OZ </w:t>
      </w:r>
      <w:r w:rsidRPr="00C15CEB">
        <w:rPr>
          <w:rFonts w:asciiTheme="minorHAnsi" w:hAnsiTheme="minorHAnsi"/>
          <w:sz w:val="22"/>
          <w:szCs w:val="22"/>
        </w:rPr>
        <w:t>osloví po zasadnutí zastupiteľstva.</w:t>
      </w:r>
    </w:p>
    <w:p w14:paraId="3C1C66C5" w14:textId="3A1E04C6" w:rsidR="00604FB9" w:rsidRDefault="00604FB9" w:rsidP="009C6D0F">
      <w:pPr>
        <w:spacing w:after="240"/>
        <w:jc w:val="both"/>
        <w:rPr>
          <w:rFonts w:asciiTheme="minorHAnsi" w:hAnsiTheme="minorHAnsi"/>
          <w:sz w:val="22"/>
          <w:szCs w:val="22"/>
        </w:rPr>
      </w:pPr>
      <w:r>
        <w:rPr>
          <w:rFonts w:asciiTheme="minorHAnsi" w:hAnsiTheme="minorHAnsi"/>
          <w:sz w:val="22"/>
          <w:szCs w:val="22"/>
        </w:rPr>
        <w:t xml:space="preserve">Po prerokovaní a informáciách poslanci OZ prijali: </w:t>
      </w:r>
    </w:p>
    <w:p w14:paraId="289F561B" w14:textId="77777777" w:rsidR="00604FB9" w:rsidRPr="00623829" w:rsidRDefault="00604FB9" w:rsidP="00604FB9">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172</w:t>
      </w:r>
      <w:r w:rsidRPr="00623829">
        <w:rPr>
          <w:rFonts w:asciiTheme="minorHAnsi" w:hAnsiTheme="minorHAnsi" w:cstheme="minorHAnsi"/>
          <w:b/>
          <w:bCs/>
          <w:sz w:val="22"/>
          <w:szCs w:val="22"/>
        </w:rPr>
        <w:t>/2018-2022/OZ</w:t>
      </w:r>
    </w:p>
    <w:p w14:paraId="03B708AD" w14:textId="77777777" w:rsidR="00604FB9" w:rsidRDefault="00604FB9" w:rsidP="00604FB9">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1FD49789" w14:textId="77777777" w:rsidR="00604FB9" w:rsidRPr="00D0192D" w:rsidRDefault="00604FB9" w:rsidP="00604FB9">
      <w:pPr>
        <w:jc w:val="both"/>
        <w:rPr>
          <w:rFonts w:asciiTheme="minorHAnsi" w:hAnsiTheme="minorHAnsi"/>
          <w:b/>
          <w:sz w:val="22"/>
          <w:szCs w:val="22"/>
        </w:rPr>
      </w:pPr>
      <w:r w:rsidRPr="00D0192D">
        <w:rPr>
          <w:rFonts w:asciiTheme="minorHAnsi" w:hAnsiTheme="minorHAnsi"/>
          <w:b/>
          <w:sz w:val="22"/>
          <w:szCs w:val="22"/>
        </w:rPr>
        <w:t>b r a l o   n a   v e d o m i e</w:t>
      </w:r>
    </w:p>
    <w:p w14:paraId="031BD4DA" w14:textId="28208DAE" w:rsidR="00BD70BF" w:rsidRPr="00C15CEB" w:rsidRDefault="00604FB9" w:rsidP="00C15CEB">
      <w:pPr>
        <w:spacing w:after="240"/>
        <w:jc w:val="both"/>
        <w:rPr>
          <w:rFonts w:asciiTheme="minorHAnsi" w:hAnsiTheme="minorHAnsi"/>
          <w:b/>
          <w:sz w:val="22"/>
          <w:szCs w:val="22"/>
        </w:rPr>
      </w:pPr>
      <w:r w:rsidRPr="00604FB9">
        <w:rPr>
          <w:rFonts w:asciiTheme="minorHAnsi" w:hAnsiTheme="minorHAnsi"/>
          <w:b/>
          <w:sz w:val="22"/>
          <w:szCs w:val="22"/>
        </w:rPr>
        <w:t>Správy o plnení Programu hospodárskeho a sociálneho rozvoja obce</w:t>
      </w:r>
    </w:p>
    <w:p w14:paraId="5DC15662" w14:textId="77777777" w:rsidR="00604FB9" w:rsidRPr="00D0192D" w:rsidRDefault="00604FB9" w:rsidP="00604FB9">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5D1BC75E" w14:textId="77777777" w:rsidR="00604FB9" w:rsidRDefault="00604FB9" w:rsidP="00604FB9">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Správy </w:t>
      </w:r>
      <w:r w:rsidRPr="00D0192D">
        <w:rPr>
          <w:rFonts w:asciiTheme="minorHAnsi" w:hAnsiTheme="minorHAnsi" w:cstheme="minorHAnsi"/>
          <w:i/>
          <w:sz w:val="22"/>
          <w:szCs w:val="22"/>
        </w:rPr>
        <w:t xml:space="preserve">brali na vedomie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0DBC42DC" w14:textId="77777777" w:rsidR="00604FB9" w:rsidRPr="00604FB9" w:rsidRDefault="00604FB9" w:rsidP="00604FB9">
      <w:pPr>
        <w:pStyle w:val="Odsekzoznamu"/>
        <w:numPr>
          <w:ilvl w:val="0"/>
          <w:numId w:val="18"/>
        </w:numPr>
        <w:jc w:val="both"/>
        <w:rPr>
          <w:rFonts w:ascii="Calibri" w:hAnsi="Calibri" w:cs="Calibri"/>
          <w:b/>
          <w:sz w:val="22"/>
          <w:szCs w:val="22"/>
        </w:rPr>
      </w:pPr>
      <w:r w:rsidRPr="00604FB9">
        <w:rPr>
          <w:rFonts w:ascii="Calibri" w:hAnsi="Calibri" w:cs="Calibri"/>
          <w:b/>
          <w:sz w:val="22"/>
          <w:szCs w:val="22"/>
        </w:rPr>
        <w:t>Správa o plnení komunitného plánu sociálnych služieb – roky 2019, 2020</w:t>
      </w:r>
    </w:p>
    <w:p w14:paraId="0A5DA002" w14:textId="77777777" w:rsidR="009E5179" w:rsidRDefault="00604FB9" w:rsidP="009C6D0F">
      <w:pPr>
        <w:spacing w:after="240"/>
        <w:jc w:val="both"/>
        <w:rPr>
          <w:rFonts w:ascii="Calibri" w:hAnsi="Calibri" w:cs="Calibri"/>
          <w:sz w:val="22"/>
          <w:szCs w:val="22"/>
        </w:rPr>
      </w:pPr>
      <w:r>
        <w:rPr>
          <w:rFonts w:ascii="Calibri" w:hAnsi="Calibri" w:cs="Calibri"/>
          <w:sz w:val="22"/>
          <w:szCs w:val="22"/>
        </w:rPr>
        <w:t xml:space="preserve">Správu vypracovala Bc. Erika </w:t>
      </w:r>
      <w:proofErr w:type="spellStart"/>
      <w:r>
        <w:rPr>
          <w:rFonts w:ascii="Calibri" w:hAnsi="Calibri" w:cs="Calibri"/>
          <w:sz w:val="22"/>
          <w:szCs w:val="22"/>
        </w:rPr>
        <w:t>Šmátralová</w:t>
      </w:r>
      <w:proofErr w:type="spellEnd"/>
      <w:r>
        <w:rPr>
          <w:rFonts w:ascii="Calibri" w:hAnsi="Calibri" w:cs="Calibri"/>
          <w:sz w:val="22"/>
          <w:szCs w:val="22"/>
        </w:rPr>
        <w:t>, referentka zodpovedná za sociálne veci v obci. Správa bola doručená poslancom OZ.</w:t>
      </w:r>
    </w:p>
    <w:p w14:paraId="44D0150A" w14:textId="77777777" w:rsidR="00604FB9" w:rsidRDefault="00604FB9" w:rsidP="009C6D0F">
      <w:pPr>
        <w:spacing w:after="240"/>
        <w:jc w:val="both"/>
        <w:rPr>
          <w:rFonts w:ascii="Calibri" w:hAnsi="Calibri" w:cs="Calibri"/>
          <w:sz w:val="22"/>
          <w:szCs w:val="22"/>
        </w:rPr>
      </w:pPr>
      <w:r>
        <w:rPr>
          <w:rFonts w:ascii="Calibri" w:hAnsi="Calibri" w:cs="Calibri"/>
          <w:sz w:val="22"/>
          <w:szCs w:val="22"/>
        </w:rPr>
        <w:t>K správe poslanci OZ nemali pripomienky a prijali:</w:t>
      </w:r>
    </w:p>
    <w:p w14:paraId="7DC3EFD4" w14:textId="77777777" w:rsidR="00604FB9" w:rsidRPr="00623829" w:rsidRDefault="00604FB9" w:rsidP="00604FB9">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173</w:t>
      </w:r>
      <w:r w:rsidRPr="00623829">
        <w:rPr>
          <w:rFonts w:asciiTheme="minorHAnsi" w:hAnsiTheme="minorHAnsi" w:cstheme="minorHAnsi"/>
          <w:b/>
          <w:bCs/>
          <w:sz w:val="22"/>
          <w:szCs w:val="22"/>
        </w:rPr>
        <w:t>/2018-2022/OZ</w:t>
      </w:r>
    </w:p>
    <w:p w14:paraId="60D497FE" w14:textId="77777777" w:rsidR="00604FB9" w:rsidRDefault="00604FB9" w:rsidP="00604FB9">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56D7CE67" w14:textId="77777777" w:rsidR="00604FB9" w:rsidRPr="00D0192D" w:rsidRDefault="00604FB9" w:rsidP="00604FB9">
      <w:pPr>
        <w:jc w:val="both"/>
        <w:rPr>
          <w:rFonts w:asciiTheme="minorHAnsi" w:hAnsiTheme="minorHAnsi"/>
          <w:b/>
          <w:sz w:val="22"/>
          <w:szCs w:val="22"/>
        </w:rPr>
      </w:pPr>
      <w:r w:rsidRPr="00D0192D">
        <w:rPr>
          <w:rFonts w:asciiTheme="minorHAnsi" w:hAnsiTheme="minorHAnsi"/>
          <w:b/>
          <w:sz w:val="22"/>
          <w:szCs w:val="22"/>
        </w:rPr>
        <w:t>b r a l o   n a   v e d o m i e</w:t>
      </w:r>
    </w:p>
    <w:p w14:paraId="30162B2C" w14:textId="77777777" w:rsidR="00604FB9" w:rsidRPr="00604FB9" w:rsidRDefault="00604FB9" w:rsidP="00604FB9">
      <w:pPr>
        <w:spacing w:after="240"/>
        <w:jc w:val="both"/>
        <w:rPr>
          <w:rFonts w:asciiTheme="minorHAnsi" w:hAnsiTheme="minorHAnsi"/>
          <w:b/>
          <w:sz w:val="22"/>
          <w:szCs w:val="22"/>
        </w:rPr>
      </w:pPr>
      <w:r>
        <w:rPr>
          <w:rFonts w:asciiTheme="minorHAnsi" w:hAnsiTheme="minorHAnsi"/>
          <w:b/>
          <w:sz w:val="22"/>
          <w:szCs w:val="22"/>
        </w:rPr>
        <w:t>Správu</w:t>
      </w:r>
      <w:r w:rsidRPr="00604FB9">
        <w:rPr>
          <w:rFonts w:asciiTheme="minorHAnsi" w:hAnsiTheme="minorHAnsi"/>
          <w:b/>
          <w:sz w:val="22"/>
          <w:szCs w:val="22"/>
        </w:rPr>
        <w:t xml:space="preserve"> o plnení </w:t>
      </w:r>
      <w:r>
        <w:rPr>
          <w:rFonts w:asciiTheme="minorHAnsi" w:hAnsiTheme="minorHAnsi"/>
          <w:b/>
          <w:sz w:val="22"/>
          <w:szCs w:val="22"/>
        </w:rPr>
        <w:t>Komunitného plánu sociálnych služieb Obce Kráľová nad Váhom na roky 2019-2028 za rok 2019 a rok 2020</w:t>
      </w:r>
    </w:p>
    <w:p w14:paraId="5D830416" w14:textId="77777777" w:rsidR="00604FB9" w:rsidRPr="00D0192D" w:rsidRDefault="00604FB9" w:rsidP="00604FB9">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06409650" w14:textId="77777777" w:rsidR="00604FB9" w:rsidRDefault="00604FB9" w:rsidP="00604FB9">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Správu </w:t>
      </w:r>
      <w:r w:rsidRPr="00D0192D">
        <w:rPr>
          <w:rFonts w:asciiTheme="minorHAnsi" w:hAnsiTheme="minorHAnsi" w:cstheme="minorHAnsi"/>
          <w:i/>
          <w:sz w:val="22"/>
          <w:szCs w:val="22"/>
        </w:rPr>
        <w:t xml:space="preserve">brali na vedomie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76D33820" w14:textId="77777777" w:rsidR="00C848FD" w:rsidRDefault="00C848FD" w:rsidP="00C848FD">
      <w:pPr>
        <w:pStyle w:val="Odsekzoznamu"/>
        <w:numPr>
          <w:ilvl w:val="0"/>
          <w:numId w:val="18"/>
        </w:numPr>
        <w:jc w:val="both"/>
        <w:rPr>
          <w:rFonts w:ascii="Calibri" w:hAnsi="Calibri" w:cs="Calibri"/>
          <w:b/>
          <w:sz w:val="22"/>
          <w:szCs w:val="22"/>
        </w:rPr>
      </w:pPr>
      <w:r w:rsidRPr="00C848FD">
        <w:rPr>
          <w:rFonts w:ascii="Calibri" w:hAnsi="Calibri" w:cs="Calibri"/>
          <w:b/>
          <w:sz w:val="22"/>
          <w:szCs w:val="22"/>
        </w:rPr>
        <w:t>Návrh kandidátov na prísediacich na obdobie 2021-2025 – Okresný súd Galanta</w:t>
      </w:r>
    </w:p>
    <w:p w14:paraId="201D2541" w14:textId="77777777" w:rsidR="00A150CA" w:rsidRDefault="00C848FD" w:rsidP="00A150CA">
      <w:pPr>
        <w:spacing w:after="240"/>
        <w:jc w:val="both"/>
        <w:rPr>
          <w:rFonts w:ascii="Calibri" w:hAnsi="Calibri" w:cs="Calibri"/>
          <w:sz w:val="22"/>
          <w:szCs w:val="22"/>
        </w:rPr>
      </w:pPr>
      <w:r>
        <w:rPr>
          <w:rFonts w:ascii="Calibri" w:hAnsi="Calibri" w:cs="Calibri"/>
          <w:sz w:val="22"/>
          <w:szCs w:val="22"/>
        </w:rPr>
        <w:t xml:space="preserve">Doterajším prísediacim PhDr. Viole </w:t>
      </w:r>
      <w:proofErr w:type="spellStart"/>
      <w:r>
        <w:rPr>
          <w:rFonts w:ascii="Calibri" w:hAnsi="Calibri" w:cs="Calibri"/>
          <w:sz w:val="22"/>
          <w:szCs w:val="22"/>
        </w:rPr>
        <w:t>Kocsisovej</w:t>
      </w:r>
      <w:proofErr w:type="spellEnd"/>
      <w:r>
        <w:rPr>
          <w:rFonts w:ascii="Calibri" w:hAnsi="Calibri" w:cs="Calibri"/>
          <w:sz w:val="22"/>
          <w:szCs w:val="22"/>
        </w:rPr>
        <w:t xml:space="preserve"> a JUDr. Hilde </w:t>
      </w:r>
      <w:proofErr w:type="spellStart"/>
      <w:r>
        <w:rPr>
          <w:rFonts w:ascii="Calibri" w:hAnsi="Calibri" w:cs="Calibri"/>
          <w:sz w:val="22"/>
          <w:szCs w:val="22"/>
        </w:rPr>
        <w:t>Teplanskej</w:t>
      </w:r>
      <w:proofErr w:type="spellEnd"/>
      <w:r>
        <w:rPr>
          <w:rFonts w:ascii="Calibri" w:hAnsi="Calibri" w:cs="Calibri"/>
          <w:sz w:val="22"/>
          <w:szCs w:val="22"/>
        </w:rPr>
        <w:t xml:space="preserve"> dňom 31.03.2021 skončilo</w:t>
      </w:r>
      <w:r w:rsidR="00A150CA">
        <w:rPr>
          <w:rFonts w:ascii="Calibri" w:hAnsi="Calibri" w:cs="Calibri"/>
          <w:sz w:val="22"/>
          <w:szCs w:val="22"/>
        </w:rPr>
        <w:t xml:space="preserve"> volebné obdobie. Okresný súd pre</w:t>
      </w:r>
      <w:r>
        <w:rPr>
          <w:rFonts w:ascii="Calibri" w:hAnsi="Calibri" w:cs="Calibri"/>
          <w:sz w:val="22"/>
          <w:szCs w:val="22"/>
        </w:rPr>
        <w:t xml:space="preserve">to žiada o navrhnutie kandidátov na volebné obdobie 2021 – 2025. </w:t>
      </w:r>
      <w:r w:rsidR="00A150CA">
        <w:rPr>
          <w:rFonts w:ascii="Calibri" w:hAnsi="Calibri" w:cs="Calibri"/>
          <w:sz w:val="22"/>
          <w:szCs w:val="22"/>
        </w:rPr>
        <w:t>Z doterajších prísediacich jedna už nechcela byť a druhá ohľadom veku už nemôže byť zvolená.</w:t>
      </w:r>
    </w:p>
    <w:p w14:paraId="192AEB62" w14:textId="68768324" w:rsidR="00A150CA" w:rsidRDefault="00A150CA" w:rsidP="00A150CA">
      <w:pPr>
        <w:spacing w:after="240"/>
        <w:jc w:val="both"/>
        <w:rPr>
          <w:rFonts w:ascii="Calibri" w:hAnsi="Calibri" w:cs="Calibri"/>
          <w:sz w:val="22"/>
          <w:szCs w:val="22"/>
        </w:rPr>
      </w:pPr>
      <w:r>
        <w:rPr>
          <w:rFonts w:ascii="Calibri" w:hAnsi="Calibri" w:cs="Calibri"/>
          <w:sz w:val="22"/>
          <w:szCs w:val="22"/>
        </w:rPr>
        <w:t xml:space="preserve">Z prítomných poslancov OZ nemal nikto záujem, </w:t>
      </w:r>
      <w:r w:rsidR="00047CC5" w:rsidRPr="00C15CEB">
        <w:rPr>
          <w:rFonts w:ascii="Calibri" w:hAnsi="Calibri" w:cs="Calibri"/>
          <w:sz w:val="22"/>
          <w:szCs w:val="22"/>
        </w:rPr>
        <w:t>preto</w:t>
      </w:r>
      <w:r w:rsidRPr="00C15CEB">
        <w:rPr>
          <w:rFonts w:ascii="Calibri" w:hAnsi="Calibri" w:cs="Calibri"/>
          <w:sz w:val="22"/>
          <w:szCs w:val="22"/>
        </w:rPr>
        <w:t xml:space="preserve"> </w:t>
      </w:r>
      <w:r w:rsidRPr="00C15CEB">
        <w:rPr>
          <w:rFonts w:ascii="Calibri" w:hAnsi="Calibri" w:cs="Calibri"/>
          <w:b/>
          <w:sz w:val="22"/>
          <w:szCs w:val="22"/>
        </w:rPr>
        <w:t>Ing</w:t>
      </w:r>
      <w:r w:rsidRPr="00A150CA">
        <w:rPr>
          <w:rFonts w:ascii="Calibri" w:hAnsi="Calibri" w:cs="Calibri"/>
          <w:b/>
          <w:sz w:val="22"/>
          <w:szCs w:val="22"/>
        </w:rPr>
        <w:t>. Eliška Vargová, poslankyňa OZ</w:t>
      </w:r>
      <w:r>
        <w:rPr>
          <w:rFonts w:ascii="Calibri" w:hAnsi="Calibri" w:cs="Calibri"/>
          <w:sz w:val="22"/>
          <w:szCs w:val="22"/>
        </w:rPr>
        <w:t xml:space="preserve"> navrhla </w:t>
      </w:r>
      <w:r w:rsidR="00047CC5" w:rsidRPr="00C15CEB">
        <w:rPr>
          <w:rFonts w:ascii="Calibri" w:hAnsi="Calibri" w:cs="Calibri"/>
          <w:sz w:val="22"/>
          <w:szCs w:val="22"/>
        </w:rPr>
        <w:t xml:space="preserve">po konzultácii so súdom </w:t>
      </w:r>
      <w:r w:rsidRPr="00C15CEB">
        <w:rPr>
          <w:rFonts w:ascii="Calibri" w:hAnsi="Calibri" w:cs="Calibri"/>
          <w:sz w:val="22"/>
          <w:szCs w:val="22"/>
        </w:rPr>
        <w:t>zverejniť podmienky na kandidátov na webstránke obce</w:t>
      </w:r>
      <w:r w:rsidR="009F1799" w:rsidRPr="00C15CEB">
        <w:rPr>
          <w:rFonts w:ascii="Calibri" w:hAnsi="Calibri" w:cs="Calibri"/>
          <w:sz w:val="22"/>
          <w:szCs w:val="22"/>
        </w:rPr>
        <w:t>, aby mali mož</w:t>
      </w:r>
      <w:r w:rsidR="009F1799">
        <w:rPr>
          <w:rFonts w:ascii="Calibri" w:hAnsi="Calibri" w:cs="Calibri"/>
          <w:sz w:val="22"/>
          <w:szCs w:val="22"/>
        </w:rPr>
        <w:t>nosť záujemci sa prihlás</w:t>
      </w:r>
      <w:r w:rsidR="00C15CEB">
        <w:rPr>
          <w:rFonts w:ascii="Calibri" w:hAnsi="Calibri" w:cs="Calibri"/>
          <w:sz w:val="22"/>
          <w:szCs w:val="22"/>
        </w:rPr>
        <w:t>iť.</w:t>
      </w:r>
    </w:p>
    <w:p w14:paraId="12FC1512" w14:textId="6BC112B4" w:rsidR="002612CC" w:rsidRDefault="002612CC" w:rsidP="002612CC">
      <w:pPr>
        <w:spacing w:after="240"/>
        <w:jc w:val="center"/>
        <w:rPr>
          <w:rFonts w:ascii="Calibri" w:hAnsi="Calibri" w:cs="Calibri"/>
          <w:sz w:val="22"/>
          <w:szCs w:val="22"/>
        </w:rPr>
      </w:pPr>
      <w:r>
        <w:rPr>
          <w:rFonts w:ascii="Calibri" w:hAnsi="Calibri" w:cs="Calibri"/>
          <w:sz w:val="22"/>
          <w:szCs w:val="22"/>
        </w:rPr>
        <w:lastRenderedPageBreak/>
        <w:t>-132-</w:t>
      </w:r>
    </w:p>
    <w:p w14:paraId="1E94CDFE" w14:textId="77777777" w:rsidR="00A150CA" w:rsidRDefault="00A150CA" w:rsidP="00A150CA">
      <w:pPr>
        <w:spacing w:after="240"/>
        <w:jc w:val="both"/>
        <w:rPr>
          <w:rFonts w:ascii="Calibri" w:hAnsi="Calibri" w:cs="Calibri"/>
          <w:sz w:val="22"/>
          <w:szCs w:val="22"/>
        </w:rPr>
      </w:pPr>
      <w:r>
        <w:rPr>
          <w:rFonts w:ascii="Calibri" w:hAnsi="Calibri" w:cs="Calibri"/>
          <w:sz w:val="22"/>
          <w:szCs w:val="22"/>
        </w:rPr>
        <w:t>Po prerokovaní a návrhu poslanci OZ prijali:</w:t>
      </w:r>
    </w:p>
    <w:p w14:paraId="4DAF5660" w14:textId="77777777" w:rsidR="00A150CA" w:rsidRPr="00623829" w:rsidRDefault="00A150CA" w:rsidP="00A150CA">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174</w:t>
      </w:r>
      <w:r w:rsidRPr="00623829">
        <w:rPr>
          <w:rFonts w:asciiTheme="minorHAnsi" w:hAnsiTheme="minorHAnsi" w:cstheme="minorHAnsi"/>
          <w:b/>
          <w:bCs/>
          <w:sz w:val="22"/>
          <w:szCs w:val="22"/>
        </w:rPr>
        <w:t>/2018-2022/OZ</w:t>
      </w:r>
    </w:p>
    <w:p w14:paraId="5A917731" w14:textId="77777777" w:rsidR="00A150CA" w:rsidRDefault="00A150CA" w:rsidP="00A150CA">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1996763C" w14:textId="77777777" w:rsidR="00A150CA" w:rsidRPr="00D0192D" w:rsidRDefault="00A150CA" w:rsidP="00A150CA">
      <w:pPr>
        <w:jc w:val="both"/>
        <w:rPr>
          <w:rFonts w:asciiTheme="minorHAnsi" w:hAnsiTheme="minorHAnsi"/>
          <w:b/>
          <w:sz w:val="22"/>
          <w:szCs w:val="22"/>
        </w:rPr>
      </w:pPr>
      <w:r>
        <w:rPr>
          <w:rFonts w:asciiTheme="minorHAnsi" w:hAnsiTheme="minorHAnsi"/>
          <w:b/>
          <w:sz w:val="22"/>
          <w:szCs w:val="22"/>
        </w:rPr>
        <w:t>o d p o r u č i l o</w:t>
      </w:r>
    </w:p>
    <w:p w14:paraId="3C4290B2" w14:textId="77777777" w:rsidR="00A150CA" w:rsidRDefault="0063570A" w:rsidP="00A150CA">
      <w:pPr>
        <w:spacing w:after="240"/>
        <w:jc w:val="both"/>
        <w:rPr>
          <w:rFonts w:asciiTheme="minorHAnsi" w:hAnsiTheme="minorHAnsi"/>
          <w:b/>
          <w:sz w:val="22"/>
          <w:szCs w:val="22"/>
        </w:rPr>
      </w:pPr>
      <w:r>
        <w:rPr>
          <w:rFonts w:asciiTheme="minorHAnsi" w:hAnsiTheme="minorHAnsi"/>
          <w:b/>
          <w:sz w:val="22"/>
          <w:szCs w:val="22"/>
        </w:rPr>
        <w:t>po konzultácií s Okresným súdom Galanta ohľadom funkcie prísediacich zverejniť podmie</w:t>
      </w:r>
      <w:r w:rsidR="00A820E0">
        <w:rPr>
          <w:rFonts w:asciiTheme="minorHAnsi" w:hAnsiTheme="minorHAnsi"/>
          <w:b/>
          <w:sz w:val="22"/>
          <w:szCs w:val="22"/>
        </w:rPr>
        <w:t xml:space="preserve">nky na zvolenie za </w:t>
      </w:r>
      <w:r>
        <w:rPr>
          <w:rFonts w:asciiTheme="minorHAnsi" w:hAnsiTheme="minorHAnsi"/>
          <w:b/>
          <w:sz w:val="22"/>
          <w:szCs w:val="22"/>
        </w:rPr>
        <w:t xml:space="preserve">prísediacich </w:t>
      </w:r>
      <w:r w:rsidR="00A820E0">
        <w:rPr>
          <w:rFonts w:asciiTheme="minorHAnsi" w:hAnsiTheme="minorHAnsi"/>
          <w:b/>
          <w:sz w:val="22"/>
          <w:szCs w:val="22"/>
        </w:rPr>
        <w:t>kandidátov</w:t>
      </w:r>
    </w:p>
    <w:p w14:paraId="60B5DFA5" w14:textId="77777777" w:rsidR="0063570A" w:rsidRPr="00D0192D" w:rsidRDefault="0063570A" w:rsidP="0063570A">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3C5194C2" w14:textId="77777777" w:rsidR="0063570A" w:rsidRDefault="0063570A" w:rsidP="0063570A">
      <w:pPr>
        <w:spacing w:after="240"/>
        <w:jc w:val="both"/>
        <w:rPr>
          <w:rFonts w:asciiTheme="minorHAnsi" w:hAnsiTheme="minorHAnsi" w:cstheme="minorHAnsi"/>
          <w:i/>
          <w:sz w:val="22"/>
          <w:szCs w:val="22"/>
        </w:rPr>
      </w:pPr>
      <w:r>
        <w:rPr>
          <w:rFonts w:asciiTheme="minorHAnsi" w:hAnsiTheme="minorHAnsi" w:cstheme="minorHAnsi"/>
          <w:i/>
          <w:sz w:val="22"/>
          <w:szCs w:val="22"/>
        </w:rPr>
        <w:t>Odporučenie schválili</w:t>
      </w:r>
      <w:r w:rsidRPr="00D0192D">
        <w:rPr>
          <w:rFonts w:asciiTheme="minorHAnsi" w:hAnsiTheme="minorHAnsi" w:cstheme="minorHAnsi"/>
          <w:i/>
          <w:sz w:val="22"/>
          <w:szCs w:val="22"/>
        </w:rPr>
        <w:t xml:space="preserv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20C4ABD2" w14:textId="77777777" w:rsidR="0063570A" w:rsidRPr="0063570A" w:rsidRDefault="0063570A" w:rsidP="0063570A">
      <w:pPr>
        <w:pStyle w:val="Odsekzoznamu"/>
        <w:numPr>
          <w:ilvl w:val="0"/>
          <w:numId w:val="18"/>
        </w:numPr>
        <w:jc w:val="both"/>
        <w:rPr>
          <w:rFonts w:ascii="Calibri" w:hAnsi="Calibri" w:cs="Calibri"/>
          <w:b/>
          <w:sz w:val="22"/>
          <w:szCs w:val="22"/>
        </w:rPr>
      </w:pPr>
      <w:r w:rsidRPr="0063570A">
        <w:rPr>
          <w:rFonts w:ascii="Calibri" w:hAnsi="Calibri" w:cs="Calibri"/>
          <w:b/>
          <w:sz w:val="22"/>
          <w:szCs w:val="22"/>
        </w:rPr>
        <w:t xml:space="preserve">Žiadosť o odkúpenie pozemku – </w:t>
      </w:r>
      <w:proofErr w:type="spellStart"/>
      <w:r w:rsidRPr="0063570A">
        <w:rPr>
          <w:rFonts w:ascii="Calibri" w:hAnsi="Calibri" w:cs="Calibri"/>
          <w:b/>
          <w:sz w:val="22"/>
          <w:szCs w:val="22"/>
        </w:rPr>
        <w:t>Haskont</w:t>
      </w:r>
      <w:proofErr w:type="spellEnd"/>
      <w:r w:rsidRPr="0063570A">
        <w:rPr>
          <w:rFonts w:ascii="Calibri" w:hAnsi="Calibri" w:cs="Calibri"/>
          <w:b/>
          <w:sz w:val="22"/>
          <w:szCs w:val="22"/>
        </w:rPr>
        <w:t xml:space="preserve"> s. r. o. </w:t>
      </w:r>
      <w:proofErr w:type="spellStart"/>
      <w:r w:rsidRPr="0063570A">
        <w:rPr>
          <w:rFonts w:ascii="Calibri" w:hAnsi="Calibri" w:cs="Calibri"/>
          <w:b/>
          <w:sz w:val="22"/>
          <w:szCs w:val="22"/>
        </w:rPr>
        <w:t>KnV</w:t>
      </w:r>
      <w:proofErr w:type="spellEnd"/>
      <w:r w:rsidRPr="0063570A">
        <w:rPr>
          <w:rFonts w:ascii="Calibri" w:hAnsi="Calibri" w:cs="Calibri"/>
          <w:b/>
          <w:sz w:val="22"/>
          <w:szCs w:val="22"/>
        </w:rPr>
        <w:t>.</w:t>
      </w:r>
    </w:p>
    <w:p w14:paraId="34006CDC" w14:textId="4A7C412B" w:rsidR="0063570A" w:rsidRDefault="0063570A" w:rsidP="0063570A">
      <w:pPr>
        <w:spacing w:after="240"/>
        <w:jc w:val="both"/>
        <w:rPr>
          <w:rFonts w:asciiTheme="minorHAnsi" w:hAnsiTheme="minorHAnsi" w:cstheme="minorHAnsi"/>
          <w:sz w:val="22"/>
          <w:szCs w:val="22"/>
        </w:rPr>
      </w:pPr>
      <w:r>
        <w:rPr>
          <w:rFonts w:asciiTheme="minorHAnsi" w:hAnsiTheme="minorHAnsi" w:cstheme="minorHAnsi"/>
          <w:sz w:val="22"/>
          <w:szCs w:val="22"/>
        </w:rPr>
        <w:t xml:space="preserve">Dňa 18.5.2021 konatelia uvedenej firmy predložili žiadosť o odkúpenie pozemku vo vlastníctve obce: </w:t>
      </w:r>
      <w:proofErr w:type="spellStart"/>
      <w:r>
        <w:rPr>
          <w:rFonts w:asciiTheme="minorHAnsi" w:hAnsiTheme="minorHAnsi" w:cstheme="minorHAnsi"/>
          <w:sz w:val="22"/>
          <w:szCs w:val="22"/>
        </w:rPr>
        <w:t>parc</w:t>
      </w:r>
      <w:proofErr w:type="spellEnd"/>
      <w:r>
        <w:rPr>
          <w:rFonts w:asciiTheme="minorHAnsi" w:hAnsiTheme="minorHAnsi" w:cstheme="minorHAnsi"/>
          <w:sz w:val="22"/>
          <w:szCs w:val="22"/>
        </w:rPr>
        <w:t>. č. 796/16 o</w:t>
      </w:r>
      <w:r w:rsidR="00B236E8">
        <w:rPr>
          <w:rFonts w:asciiTheme="minorHAnsi" w:hAnsiTheme="minorHAnsi" w:cstheme="minorHAnsi"/>
          <w:sz w:val="22"/>
          <w:szCs w:val="22"/>
        </w:rPr>
        <w:t> výmere 27 m² pod objektom hospodárskej budovy s. č. 382 a </w:t>
      </w:r>
      <w:proofErr w:type="spellStart"/>
      <w:r w:rsidR="00B236E8">
        <w:rPr>
          <w:rFonts w:asciiTheme="minorHAnsi" w:hAnsiTheme="minorHAnsi" w:cstheme="minorHAnsi"/>
          <w:sz w:val="22"/>
          <w:szCs w:val="22"/>
        </w:rPr>
        <w:t>parc</w:t>
      </w:r>
      <w:proofErr w:type="spellEnd"/>
      <w:r w:rsidR="00B236E8">
        <w:rPr>
          <w:rFonts w:asciiTheme="minorHAnsi" w:hAnsiTheme="minorHAnsi" w:cstheme="minorHAnsi"/>
          <w:sz w:val="22"/>
          <w:szCs w:val="22"/>
        </w:rPr>
        <w:t xml:space="preserve">. č. 796/15 o výmere 26 m² - </w:t>
      </w:r>
      <w:r w:rsidR="00A820E0">
        <w:rPr>
          <w:rFonts w:asciiTheme="minorHAnsi" w:hAnsiTheme="minorHAnsi" w:cstheme="minorHAnsi"/>
          <w:sz w:val="22"/>
          <w:szCs w:val="22"/>
        </w:rPr>
        <w:t>v súčasnosti</w:t>
      </w:r>
      <w:r w:rsidR="00B236E8">
        <w:rPr>
          <w:rFonts w:asciiTheme="minorHAnsi" w:hAnsiTheme="minorHAnsi" w:cstheme="minorHAnsi"/>
          <w:sz w:val="22"/>
          <w:szCs w:val="22"/>
        </w:rPr>
        <w:t xml:space="preserve"> dvor. Žiadosť a návrh na uznesenie na zverejnenie zámeru predaja boli doručené poslancom OZ. Prerokovala </w:t>
      </w:r>
      <w:r w:rsidR="00A820E0">
        <w:rPr>
          <w:rFonts w:asciiTheme="minorHAnsi" w:hAnsiTheme="minorHAnsi" w:cstheme="minorHAnsi"/>
          <w:sz w:val="22"/>
          <w:szCs w:val="22"/>
        </w:rPr>
        <w:t xml:space="preserve">ju </w:t>
      </w:r>
      <w:r w:rsidR="00B236E8">
        <w:rPr>
          <w:rFonts w:asciiTheme="minorHAnsi" w:hAnsiTheme="minorHAnsi" w:cstheme="minorHAnsi"/>
          <w:sz w:val="22"/>
          <w:szCs w:val="22"/>
        </w:rPr>
        <w:t>aj komisia finančná, ktorá nemá námietky proti vysporiadaniu vlastníckych vzťahov</w:t>
      </w:r>
      <w:r w:rsidR="00047CC5">
        <w:rPr>
          <w:rFonts w:asciiTheme="minorHAnsi" w:hAnsiTheme="minorHAnsi" w:cstheme="minorHAnsi"/>
          <w:sz w:val="22"/>
          <w:szCs w:val="22"/>
        </w:rPr>
        <w:t xml:space="preserve"> </w:t>
      </w:r>
      <w:r w:rsidR="00047CC5" w:rsidRPr="00C15CEB">
        <w:rPr>
          <w:rFonts w:asciiTheme="minorHAnsi" w:hAnsiTheme="minorHAnsi" w:cstheme="minorHAnsi"/>
          <w:sz w:val="22"/>
          <w:szCs w:val="22"/>
        </w:rPr>
        <w:t>so skutočnou držbou</w:t>
      </w:r>
      <w:r w:rsidR="00B236E8">
        <w:rPr>
          <w:rFonts w:asciiTheme="minorHAnsi" w:hAnsiTheme="minorHAnsi" w:cstheme="minorHAnsi"/>
          <w:sz w:val="22"/>
          <w:szCs w:val="22"/>
        </w:rPr>
        <w:t xml:space="preserve">, zároveň </w:t>
      </w:r>
      <w:r w:rsidR="00A820E0">
        <w:rPr>
          <w:rFonts w:asciiTheme="minorHAnsi" w:hAnsiTheme="minorHAnsi" w:cstheme="minorHAnsi"/>
          <w:sz w:val="22"/>
          <w:szCs w:val="22"/>
        </w:rPr>
        <w:t>odporučila preveriť, či výstavba</w:t>
      </w:r>
      <w:r w:rsidR="00B236E8">
        <w:rPr>
          <w:rFonts w:asciiTheme="minorHAnsi" w:hAnsiTheme="minorHAnsi" w:cstheme="minorHAnsi"/>
          <w:sz w:val="22"/>
          <w:szCs w:val="22"/>
        </w:rPr>
        <w:t xml:space="preserve"> skladu je v súlade s územným plánom obce.</w:t>
      </w:r>
    </w:p>
    <w:p w14:paraId="7CA42903" w14:textId="45F8FA36" w:rsidR="00BD70BF" w:rsidRPr="002612CC" w:rsidRDefault="00B236E8" w:rsidP="002612CC">
      <w:pPr>
        <w:spacing w:after="240"/>
        <w:jc w:val="both"/>
        <w:rPr>
          <w:rFonts w:asciiTheme="minorHAnsi" w:hAnsiTheme="minorHAnsi" w:cstheme="minorHAnsi"/>
          <w:sz w:val="22"/>
          <w:szCs w:val="22"/>
        </w:rPr>
      </w:pPr>
      <w:r>
        <w:rPr>
          <w:rFonts w:asciiTheme="minorHAnsi" w:hAnsiTheme="minorHAnsi" w:cstheme="minorHAnsi"/>
          <w:sz w:val="22"/>
          <w:szCs w:val="22"/>
        </w:rPr>
        <w:t>Po prerokovaní poslanci OZ prijali:</w:t>
      </w:r>
    </w:p>
    <w:p w14:paraId="40C65DB0" w14:textId="77777777" w:rsidR="00B236E8" w:rsidRPr="00B236E8" w:rsidRDefault="00B236E8" w:rsidP="00B236E8">
      <w:pPr>
        <w:rPr>
          <w:rFonts w:asciiTheme="minorHAnsi" w:hAnsiTheme="minorHAnsi"/>
          <w:b/>
          <w:sz w:val="22"/>
          <w:szCs w:val="22"/>
        </w:rPr>
      </w:pPr>
      <w:r w:rsidRPr="00B236E8">
        <w:rPr>
          <w:rFonts w:asciiTheme="minorHAnsi" w:hAnsiTheme="minorHAnsi"/>
          <w:b/>
          <w:sz w:val="22"/>
          <w:szCs w:val="22"/>
        </w:rPr>
        <w:t>Uznesenie číslo: 175/2018-2022/OZ</w:t>
      </w:r>
    </w:p>
    <w:p w14:paraId="1504FDAF" w14:textId="77777777" w:rsidR="00B236E8" w:rsidRPr="00B236E8" w:rsidRDefault="00B236E8" w:rsidP="00B236E8">
      <w:pPr>
        <w:rPr>
          <w:rFonts w:asciiTheme="minorHAnsi" w:hAnsiTheme="minorHAnsi"/>
          <w:b/>
          <w:sz w:val="22"/>
          <w:szCs w:val="22"/>
        </w:rPr>
      </w:pPr>
      <w:r w:rsidRPr="00B236E8">
        <w:rPr>
          <w:rFonts w:asciiTheme="minorHAnsi" w:hAnsiTheme="minorHAnsi"/>
          <w:b/>
          <w:sz w:val="22"/>
          <w:szCs w:val="22"/>
        </w:rPr>
        <w:t>Obecné zastupiteľstvo v Kráľovej nad Váhom</w:t>
      </w:r>
    </w:p>
    <w:p w14:paraId="7B84E6C1" w14:textId="77777777" w:rsidR="00B236E8" w:rsidRPr="00B236E8" w:rsidRDefault="00B236E8" w:rsidP="00B236E8">
      <w:pPr>
        <w:rPr>
          <w:rFonts w:asciiTheme="minorHAnsi" w:hAnsiTheme="minorHAnsi"/>
          <w:b/>
          <w:sz w:val="22"/>
          <w:szCs w:val="22"/>
        </w:rPr>
      </w:pPr>
      <w:r w:rsidRPr="00B236E8">
        <w:rPr>
          <w:rFonts w:asciiTheme="minorHAnsi" w:hAnsiTheme="minorHAnsi"/>
          <w:b/>
          <w:sz w:val="22"/>
          <w:szCs w:val="22"/>
        </w:rPr>
        <w:t>s c h v á l i l o</w:t>
      </w:r>
    </w:p>
    <w:p w14:paraId="3495858E" w14:textId="77777777" w:rsidR="00B236E8" w:rsidRDefault="00B236E8" w:rsidP="00A820E0">
      <w:pPr>
        <w:spacing w:after="240"/>
        <w:jc w:val="both"/>
        <w:rPr>
          <w:rFonts w:asciiTheme="minorHAnsi" w:hAnsiTheme="minorHAnsi"/>
          <w:b/>
          <w:sz w:val="22"/>
          <w:szCs w:val="22"/>
        </w:rPr>
      </w:pPr>
      <w:r w:rsidRPr="00B236E8">
        <w:rPr>
          <w:rFonts w:asciiTheme="minorHAnsi" w:hAnsiTheme="minorHAnsi"/>
          <w:b/>
          <w:sz w:val="22"/>
          <w:szCs w:val="22"/>
        </w:rPr>
        <w:t>zámer predaja parcely registra „C“, číslo 796/15 zastavané plochy a nádvoria o výmere 26 m² a parcely registra „C“, číslo 796/16 zastavané plochy a nádvoria o výmere 27 m², v k. ú. Kráľová nad Váhom, vedené na LV č. 964, na Okresnom úrade Šaľa, katastrálny odbor, výlučne vo vlastníctve Obce Kráľová nad Váhom, z dôvodu hodného osobitného zreteľa v zmysle § 9a ods. 8, písm. e) zákona č. 138/1991 Zb. o majetku obcí v znení neskorších predpisov, pre HASKONT s. r. o. 925 91 Kráľová nad Váhom, č. 382, IČO 36274551, konatelia: Alexandra Vinczeová a Tibor Vincze, Kráľová nad Váhom č. 42, za cenu 12,- €/m².</w:t>
      </w:r>
      <w:r w:rsidR="007E7F4F">
        <w:rPr>
          <w:rFonts w:asciiTheme="minorHAnsi" w:hAnsiTheme="minorHAnsi"/>
          <w:b/>
          <w:sz w:val="22"/>
          <w:szCs w:val="22"/>
        </w:rPr>
        <w:t xml:space="preserve"> Dôvodom osobitného zreteľa je zámer vysporiadať vlastníctvo pozemkov podľa skutočnej držby.</w:t>
      </w:r>
    </w:p>
    <w:p w14:paraId="673173C6" w14:textId="77777777" w:rsidR="007E7F4F" w:rsidRPr="00D0192D" w:rsidRDefault="007E7F4F" w:rsidP="007E7F4F">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6F334EF0" w14:textId="77777777" w:rsidR="007E7F4F" w:rsidRDefault="007E7F4F" w:rsidP="007E7F4F">
      <w:pPr>
        <w:spacing w:after="240"/>
        <w:jc w:val="both"/>
        <w:rPr>
          <w:rFonts w:asciiTheme="minorHAnsi" w:hAnsiTheme="minorHAnsi" w:cstheme="minorHAnsi"/>
          <w:i/>
          <w:sz w:val="22"/>
          <w:szCs w:val="22"/>
        </w:rPr>
      </w:pPr>
      <w:r>
        <w:rPr>
          <w:rFonts w:asciiTheme="minorHAnsi" w:hAnsiTheme="minorHAnsi" w:cstheme="minorHAnsi"/>
          <w:i/>
          <w:sz w:val="22"/>
          <w:szCs w:val="22"/>
        </w:rPr>
        <w:t>Zámer schválili</w:t>
      </w:r>
      <w:r w:rsidRPr="00D0192D">
        <w:rPr>
          <w:rFonts w:asciiTheme="minorHAnsi" w:hAnsiTheme="minorHAnsi" w:cstheme="minorHAnsi"/>
          <w:i/>
          <w:sz w:val="22"/>
          <w:szCs w:val="22"/>
        </w:rPr>
        <w:t xml:space="preserv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1E684F7D" w14:textId="77777777" w:rsidR="007E7F4F" w:rsidRPr="007E7F4F" w:rsidRDefault="007E7F4F" w:rsidP="007E7F4F">
      <w:pPr>
        <w:pStyle w:val="Odsekzoznamu"/>
        <w:numPr>
          <w:ilvl w:val="0"/>
          <w:numId w:val="18"/>
        </w:numPr>
        <w:jc w:val="both"/>
        <w:rPr>
          <w:rFonts w:ascii="Calibri" w:hAnsi="Calibri" w:cs="Calibri"/>
          <w:b/>
          <w:sz w:val="22"/>
          <w:szCs w:val="22"/>
        </w:rPr>
      </w:pPr>
      <w:r w:rsidRPr="007E7F4F">
        <w:rPr>
          <w:rFonts w:ascii="Calibri" w:hAnsi="Calibri" w:cs="Calibri"/>
          <w:b/>
          <w:sz w:val="22"/>
          <w:szCs w:val="22"/>
        </w:rPr>
        <w:t xml:space="preserve">Skupinové verejné obstarávanie na dodávateľa </w:t>
      </w:r>
      <w:r>
        <w:rPr>
          <w:rFonts w:ascii="Calibri" w:hAnsi="Calibri" w:cs="Calibri"/>
          <w:b/>
          <w:sz w:val="22"/>
          <w:szCs w:val="22"/>
        </w:rPr>
        <w:t>z</w:t>
      </w:r>
      <w:r w:rsidRPr="007E7F4F">
        <w:rPr>
          <w:rFonts w:ascii="Calibri" w:hAnsi="Calibri" w:cs="Calibri"/>
          <w:b/>
          <w:sz w:val="22"/>
          <w:szCs w:val="22"/>
        </w:rPr>
        <w:t>emného plynu</w:t>
      </w:r>
    </w:p>
    <w:p w14:paraId="22BE4375" w14:textId="1EA4EE4E" w:rsidR="007E7F4F" w:rsidRPr="00720AE5" w:rsidRDefault="00D323A6" w:rsidP="007E7F4F">
      <w:pPr>
        <w:spacing w:after="240"/>
        <w:jc w:val="both"/>
        <w:rPr>
          <w:rFonts w:asciiTheme="minorHAnsi" w:hAnsiTheme="minorHAnsi" w:cstheme="minorHAnsi"/>
          <w:sz w:val="22"/>
          <w:szCs w:val="22"/>
        </w:rPr>
      </w:pPr>
      <w:r>
        <w:rPr>
          <w:rFonts w:asciiTheme="minorHAnsi" w:hAnsiTheme="minorHAnsi" w:cstheme="minorHAnsi"/>
          <w:sz w:val="22"/>
          <w:szCs w:val="22"/>
        </w:rPr>
        <w:t xml:space="preserve">Vypracované informácie ohľadom skupinového verejného obstarávania na dodávateľa zemného plynu boli doručené poslancom OZ. Víťazom sa stala spoločnosť CYEB s. r. o. Komárno. Zmluva o dodávke bude podpísaná na dobu 41 </w:t>
      </w:r>
      <w:r w:rsidRPr="00720AE5">
        <w:rPr>
          <w:rFonts w:asciiTheme="minorHAnsi" w:hAnsiTheme="minorHAnsi" w:cstheme="minorHAnsi"/>
          <w:sz w:val="22"/>
          <w:szCs w:val="22"/>
        </w:rPr>
        <w:t>mesiacov</w:t>
      </w:r>
      <w:r w:rsidR="00C53AD9" w:rsidRPr="00C53AD9">
        <w:rPr>
          <w:rFonts w:asciiTheme="minorHAnsi" w:hAnsiTheme="minorHAnsi" w:cstheme="minorHAnsi"/>
          <w:color w:val="FF0000"/>
          <w:sz w:val="22"/>
          <w:szCs w:val="22"/>
        </w:rPr>
        <w:t xml:space="preserve"> </w:t>
      </w:r>
      <w:r>
        <w:rPr>
          <w:rFonts w:asciiTheme="minorHAnsi" w:hAnsiTheme="minorHAnsi" w:cstheme="minorHAnsi"/>
          <w:sz w:val="22"/>
          <w:szCs w:val="22"/>
        </w:rPr>
        <w:t xml:space="preserve">t. j. </w:t>
      </w:r>
      <w:r w:rsidR="00720AE5">
        <w:rPr>
          <w:rFonts w:asciiTheme="minorHAnsi" w:hAnsiTheme="minorHAnsi" w:cstheme="minorHAnsi"/>
          <w:sz w:val="22"/>
          <w:szCs w:val="22"/>
        </w:rPr>
        <w:t xml:space="preserve">od 1.8.2021 </w:t>
      </w:r>
      <w:r>
        <w:rPr>
          <w:rFonts w:asciiTheme="minorHAnsi" w:hAnsiTheme="minorHAnsi" w:cstheme="minorHAnsi"/>
          <w:sz w:val="22"/>
          <w:szCs w:val="22"/>
        </w:rPr>
        <w:t xml:space="preserve">do 31.12.2024. </w:t>
      </w:r>
      <w:r w:rsidR="00C53AD9" w:rsidRPr="00720AE5">
        <w:rPr>
          <w:rFonts w:asciiTheme="minorHAnsi" w:hAnsiTheme="minorHAnsi" w:cstheme="minorHAnsi"/>
          <w:sz w:val="22"/>
          <w:szCs w:val="22"/>
        </w:rPr>
        <w:t>Uvedenou zmenou dodávateľa dôjde k úspore výdavkov na plyn a podobným spôsobom plánuje</w:t>
      </w:r>
      <w:r w:rsidR="00720AE5" w:rsidRPr="00720AE5">
        <w:rPr>
          <w:rFonts w:asciiTheme="minorHAnsi" w:hAnsiTheme="minorHAnsi" w:cstheme="minorHAnsi"/>
          <w:sz w:val="22"/>
          <w:szCs w:val="22"/>
        </w:rPr>
        <w:t xml:space="preserve"> obec obstarať aj dodávateľa elektrickej energie.</w:t>
      </w:r>
      <w:r w:rsidR="00C53AD9" w:rsidRPr="00720AE5">
        <w:rPr>
          <w:rFonts w:asciiTheme="minorHAnsi" w:hAnsiTheme="minorHAnsi" w:cstheme="minorHAnsi"/>
          <w:sz w:val="22"/>
          <w:szCs w:val="22"/>
        </w:rPr>
        <w:t xml:space="preserve"> </w:t>
      </w:r>
      <w:r w:rsidRPr="00720AE5">
        <w:rPr>
          <w:rFonts w:asciiTheme="minorHAnsi" w:hAnsiTheme="minorHAnsi" w:cstheme="minorHAnsi"/>
          <w:sz w:val="22"/>
          <w:szCs w:val="22"/>
        </w:rPr>
        <w:t>Informácie prerokovala finančná komisia.</w:t>
      </w:r>
    </w:p>
    <w:p w14:paraId="782E9932" w14:textId="77777777" w:rsidR="00D323A6" w:rsidRDefault="000D117C" w:rsidP="007E7F4F">
      <w:pPr>
        <w:spacing w:after="240"/>
        <w:jc w:val="both"/>
        <w:rPr>
          <w:rFonts w:asciiTheme="minorHAnsi" w:hAnsiTheme="minorHAnsi" w:cstheme="minorHAnsi"/>
          <w:sz w:val="22"/>
          <w:szCs w:val="22"/>
        </w:rPr>
      </w:pPr>
      <w:r>
        <w:rPr>
          <w:rFonts w:asciiTheme="minorHAnsi" w:hAnsiTheme="minorHAnsi" w:cstheme="minorHAnsi"/>
          <w:sz w:val="22"/>
          <w:szCs w:val="22"/>
        </w:rPr>
        <w:t xml:space="preserve">Poslanci OZ nemali pripomienky k verejnému obstaraniu a prijali: </w:t>
      </w:r>
    </w:p>
    <w:p w14:paraId="2EB80E1F" w14:textId="77777777" w:rsidR="000D117C" w:rsidRPr="00623829" w:rsidRDefault="000D117C" w:rsidP="000D117C">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176</w:t>
      </w:r>
      <w:r w:rsidRPr="00623829">
        <w:rPr>
          <w:rFonts w:asciiTheme="minorHAnsi" w:hAnsiTheme="minorHAnsi" w:cstheme="minorHAnsi"/>
          <w:b/>
          <w:bCs/>
          <w:sz w:val="22"/>
          <w:szCs w:val="22"/>
        </w:rPr>
        <w:t>/2018-2022/OZ</w:t>
      </w:r>
    </w:p>
    <w:p w14:paraId="660297F2" w14:textId="77777777" w:rsidR="000D117C" w:rsidRDefault="000D117C" w:rsidP="000D117C">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0C8C1335" w14:textId="77777777" w:rsidR="000D117C" w:rsidRPr="00D0192D" w:rsidRDefault="000D117C" w:rsidP="000D117C">
      <w:pPr>
        <w:jc w:val="both"/>
        <w:rPr>
          <w:rFonts w:asciiTheme="minorHAnsi" w:hAnsiTheme="minorHAnsi"/>
          <w:b/>
          <w:sz w:val="22"/>
          <w:szCs w:val="22"/>
        </w:rPr>
      </w:pPr>
      <w:r w:rsidRPr="00D0192D">
        <w:rPr>
          <w:rFonts w:asciiTheme="minorHAnsi" w:hAnsiTheme="minorHAnsi"/>
          <w:b/>
          <w:sz w:val="22"/>
          <w:szCs w:val="22"/>
        </w:rPr>
        <w:t>b r a l o   n a   v e d o m i e</w:t>
      </w:r>
    </w:p>
    <w:p w14:paraId="74C98821" w14:textId="77777777" w:rsidR="000D117C" w:rsidRDefault="000D117C" w:rsidP="000D117C">
      <w:pPr>
        <w:spacing w:after="240"/>
        <w:jc w:val="both"/>
        <w:rPr>
          <w:rFonts w:asciiTheme="minorHAnsi" w:hAnsiTheme="minorHAnsi"/>
          <w:b/>
          <w:sz w:val="22"/>
          <w:szCs w:val="22"/>
        </w:rPr>
      </w:pPr>
      <w:r>
        <w:rPr>
          <w:rFonts w:asciiTheme="minorHAnsi" w:hAnsiTheme="minorHAnsi"/>
          <w:b/>
          <w:sz w:val="22"/>
          <w:szCs w:val="22"/>
        </w:rPr>
        <w:t>informácie ohľadom výsledku skupinového verejného obstarávania na dodávateľa zemného plynu.</w:t>
      </w:r>
    </w:p>
    <w:p w14:paraId="68F761F3" w14:textId="39401E0D" w:rsidR="002612CC" w:rsidRDefault="002612CC" w:rsidP="002612CC">
      <w:pPr>
        <w:jc w:val="center"/>
        <w:rPr>
          <w:rFonts w:asciiTheme="minorHAnsi" w:hAnsiTheme="minorHAnsi" w:cstheme="minorHAnsi"/>
          <w:sz w:val="22"/>
          <w:szCs w:val="22"/>
        </w:rPr>
      </w:pPr>
      <w:r>
        <w:rPr>
          <w:rFonts w:asciiTheme="minorHAnsi" w:hAnsiTheme="minorHAnsi" w:cstheme="minorHAnsi"/>
          <w:sz w:val="22"/>
          <w:szCs w:val="22"/>
        </w:rPr>
        <w:lastRenderedPageBreak/>
        <w:t>-133-</w:t>
      </w:r>
    </w:p>
    <w:p w14:paraId="75758A1B" w14:textId="77777777" w:rsidR="002612CC" w:rsidRPr="002612CC" w:rsidRDefault="002612CC" w:rsidP="002612CC">
      <w:pPr>
        <w:jc w:val="center"/>
        <w:rPr>
          <w:rFonts w:asciiTheme="minorHAnsi" w:hAnsiTheme="minorHAnsi" w:cstheme="minorHAnsi"/>
          <w:sz w:val="22"/>
          <w:szCs w:val="22"/>
        </w:rPr>
      </w:pPr>
    </w:p>
    <w:p w14:paraId="72785CCF" w14:textId="77777777" w:rsidR="000D117C" w:rsidRPr="00D0192D" w:rsidRDefault="000D117C" w:rsidP="000D117C">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0E8D7719" w14:textId="77777777" w:rsidR="000D117C" w:rsidRDefault="000D117C" w:rsidP="000D117C">
      <w:pPr>
        <w:spacing w:after="240"/>
        <w:jc w:val="both"/>
        <w:rPr>
          <w:rFonts w:asciiTheme="minorHAnsi" w:hAnsiTheme="minorHAnsi" w:cstheme="minorHAnsi"/>
          <w:i/>
          <w:sz w:val="22"/>
          <w:szCs w:val="22"/>
        </w:rPr>
      </w:pPr>
      <w:r>
        <w:rPr>
          <w:rFonts w:asciiTheme="minorHAnsi" w:hAnsiTheme="minorHAnsi" w:cstheme="minorHAnsi"/>
          <w:i/>
          <w:sz w:val="22"/>
          <w:szCs w:val="22"/>
        </w:rPr>
        <w:t xml:space="preserve">Informáciu </w:t>
      </w:r>
      <w:r w:rsidRPr="00D0192D">
        <w:rPr>
          <w:rFonts w:asciiTheme="minorHAnsi" w:hAnsiTheme="minorHAnsi" w:cstheme="minorHAnsi"/>
          <w:i/>
          <w:sz w:val="22"/>
          <w:szCs w:val="22"/>
        </w:rPr>
        <w:t xml:space="preserve">brali na vedomie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641EC456" w14:textId="77777777" w:rsidR="008C4AB2" w:rsidRDefault="008C4AB2" w:rsidP="008C4AB2">
      <w:pPr>
        <w:pStyle w:val="Odsekzoznamu"/>
        <w:numPr>
          <w:ilvl w:val="0"/>
          <w:numId w:val="18"/>
        </w:numPr>
        <w:jc w:val="both"/>
        <w:rPr>
          <w:rFonts w:ascii="Calibri" w:hAnsi="Calibri" w:cs="Calibri"/>
          <w:b/>
          <w:sz w:val="22"/>
          <w:szCs w:val="22"/>
        </w:rPr>
      </w:pPr>
      <w:r w:rsidRPr="008C4AB2">
        <w:rPr>
          <w:rFonts w:ascii="Calibri" w:hAnsi="Calibri" w:cs="Calibri"/>
          <w:b/>
          <w:sz w:val="22"/>
          <w:szCs w:val="22"/>
        </w:rPr>
        <w:t>Informácie:</w:t>
      </w:r>
    </w:p>
    <w:p w14:paraId="6F3B8841" w14:textId="2A19A8FB" w:rsidR="00770BCC" w:rsidRPr="00720AE5" w:rsidRDefault="00770BCC" w:rsidP="00DC6C36">
      <w:pPr>
        <w:jc w:val="both"/>
        <w:rPr>
          <w:rFonts w:ascii="Calibri" w:hAnsi="Calibri" w:cs="Calibri"/>
          <w:sz w:val="22"/>
          <w:szCs w:val="22"/>
        </w:rPr>
      </w:pPr>
      <w:r w:rsidRPr="00720AE5">
        <w:rPr>
          <w:rFonts w:ascii="Calibri" w:hAnsi="Calibri" w:cs="Calibri"/>
          <w:sz w:val="22"/>
          <w:szCs w:val="22"/>
        </w:rPr>
        <w:t>K uvedeným bodom poslanci nedostali vopred žiadny písomný materiál.</w:t>
      </w:r>
    </w:p>
    <w:p w14:paraId="0B5EF14F" w14:textId="30420160" w:rsidR="00DC6C36" w:rsidRPr="00DC6C36" w:rsidRDefault="00DC6C36" w:rsidP="00DC6C36">
      <w:pPr>
        <w:jc w:val="both"/>
        <w:rPr>
          <w:rFonts w:ascii="Calibri" w:hAnsi="Calibri" w:cs="Calibri"/>
          <w:sz w:val="22"/>
          <w:szCs w:val="22"/>
        </w:rPr>
      </w:pPr>
      <w:r w:rsidRPr="00DC6C36">
        <w:rPr>
          <w:rFonts w:ascii="Calibri" w:hAnsi="Calibri" w:cs="Calibri"/>
          <w:sz w:val="22"/>
          <w:szCs w:val="22"/>
        </w:rPr>
        <w:t>Starosta obce podal informácie ohľadom:</w:t>
      </w:r>
    </w:p>
    <w:p w14:paraId="545C23E9" w14:textId="77777777" w:rsidR="008C4AB2" w:rsidRPr="00DC6C36" w:rsidRDefault="008C4AB2" w:rsidP="00DC6C36">
      <w:pPr>
        <w:pStyle w:val="Odsekzoznamu"/>
        <w:numPr>
          <w:ilvl w:val="0"/>
          <w:numId w:val="26"/>
        </w:numPr>
        <w:jc w:val="both"/>
        <w:rPr>
          <w:rFonts w:ascii="Calibri" w:hAnsi="Calibri" w:cs="Calibri"/>
          <w:b/>
          <w:i/>
          <w:sz w:val="22"/>
          <w:szCs w:val="22"/>
        </w:rPr>
      </w:pPr>
      <w:r w:rsidRPr="00DC6C36">
        <w:rPr>
          <w:rFonts w:ascii="Calibri" w:hAnsi="Calibri" w:cs="Calibri"/>
          <w:b/>
          <w:i/>
          <w:sz w:val="22"/>
          <w:szCs w:val="22"/>
        </w:rPr>
        <w:t xml:space="preserve">zriadenie a prevádzka mobilnej aplikácie – Galileo </w:t>
      </w:r>
      <w:proofErr w:type="spellStart"/>
      <w:r w:rsidRPr="00DC6C36">
        <w:rPr>
          <w:rFonts w:ascii="Calibri" w:hAnsi="Calibri" w:cs="Calibri"/>
          <w:b/>
          <w:i/>
          <w:sz w:val="22"/>
          <w:szCs w:val="22"/>
        </w:rPr>
        <w:t>Corporation</w:t>
      </w:r>
      <w:proofErr w:type="spellEnd"/>
      <w:r w:rsidRPr="00DC6C36">
        <w:rPr>
          <w:rFonts w:ascii="Calibri" w:hAnsi="Calibri" w:cs="Calibri"/>
          <w:b/>
          <w:i/>
          <w:sz w:val="22"/>
          <w:szCs w:val="22"/>
        </w:rPr>
        <w:t xml:space="preserve"> s. r. o.</w:t>
      </w:r>
    </w:p>
    <w:p w14:paraId="6DDA9508" w14:textId="24E95D5C" w:rsidR="00C15AE5" w:rsidRDefault="00DC6C36" w:rsidP="00EB0DAB">
      <w:pPr>
        <w:spacing w:after="240"/>
        <w:jc w:val="both"/>
        <w:rPr>
          <w:rFonts w:ascii="Calibri" w:hAnsi="Calibri" w:cs="Calibri"/>
          <w:sz w:val="22"/>
          <w:szCs w:val="22"/>
        </w:rPr>
      </w:pPr>
      <w:r>
        <w:rPr>
          <w:rFonts w:ascii="Calibri" w:hAnsi="Calibri" w:cs="Calibri"/>
          <w:sz w:val="22"/>
          <w:szCs w:val="22"/>
        </w:rPr>
        <w:t>zmluvu o zriadení a prevádzke mobilnej aplikácie podpísal dňa 11.1.2021. Aplikácia po inštalácii a spustení prináša prehľad aktualít z webstránky obce na mobilné zariadenia používateľa</w:t>
      </w:r>
      <w:r w:rsidR="00770BCC">
        <w:rPr>
          <w:rFonts w:ascii="Calibri" w:hAnsi="Calibri" w:cs="Calibri"/>
          <w:sz w:val="22"/>
          <w:szCs w:val="22"/>
        </w:rPr>
        <w:t>.</w:t>
      </w:r>
    </w:p>
    <w:p w14:paraId="27AF52F0" w14:textId="64E2FD80" w:rsidR="00C53AD9" w:rsidRPr="00720AE5" w:rsidRDefault="00C53AD9" w:rsidP="00EB0DAB">
      <w:pPr>
        <w:spacing w:after="240"/>
        <w:jc w:val="both"/>
        <w:rPr>
          <w:rFonts w:ascii="Calibri" w:hAnsi="Calibri" w:cs="Calibri"/>
          <w:bCs/>
          <w:sz w:val="22"/>
          <w:szCs w:val="22"/>
        </w:rPr>
      </w:pPr>
      <w:r w:rsidRPr="00720AE5">
        <w:rPr>
          <w:rFonts w:ascii="Calibri" w:hAnsi="Calibri" w:cs="Calibri"/>
          <w:b/>
          <w:sz w:val="22"/>
          <w:szCs w:val="22"/>
        </w:rPr>
        <w:t>Ing. Eliška Vargová, poslankyňa OZ</w:t>
      </w:r>
      <w:r w:rsidR="00E10623" w:rsidRPr="00720AE5">
        <w:rPr>
          <w:rFonts w:ascii="Calibri" w:hAnsi="Calibri" w:cs="Calibri"/>
          <w:b/>
          <w:sz w:val="22"/>
          <w:szCs w:val="22"/>
        </w:rPr>
        <w:t xml:space="preserve"> </w:t>
      </w:r>
      <w:r w:rsidR="00720AE5" w:rsidRPr="00720AE5">
        <w:rPr>
          <w:rFonts w:ascii="Calibri" w:hAnsi="Calibri" w:cs="Calibri"/>
          <w:b/>
          <w:sz w:val="22"/>
          <w:szCs w:val="22"/>
        </w:rPr>
        <w:t xml:space="preserve">– </w:t>
      </w:r>
      <w:r w:rsidR="00E10623" w:rsidRPr="00720AE5">
        <w:rPr>
          <w:rFonts w:ascii="Calibri" w:hAnsi="Calibri" w:cs="Calibri"/>
          <w:bCs/>
          <w:sz w:val="22"/>
          <w:szCs w:val="22"/>
        </w:rPr>
        <w:t xml:space="preserve">upozornila na neprehľadnosť webovej stránky obce, kde sa aktuálne informácie pridávajú do rôznych častí stránky, raz sú to informácie obecného úradu, raz časť aktuality, keď sa napr. zverejnila pozvánka na verejné prerokovanie </w:t>
      </w:r>
      <w:proofErr w:type="spellStart"/>
      <w:r w:rsidR="00E10623" w:rsidRPr="00720AE5">
        <w:rPr>
          <w:rFonts w:ascii="Calibri" w:hAnsi="Calibri" w:cs="Calibri"/>
          <w:bCs/>
          <w:sz w:val="22"/>
          <w:szCs w:val="22"/>
        </w:rPr>
        <w:t>ZaD</w:t>
      </w:r>
      <w:proofErr w:type="spellEnd"/>
      <w:r w:rsidR="00E10623" w:rsidRPr="00720AE5">
        <w:rPr>
          <w:rFonts w:ascii="Calibri" w:hAnsi="Calibri" w:cs="Calibri"/>
          <w:bCs/>
          <w:sz w:val="22"/>
          <w:szCs w:val="22"/>
        </w:rPr>
        <w:t xml:space="preserve"> </w:t>
      </w:r>
      <w:r w:rsidR="00720AE5" w:rsidRPr="00720AE5">
        <w:rPr>
          <w:rFonts w:ascii="Calibri" w:hAnsi="Calibri" w:cs="Calibri"/>
          <w:bCs/>
          <w:sz w:val="22"/>
          <w:szCs w:val="22"/>
        </w:rPr>
        <w:t>k Ú</w:t>
      </w:r>
      <w:r w:rsidR="00D854B2">
        <w:rPr>
          <w:rFonts w:ascii="Calibri" w:hAnsi="Calibri" w:cs="Calibri"/>
          <w:bCs/>
          <w:sz w:val="22"/>
          <w:szCs w:val="22"/>
        </w:rPr>
        <w:t>P</w:t>
      </w:r>
      <w:r w:rsidR="00E10623" w:rsidRPr="00720AE5">
        <w:rPr>
          <w:rFonts w:ascii="Calibri" w:hAnsi="Calibri" w:cs="Calibri"/>
          <w:bCs/>
          <w:sz w:val="22"/>
          <w:szCs w:val="22"/>
        </w:rPr>
        <w:t xml:space="preserve">, ľudia mali problém si nájsť samotný návrh </w:t>
      </w:r>
      <w:r w:rsidR="00720AE5" w:rsidRPr="00720AE5">
        <w:rPr>
          <w:rFonts w:ascii="Calibri" w:hAnsi="Calibri" w:cs="Calibri"/>
          <w:bCs/>
          <w:sz w:val="22"/>
          <w:szCs w:val="22"/>
        </w:rPr>
        <w:t>dokumentu, ktorý sa prerokovával</w:t>
      </w:r>
      <w:r w:rsidR="00E10623" w:rsidRPr="00720AE5">
        <w:rPr>
          <w:rFonts w:ascii="Calibri" w:hAnsi="Calibri" w:cs="Calibri"/>
          <w:bCs/>
          <w:sz w:val="22"/>
          <w:szCs w:val="22"/>
        </w:rPr>
        <w:t xml:space="preserve">, malo by to byť prelinkované k pozvánke. </w:t>
      </w:r>
    </w:p>
    <w:p w14:paraId="76B1B404" w14:textId="13A77E8F" w:rsidR="00E10623" w:rsidRPr="00720AE5" w:rsidRDefault="00E10623" w:rsidP="00EB0DAB">
      <w:pPr>
        <w:spacing w:after="240"/>
        <w:jc w:val="both"/>
        <w:rPr>
          <w:rFonts w:ascii="Calibri" w:hAnsi="Calibri" w:cs="Calibri"/>
          <w:bCs/>
          <w:sz w:val="22"/>
          <w:szCs w:val="22"/>
        </w:rPr>
      </w:pPr>
      <w:r w:rsidRPr="00720AE5">
        <w:rPr>
          <w:rFonts w:ascii="Calibri" w:hAnsi="Calibri" w:cs="Calibri"/>
          <w:b/>
          <w:sz w:val="22"/>
          <w:szCs w:val="22"/>
        </w:rPr>
        <w:t xml:space="preserve">Starosta obce </w:t>
      </w:r>
      <w:r w:rsidRPr="00720AE5">
        <w:rPr>
          <w:rFonts w:ascii="Calibri" w:hAnsi="Calibri" w:cs="Calibri"/>
          <w:bCs/>
          <w:sz w:val="22"/>
          <w:szCs w:val="22"/>
        </w:rPr>
        <w:t>vyzval poslancov, aby poslali svoje pripomienky k webovej stránke a bude sa nimi zaoberať.</w:t>
      </w:r>
    </w:p>
    <w:p w14:paraId="7594499E" w14:textId="77777777" w:rsidR="00DC6C36" w:rsidRDefault="008C4AB2" w:rsidP="00DC6C36">
      <w:pPr>
        <w:pStyle w:val="Odsekzoznamu"/>
        <w:numPr>
          <w:ilvl w:val="0"/>
          <w:numId w:val="26"/>
        </w:numPr>
        <w:jc w:val="both"/>
        <w:rPr>
          <w:rFonts w:ascii="Calibri" w:hAnsi="Calibri" w:cs="Calibri"/>
          <w:b/>
          <w:i/>
          <w:sz w:val="22"/>
          <w:szCs w:val="22"/>
        </w:rPr>
      </w:pPr>
      <w:r w:rsidRPr="00DC6C36">
        <w:rPr>
          <w:rFonts w:ascii="Calibri" w:hAnsi="Calibri" w:cs="Calibri"/>
          <w:b/>
          <w:i/>
          <w:sz w:val="22"/>
          <w:szCs w:val="22"/>
        </w:rPr>
        <w:t>oznámenie o navýšenie odplaty o uložení zmesového komunálneho odpadu – Skládka tuhého komunálneho odpadu N-14 a. s. Neded</w:t>
      </w:r>
    </w:p>
    <w:p w14:paraId="54D91A06" w14:textId="39E77F64" w:rsidR="00DC6C36" w:rsidRPr="00DC6C36" w:rsidRDefault="00DC6C36" w:rsidP="00EB0DAB">
      <w:pPr>
        <w:spacing w:after="240"/>
        <w:jc w:val="both"/>
        <w:rPr>
          <w:rFonts w:ascii="Calibri" w:hAnsi="Calibri" w:cs="Calibri"/>
          <w:sz w:val="22"/>
          <w:szCs w:val="22"/>
        </w:rPr>
      </w:pPr>
      <w:r>
        <w:rPr>
          <w:rFonts w:ascii="Calibri" w:hAnsi="Calibri" w:cs="Calibri"/>
          <w:sz w:val="22"/>
          <w:szCs w:val="22"/>
        </w:rPr>
        <w:t xml:space="preserve">na riadnom valnom zhromaždení spoločnosti z uznesením </w:t>
      </w:r>
      <w:r w:rsidR="00AC7E6C">
        <w:rPr>
          <w:rFonts w:ascii="Calibri" w:hAnsi="Calibri" w:cs="Calibri"/>
          <w:sz w:val="22"/>
          <w:szCs w:val="22"/>
        </w:rPr>
        <w:t>bolo schválené navýšenie ceny uloženia odpadu o 2,05 EUR s účinnosťou od 1.1.2021. Dodatok č. 2020/2 k Zmluve o uskladnení tuhého komunálneho odpadu</w:t>
      </w:r>
      <w:r w:rsidR="001F2CA2">
        <w:rPr>
          <w:rFonts w:ascii="Calibri" w:hAnsi="Calibri" w:cs="Calibri"/>
          <w:sz w:val="22"/>
          <w:szCs w:val="22"/>
        </w:rPr>
        <w:t xml:space="preserve"> bol podpísaný 11.1.2021</w:t>
      </w:r>
      <w:r w:rsidR="00770BCC">
        <w:rPr>
          <w:rFonts w:ascii="Calibri" w:hAnsi="Calibri" w:cs="Calibri"/>
          <w:sz w:val="22"/>
          <w:szCs w:val="22"/>
        </w:rPr>
        <w:t>.</w:t>
      </w:r>
    </w:p>
    <w:p w14:paraId="27C83A1D" w14:textId="77777777" w:rsidR="008C4AB2" w:rsidRDefault="008C4AB2" w:rsidP="001F2CA2">
      <w:pPr>
        <w:pStyle w:val="Odsekzoznamu"/>
        <w:numPr>
          <w:ilvl w:val="0"/>
          <w:numId w:val="26"/>
        </w:numPr>
        <w:jc w:val="both"/>
        <w:rPr>
          <w:rFonts w:ascii="Calibri" w:hAnsi="Calibri" w:cs="Calibri"/>
          <w:b/>
          <w:i/>
          <w:sz w:val="22"/>
          <w:szCs w:val="22"/>
        </w:rPr>
      </w:pPr>
      <w:r w:rsidRPr="001F2CA2">
        <w:rPr>
          <w:rFonts w:ascii="Calibri" w:hAnsi="Calibri" w:cs="Calibri"/>
          <w:b/>
          <w:i/>
          <w:sz w:val="22"/>
          <w:szCs w:val="22"/>
        </w:rPr>
        <w:t>dohoda o zriadení spoločného školského úradu – VZN schválený s OZ Mesta Šaľa</w:t>
      </w:r>
    </w:p>
    <w:p w14:paraId="476A2D85" w14:textId="6DA6FA91" w:rsidR="001F2CA2" w:rsidRPr="001F2CA2" w:rsidRDefault="00216FF4" w:rsidP="00EB0DAB">
      <w:pPr>
        <w:spacing w:after="240"/>
        <w:jc w:val="both"/>
        <w:rPr>
          <w:rFonts w:ascii="Calibri" w:hAnsi="Calibri" w:cs="Calibri"/>
          <w:sz w:val="22"/>
          <w:szCs w:val="22"/>
        </w:rPr>
      </w:pPr>
      <w:r>
        <w:rPr>
          <w:rFonts w:ascii="Calibri" w:hAnsi="Calibri" w:cs="Calibri"/>
          <w:sz w:val="22"/>
          <w:szCs w:val="22"/>
        </w:rPr>
        <w:t xml:space="preserve">dňa 15.4.2021 bola podpísaná dohoda o zriadení spoločného školského obvodu s cieľom zabezpečenia plnenia povinnej školskej dochádzky. Spoločný školský obvod sa zriaďuje </w:t>
      </w:r>
      <w:r w:rsidR="005C30B7">
        <w:rPr>
          <w:rFonts w:ascii="Calibri" w:hAnsi="Calibri" w:cs="Calibri"/>
          <w:sz w:val="22"/>
          <w:szCs w:val="22"/>
        </w:rPr>
        <w:t>pre žiakov počnúc 5. ročníkom</w:t>
      </w:r>
      <w:r w:rsidR="00770BCC" w:rsidRPr="00D854B2">
        <w:rPr>
          <w:rFonts w:ascii="Calibri" w:hAnsi="Calibri" w:cs="Calibri"/>
          <w:sz w:val="22"/>
          <w:szCs w:val="22"/>
        </w:rPr>
        <w:t>.</w:t>
      </w:r>
    </w:p>
    <w:p w14:paraId="4F612FFE" w14:textId="77777777" w:rsidR="008C4AB2" w:rsidRDefault="008C4AB2" w:rsidP="001F2CA2">
      <w:pPr>
        <w:numPr>
          <w:ilvl w:val="0"/>
          <w:numId w:val="26"/>
        </w:numPr>
        <w:jc w:val="both"/>
        <w:rPr>
          <w:rFonts w:ascii="Calibri" w:hAnsi="Calibri" w:cs="Calibri"/>
          <w:b/>
          <w:i/>
          <w:sz w:val="22"/>
          <w:szCs w:val="22"/>
        </w:rPr>
      </w:pPr>
      <w:r w:rsidRPr="005C30B7">
        <w:rPr>
          <w:rFonts w:ascii="Calibri" w:hAnsi="Calibri" w:cs="Calibri"/>
          <w:b/>
          <w:i/>
          <w:sz w:val="22"/>
          <w:szCs w:val="22"/>
        </w:rPr>
        <w:t>verejné prerokovanie hodnotiacej správy ohľadne navrhovanej činnosti CCE</w:t>
      </w:r>
    </w:p>
    <w:p w14:paraId="5E7AF398" w14:textId="0335B20F" w:rsidR="005C30B7" w:rsidRDefault="00A96FD6" w:rsidP="005C30B7">
      <w:pPr>
        <w:jc w:val="both"/>
        <w:rPr>
          <w:rFonts w:ascii="Calibri" w:hAnsi="Calibri" w:cs="Calibri"/>
          <w:sz w:val="22"/>
          <w:szCs w:val="22"/>
        </w:rPr>
      </w:pPr>
      <w:r>
        <w:rPr>
          <w:rFonts w:ascii="Calibri" w:hAnsi="Calibri" w:cs="Calibri"/>
          <w:sz w:val="22"/>
          <w:szCs w:val="22"/>
        </w:rPr>
        <w:t>dňa 31.5.2021 v kongresovej sále Mestského úradu Šaľa bolo spoločné (Obec Kráľová nad Váhom</w:t>
      </w:r>
      <w:r w:rsidR="00C9723F">
        <w:rPr>
          <w:rFonts w:ascii="Calibri" w:hAnsi="Calibri" w:cs="Calibri"/>
          <w:sz w:val="22"/>
          <w:szCs w:val="22"/>
        </w:rPr>
        <w:t>,</w:t>
      </w:r>
      <w:r>
        <w:rPr>
          <w:rFonts w:ascii="Calibri" w:hAnsi="Calibri" w:cs="Calibri"/>
          <w:sz w:val="22"/>
          <w:szCs w:val="22"/>
        </w:rPr>
        <w:t xml:space="preserve"> Dlhá nad Váhom a Mesto Šaľa) verejné </w:t>
      </w:r>
      <w:r w:rsidR="00C9723F">
        <w:rPr>
          <w:rFonts w:ascii="Calibri" w:hAnsi="Calibri" w:cs="Calibri"/>
          <w:sz w:val="22"/>
          <w:szCs w:val="22"/>
        </w:rPr>
        <w:t>prerokovanie správy o hodnotení vplyvov navrhovanej činnosti „Centrum cirkulárnej ekonomiky (CCE) Šaľa“ na životné prostredie.</w:t>
      </w:r>
      <w:r w:rsidR="00CF6AC8">
        <w:rPr>
          <w:rFonts w:ascii="Calibri" w:hAnsi="Calibri" w:cs="Calibri"/>
          <w:sz w:val="22"/>
          <w:szCs w:val="22"/>
        </w:rPr>
        <w:t xml:space="preserve"> Správa bola zverejnená na webstránke Obce Kráľová nad Váhom.</w:t>
      </w:r>
      <w:r w:rsidR="00C9723F">
        <w:rPr>
          <w:rFonts w:ascii="Calibri" w:hAnsi="Calibri" w:cs="Calibri"/>
          <w:sz w:val="22"/>
          <w:szCs w:val="22"/>
        </w:rPr>
        <w:t xml:space="preserve"> Starosta obce dodal, že on </w:t>
      </w:r>
      <w:r w:rsidR="00A820E0">
        <w:rPr>
          <w:rFonts w:ascii="Calibri" w:hAnsi="Calibri" w:cs="Calibri"/>
          <w:sz w:val="22"/>
          <w:szCs w:val="22"/>
        </w:rPr>
        <w:t>sa osobne na prerokovaní</w:t>
      </w:r>
      <w:r w:rsidR="00C9723F">
        <w:rPr>
          <w:rFonts w:ascii="Calibri" w:hAnsi="Calibri" w:cs="Calibri"/>
          <w:sz w:val="22"/>
          <w:szCs w:val="22"/>
        </w:rPr>
        <w:t xml:space="preserve"> nezúčastnil, nakoľko mal iné povinnosti,</w:t>
      </w:r>
      <w:r w:rsidR="00CF6AC8">
        <w:rPr>
          <w:rFonts w:ascii="Calibri" w:hAnsi="Calibri" w:cs="Calibri"/>
          <w:sz w:val="22"/>
          <w:szCs w:val="22"/>
        </w:rPr>
        <w:t xml:space="preserve"> ale osobne je za výstavbu CCE. </w:t>
      </w:r>
      <w:r w:rsidR="00770BCC" w:rsidRPr="00D854B2">
        <w:rPr>
          <w:rFonts w:ascii="Calibri" w:hAnsi="Calibri" w:cs="Calibri"/>
          <w:sz w:val="22"/>
          <w:szCs w:val="22"/>
        </w:rPr>
        <w:t>Poslancom</w:t>
      </w:r>
      <w:r w:rsidR="00D854B2" w:rsidRPr="00D854B2">
        <w:rPr>
          <w:rFonts w:ascii="Calibri" w:hAnsi="Calibri" w:cs="Calibri"/>
          <w:sz w:val="22"/>
          <w:szCs w:val="22"/>
        </w:rPr>
        <w:t xml:space="preserve"> OZ</w:t>
      </w:r>
      <w:r w:rsidR="00770BCC" w:rsidRPr="00D854B2">
        <w:rPr>
          <w:rFonts w:ascii="Calibri" w:hAnsi="Calibri" w:cs="Calibri"/>
          <w:sz w:val="22"/>
          <w:szCs w:val="22"/>
        </w:rPr>
        <w:t xml:space="preserve"> oznámil, že </w:t>
      </w:r>
      <w:r w:rsidR="00CF6AC8" w:rsidRPr="00D854B2">
        <w:rPr>
          <w:rFonts w:ascii="Calibri" w:hAnsi="Calibri" w:cs="Calibri"/>
          <w:sz w:val="22"/>
          <w:szCs w:val="22"/>
        </w:rPr>
        <w:t>Obec Kráľová nad Váhom vydala stanovisko, že obec odporúča realizáciu Variantu 2</w:t>
      </w:r>
      <w:r w:rsidR="00A820E0" w:rsidRPr="00D854B2">
        <w:rPr>
          <w:rFonts w:ascii="Calibri" w:hAnsi="Calibri" w:cs="Calibri"/>
          <w:sz w:val="22"/>
          <w:szCs w:val="22"/>
        </w:rPr>
        <w:t>,</w:t>
      </w:r>
      <w:r w:rsidR="00CF6AC8" w:rsidRPr="00D854B2">
        <w:rPr>
          <w:rFonts w:ascii="Calibri" w:hAnsi="Calibri" w:cs="Calibri"/>
          <w:sz w:val="22"/>
          <w:szCs w:val="22"/>
        </w:rPr>
        <w:t xml:space="preserve"> s podmienkou </w:t>
      </w:r>
      <w:r w:rsidR="00CF6AC8">
        <w:rPr>
          <w:rFonts w:ascii="Calibri" w:hAnsi="Calibri" w:cs="Calibri"/>
          <w:sz w:val="22"/>
          <w:szCs w:val="22"/>
        </w:rPr>
        <w:t>vykonania opatrení navrhnutých na prevenciu, elimináciu, minimalizáciu a kompenzáciu vplyvov navrhovanej činnosti na životné prostredia a zdravie obyvateľov uvedené v</w:t>
      </w:r>
      <w:r w:rsidR="00A820E0">
        <w:rPr>
          <w:rFonts w:ascii="Calibri" w:hAnsi="Calibri" w:cs="Calibri"/>
          <w:sz w:val="22"/>
          <w:szCs w:val="22"/>
        </w:rPr>
        <w:t> </w:t>
      </w:r>
      <w:r w:rsidR="00CF6AC8">
        <w:rPr>
          <w:rFonts w:ascii="Calibri" w:hAnsi="Calibri" w:cs="Calibri"/>
          <w:sz w:val="22"/>
          <w:szCs w:val="22"/>
        </w:rPr>
        <w:t>správe</w:t>
      </w:r>
      <w:r w:rsidR="00A820E0">
        <w:rPr>
          <w:rFonts w:ascii="Calibri" w:hAnsi="Calibri" w:cs="Calibri"/>
          <w:sz w:val="22"/>
          <w:szCs w:val="22"/>
        </w:rPr>
        <w:t>,</w:t>
      </w:r>
      <w:r w:rsidR="00CF6AC8">
        <w:rPr>
          <w:rFonts w:ascii="Calibri" w:hAnsi="Calibri" w:cs="Calibri"/>
          <w:sz w:val="22"/>
          <w:szCs w:val="22"/>
        </w:rPr>
        <w:t xml:space="preserve"> ako i opatrení vyplývajúcich zo stanovísk dotknutých orgánov. Obec si vyhradzuje právo stanovisko doplniť prípadnými námietkami resp. pripomienkami z verejného prerokovania navrhovanej činnosti.</w:t>
      </w:r>
    </w:p>
    <w:p w14:paraId="2DE003A2" w14:textId="77777777" w:rsidR="00EF1134" w:rsidRDefault="00EF1134" w:rsidP="005C30B7">
      <w:pPr>
        <w:jc w:val="both"/>
        <w:rPr>
          <w:rFonts w:ascii="Calibri" w:hAnsi="Calibri" w:cs="Calibri"/>
          <w:sz w:val="22"/>
          <w:szCs w:val="22"/>
        </w:rPr>
      </w:pPr>
    </w:p>
    <w:p w14:paraId="05F82988" w14:textId="129CEAAD" w:rsidR="00EF1134" w:rsidRDefault="00EF1134" w:rsidP="00EF1134">
      <w:pPr>
        <w:spacing w:after="240"/>
        <w:jc w:val="both"/>
        <w:rPr>
          <w:rFonts w:ascii="Calibri" w:hAnsi="Calibri" w:cs="Calibri"/>
          <w:sz w:val="22"/>
          <w:szCs w:val="22"/>
        </w:rPr>
      </w:pPr>
      <w:r w:rsidRPr="00A150CA">
        <w:rPr>
          <w:rFonts w:ascii="Calibri" w:hAnsi="Calibri" w:cs="Calibri"/>
          <w:b/>
          <w:sz w:val="22"/>
          <w:szCs w:val="22"/>
        </w:rPr>
        <w:t>Ing. Eliška Vargová, poslankyňa OZ</w:t>
      </w:r>
      <w:r>
        <w:rPr>
          <w:rFonts w:ascii="Calibri" w:hAnsi="Calibri" w:cs="Calibri"/>
          <w:b/>
          <w:sz w:val="22"/>
          <w:szCs w:val="22"/>
        </w:rPr>
        <w:t xml:space="preserve"> </w:t>
      </w:r>
      <w:r>
        <w:rPr>
          <w:rFonts w:ascii="Calibri" w:hAnsi="Calibri" w:cs="Calibri"/>
          <w:sz w:val="22"/>
          <w:szCs w:val="22"/>
        </w:rPr>
        <w:t xml:space="preserve">– </w:t>
      </w:r>
      <w:r w:rsidR="00A820E0">
        <w:rPr>
          <w:rFonts w:ascii="Calibri" w:hAnsi="Calibri" w:cs="Calibri"/>
          <w:sz w:val="22"/>
          <w:szCs w:val="22"/>
        </w:rPr>
        <w:t xml:space="preserve">sa </w:t>
      </w:r>
      <w:proofErr w:type="spellStart"/>
      <w:r>
        <w:rPr>
          <w:rFonts w:ascii="Calibri" w:hAnsi="Calibri" w:cs="Calibri"/>
          <w:sz w:val="22"/>
          <w:szCs w:val="22"/>
        </w:rPr>
        <w:t>dotazovala</w:t>
      </w:r>
      <w:proofErr w:type="spellEnd"/>
      <w:r>
        <w:rPr>
          <w:rFonts w:ascii="Calibri" w:hAnsi="Calibri" w:cs="Calibri"/>
          <w:sz w:val="22"/>
          <w:szCs w:val="22"/>
        </w:rPr>
        <w:t>, prečo termín</w:t>
      </w:r>
      <w:r w:rsidR="00BF7D7D">
        <w:rPr>
          <w:rFonts w:ascii="Calibri" w:hAnsi="Calibri" w:cs="Calibri"/>
          <w:sz w:val="22"/>
          <w:szCs w:val="22"/>
        </w:rPr>
        <w:t>y</w:t>
      </w:r>
      <w:r>
        <w:rPr>
          <w:rFonts w:ascii="Calibri" w:hAnsi="Calibri" w:cs="Calibri"/>
          <w:sz w:val="22"/>
          <w:szCs w:val="22"/>
        </w:rPr>
        <w:t xml:space="preserve"> verejného prerokovania</w:t>
      </w:r>
      <w:r w:rsidR="00BF7D7D">
        <w:rPr>
          <w:rFonts w:ascii="Calibri" w:hAnsi="Calibri" w:cs="Calibri"/>
          <w:sz w:val="22"/>
          <w:szCs w:val="22"/>
        </w:rPr>
        <w:t xml:space="preserve"> správy CCE</w:t>
      </w:r>
      <w:r>
        <w:rPr>
          <w:rFonts w:ascii="Calibri" w:hAnsi="Calibri" w:cs="Calibri"/>
          <w:sz w:val="22"/>
          <w:szCs w:val="22"/>
        </w:rPr>
        <w:t xml:space="preserve"> </w:t>
      </w:r>
      <w:r w:rsidR="00BF7D7D">
        <w:rPr>
          <w:rFonts w:ascii="Calibri" w:hAnsi="Calibri" w:cs="Calibri"/>
          <w:sz w:val="22"/>
          <w:szCs w:val="22"/>
        </w:rPr>
        <w:t xml:space="preserve"> a verejného prerokovanie návrhu zmien a doplnkov k územnému plánu obce </w:t>
      </w:r>
      <w:r>
        <w:rPr>
          <w:rFonts w:ascii="Calibri" w:hAnsi="Calibri" w:cs="Calibri"/>
          <w:sz w:val="22"/>
          <w:szCs w:val="22"/>
        </w:rPr>
        <w:t>nebol</w:t>
      </w:r>
      <w:r w:rsidR="00BF7D7D">
        <w:rPr>
          <w:rFonts w:ascii="Calibri" w:hAnsi="Calibri" w:cs="Calibri"/>
          <w:sz w:val="22"/>
          <w:szCs w:val="22"/>
        </w:rPr>
        <w:t>i vyhlásené</w:t>
      </w:r>
      <w:r>
        <w:rPr>
          <w:rFonts w:ascii="Calibri" w:hAnsi="Calibri" w:cs="Calibri"/>
          <w:sz w:val="22"/>
          <w:szCs w:val="22"/>
        </w:rPr>
        <w:t xml:space="preserve"> vo verejnom rozhlase</w:t>
      </w:r>
      <w:r w:rsidR="00BF7D7D">
        <w:rPr>
          <w:rFonts w:ascii="Calibri" w:hAnsi="Calibri" w:cs="Calibri"/>
          <w:sz w:val="22"/>
          <w:szCs w:val="22"/>
        </w:rPr>
        <w:t>, čo je na škodu. Zároveň uviedla, že odkedy je nový verejný ro</w:t>
      </w:r>
      <w:r w:rsidR="00A820E0">
        <w:rPr>
          <w:rFonts w:ascii="Calibri" w:hAnsi="Calibri" w:cs="Calibri"/>
          <w:sz w:val="22"/>
          <w:szCs w:val="22"/>
        </w:rPr>
        <w:t>zhlas nedá sa rozumieť/počuť tex</w:t>
      </w:r>
      <w:r w:rsidR="00BF7D7D">
        <w:rPr>
          <w:rFonts w:ascii="Calibri" w:hAnsi="Calibri" w:cs="Calibri"/>
          <w:sz w:val="22"/>
          <w:szCs w:val="22"/>
        </w:rPr>
        <w:t xml:space="preserve">tu, hudba je veľmi hlasná. Aj členka finančnej komisie, Agáta </w:t>
      </w:r>
      <w:proofErr w:type="spellStart"/>
      <w:r w:rsidR="00BF7D7D">
        <w:rPr>
          <w:rFonts w:ascii="Calibri" w:hAnsi="Calibri" w:cs="Calibri"/>
          <w:sz w:val="22"/>
          <w:szCs w:val="22"/>
        </w:rPr>
        <w:t>Pozsonyiová</w:t>
      </w:r>
      <w:proofErr w:type="spellEnd"/>
      <w:r w:rsidR="00BF7D7D">
        <w:rPr>
          <w:rFonts w:ascii="Calibri" w:hAnsi="Calibri" w:cs="Calibri"/>
          <w:sz w:val="22"/>
          <w:szCs w:val="22"/>
        </w:rPr>
        <w:t xml:space="preserve"> </w:t>
      </w:r>
      <w:r w:rsidR="00EB0DAB">
        <w:rPr>
          <w:rFonts w:ascii="Calibri" w:hAnsi="Calibri" w:cs="Calibri"/>
          <w:sz w:val="22"/>
          <w:szCs w:val="22"/>
        </w:rPr>
        <w:t>upozornila, ž</w:t>
      </w:r>
      <w:r w:rsidR="00A820E0">
        <w:rPr>
          <w:rFonts w:ascii="Calibri" w:hAnsi="Calibri" w:cs="Calibri"/>
          <w:sz w:val="22"/>
          <w:szCs w:val="22"/>
        </w:rPr>
        <w:t>e pred jej domom vypadáva verejný r</w:t>
      </w:r>
      <w:r w:rsidR="00EB0DAB">
        <w:rPr>
          <w:rFonts w:ascii="Calibri" w:hAnsi="Calibri" w:cs="Calibri"/>
          <w:sz w:val="22"/>
          <w:szCs w:val="22"/>
        </w:rPr>
        <w:t>ozhlas a často počuť len záver hlásenia</w:t>
      </w:r>
      <w:r w:rsidR="00770BCC" w:rsidRPr="00770BCC">
        <w:rPr>
          <w:rFonts w:ascii="Calibri" w:hAnsi="Calibri" w:cs="Calibri"/>
          <w:color w:val="FF0000"/>
          <w:sz w:val="22"/>
          <w:szCs w:val="22"/>
        </w:rPr>
        <w:t>.</w:t>
      </w:r>
    </w:p>
    <w:p w14:paraId="1C5E0B6B" w14:textId="6523C94D" w:rsidR="00EF1134" w:rsidRDefault="00BF7D7D" w:rsidP="00EF1134">
      <w:pPr>
        <w:spacing w:after="240"/>
        <w:jc w:val="both"/>
        <w:rPr>
          <w:rFonts w:ascii="Calibri" w:hAnsi="Calibri" w:cs="Calibri"/>
          <w:sz w:val="22"/>
          <w:szCs w:val="22"/>
        </w:rPr>
      </w:pPr>
      <w:r w:rsidRPr="00BF7D7D">
        <w:rPr>
          <w:rFonts w:ascii="Calibri" w:hAnsi="Calibri" w:cs="Calibri"/>
          <w:b/>
          <w:sz w:val="22"/>
          <w:szCs w:val="22"/>
        </w:rPr>
        <w:t xml:space="preserve">Alžbeta </w:t>
      </w:r>
      <w:proofErr w:type="spellStart"/>
      <w:r w:rsidRPr="00BF7D7D">
        <w:rPr>
          <w:rFonts w:ascii="Calibri" w:hAnsi="Calibri" w:cs="Calibri"/>
          <w:b/>
          <w:sz w:val="22"/>
          <w:szCs w:val="22"/>
        </w:rPr>
        <w:t>Vadkertiová</w:t>
      </w:r>
      <w:proofErr w:type="spellEnd"/>
      <w:r w:rsidRPr="00BF7D7D">
        <w:rPr>
          <w:rFonts w:ascii="Calibri" w:hAnsi="Calibri" w:cs="Calibri"/>
          <w:b/>
          <w:sz w:val="22"/>
          <w:szCs w:val="22"/>
        </w:rPr>
        <w:t xml:space="preserve">, referentka </w:t>
      </w:r>
      <w:proofErr w:type="spellStart"/>
      <w:r w:rsidRPr="00BF7D7D">
        <w:rPr>
          <w:rFonts w:ascii="Calibri" w:hAnsi="Calibri" w:cs="Calibri"/>
          <w:b/>
          <w:sz w:val="22"/>
          <w:szCs w:val="22"/>
        </w:rPr>
        <w:t>OcÚ</w:t>
      </w:r>
      <w:proofErr w:type="spellEnd"/>
      <w:r>
        <w:rPr>
          <w:rFonts w:ascii="Calibri" w:hAnsi="Calibri" w:cs="Calibri"/>
          <w:sz w:val="22"/>
          <w:szCs w:val="22"/>
        </w:rPr>
        <w:t xml:space="preserve"> – verejný rozhlas už viackrát bol reklamovaný, aj dnes</w:t>
      </w:r>
      <w:r w:rsidR="003F0BA8">
        <w:rPr>
          <w:rFonts w:ascii="Calibri" w:hAnsi="Calibri" w:cs="Calibri"/>
          <w:sz w:val="22"/>
          <w:szCs w:val="22"/>
        </w:rPr>
        <w:t xml:space="preserve"> (9.6.2021)</w:t>
      </w:r>
      <w:r>
        <w:rPr>
          <w:rFonts w:ascii="Calibri" w:hAnsi="Calibri" w:cs="Calibri"/>
          <w:sz w:val="22"/>
          <w:szCs w:val="22"/>
        </w:rPr>
        <w:t xml:space="preserve"> tu bol technik, ktorý navrhol doplnenie ampliónov</w:t>
      </w:r>
      <w:r w:rsidR="00770BCC">
        <w:rPr>
          <w:rFonts w:ascii="Calibri" w:hAnsi="Calibri" w:cs="Calibri"/>
          <w:sz w:val="22"/>
          <w:szCs w:val="22"/>
        </w:rPr>
        <w:t>.</w:t>
      </w:r>
    </w:p>
    <w:p w14:paraId="6BCDB675" w14:textId="4DDD8942" w:rsidR="002612CC" w:rsidRPr="002612CC" w:rsidRDefault="002612CC" w:rsidP="002612CC">
      <w:pPr>
        <w:spacing w:after="240"/>
        <w:jc w:val="center"/>
        <w:rPr>
          <w:rFonts w:ascii="Calibri" w:hAnsi="Calibri" w:cs="Calibri"/>
          <w:sz w:val="22"/>
          <w:szCs w:val="22"/>
        </w:rPr>
      </w:pPr>
      <w:r w:rsidRPr="002612CC">
        <w:rPr>
          <w:rFonts w:ascii="Calibri" w:hAnsi="Calibri" w:cs="Calibri"/>
          <w:sz w:val="22"/>
          <w:szCs w:val="22"/>
        </w:rPr>
        <w:lastRenderedPageBreak/>
        <w:t>-134-</w:t>
      </w:r>
    </w:p>
    <w:p w14:paraId="28EE7660" w14:textId="1D653590" w:rsidR="00770BCC" w:rsidRPr="00D854B2" w:rsidRDefault="00770BCC" w:rsidP="00EF1134">
      <w:pPr>
        <w:spacing w:after="240"/>
        <w:jc w:val="both"/>
        <w:rPr>
          <w:rFonts w:ascii="Calibri" w:hAnsi="Calibri" w:cs="Calibri"/>
          <w:bCs/>
          <w:sz w:val="22"/>
          <w:szCs w:val="22"/>
        </w:rPr>
      </w:pPr>
      <w:r w:rsidRPr="00D854B2">
        <w:rPr>
          <w:rFonts w:ascii="Calibri" w:hAnsi="Calibri" w:cs="Calibri"/>
          <w:b/>
          <w:sz w:val="22"/>
          <w:szCs w:val="22"/>
        </w:rPr>
        <w:t xml:space="preserve">Ing. Eliška Vargová, poslankyňa OZ – </w:t>
      </w:r>
      <w:r w:rsidR="00D854B2" w:rsidRPr="00D854B2">
        <w:rPr>
          <w:rFonts w:ascii="Calibri" w:hAnsi="Calibri" w:cs="Calibri"/>
          <w:sz w:val="22"/>
          <w:szCs w:val="22"/>
        </w:rPr>
        <w:t>uviedla, že sí</w:t>
      </w:r>
      <w:r w:rsidR="00492B3A" w:rsidRPr="00D854B2">
        <w:rPr>
          <w:rFonts w:ascii="Calibri" w:hAnsi="Calibri" w:cs="Calibri"/>
          <w:sz w:val="22"/>
          <w:szCs w:val="22"/>
        </w:rPr>
        <w:t xml:space="preserve">ce nie je odborníčkou na rozhlas, ale pravdepodobne problém </w:t>
      </w:r>
      <w:r w:rsidRPr="00D854B2">
        <w:rPr>
          <w:rFonts w:ascii="Calibri" w:hAnsi="Calibri" w:cs="Calibri"/>
          <w:bCs/>
          <w:sz w:val="22"/>
          <w:szCs w:val="22"/>
        </w:rPr>
        <w:t>nebude v počte ampl</w:t>
      </w:r>
      <w:r w:rsidR="00492B3A" w:rsidRPr="00D854B2">
        <w:rPr>
          <w:rFonts w:ascii="Calibri" w:hAnsi="Calibri" w:cs="Calibri"/>
          <w:bCs/>
          <w:sz w:val="22"/>
          <w:szCs w:val="22"/>
        </w:rPr>
        <w:t>ión</w:t>
      </w:r>
      <w:r w:rsidRPr="00D854B2">
        <w:rPr>
          <w:rFonts w:ascii="Calibri" w:hAnsi="Calibri" w:cs="Calibri"/>
          <w:bCs/>
          <w:sz w:val="22"/>
          <w:szCs w:val="22"/>
        </w:rPr>
        <w:t xml:space="preserve">ov, ale vo výške ich umiestnenia, ktoré sú oproti starému rozhlasu výrazne </w:t>
      </w:r>
      <w:r w:rsidR="00492B3A" w:rsidRPr="00D854B2">
        <w:rPr>
          <w:rFonts w:ascii="Calibri" w:hAnsi="Calibri" w:cs="Calibri"/>
          <w:bCs/>
          <w:sz w:val="22"/>
          <w:szCs w:val="22"/>
        </w:rPr>
        <w:t>nižšie umiestnené a teda budovy, stromy bránia v šírení zvuku. Nadarmo je potom nastavený zvuk na maximum, ľudia v blízkosti ampliónov majú príliš hlasné hlásenie a k ďalším sa nedostane. Zároveň sú tam zjavné aj technické nedostatky, keďže vypadávajú celé časti hlásenia.</w:t>
      </w:r>
    </w:p>
    <w:p w14:paraId="5EE8C682" w14:textId="77777777" w:rsidR="003F0BA8" w:rsidRDefault="008C4AB2" w:rsidP="003F0BA8">
      <w:pPr>
        <w:numPr>
          <w:ilvl w:val="0"/>
          <w:numId w:val="26"/>
        </w:numPr>
        <w:jc w:val="both"/>
        <w:rPr>
          <w:rFonts w:ascii="Calibri" w:hAnsi="Calibri" w:cs="Calibri"/>
          <w:b/>
          <w:i/>
          <w:sz w:val="22"/>
          <w:szCs w:val="22"/>
        </w:rPr>
      </w:pPr>
      <w:r w:rsidRPr="00BF7D7D">
        <w:rPr>
          <w:rFonts w:ascii="Calibri" w:hAnsi="Calibri" w:cs="Calibri"/>
          <w:b/>
          <w:i/>
          <w:sz w:val="22"/>
          <w:szCs w:val="22"/>
        </w:rPr>
        <w:t xml:space="preserve">verejné prerokovanie </w:t>
      </w:r>
      <w:r w:rsidR="00EB0DAB">
        <w:rPr>
          <w:rFonts w:ascii="Calibri" w:hAnsi="Calibri" w:cs="Calibri"/>
          <w:b/>
          <w:i/>
          <w:sz w:val="22"/>
          <w:szCs w:val="22"/>
        </w:rPr>
        <w:t xml:space="preserve">návrhu </w:t>
      </w:r>
      <w:proofErr w:type="spellStart"/>
      <w:r w:rsidRPr="00BF7D7D">
        <w:rPr>
          <w:rFonts w:ascii="Calibri" w:hAnsi="Calibri" w:cs="Calibri"/>
          <w:b/>
          <w:i/>
          <w:sz w:val="22"/>
          <w:szCs w:val="22"/>
        </w:rPr>
        <w:t>ZaD</w:t>
      </w:r>
      <w:proofErr w:type="spellEnd"/>
      <w:r w:rsidRPr="00BF7D7D">
        <w:rPr>
          <w:rFonts w:ascii="Calibri" w:hAnsi="Calibri" w:cs="Calibri"/>
          <w:b/>
          <w:i/>
          <w:sz w:val="22"/>
          <w:szCs w:val="22"/>
        </w:rPr>
        <w:t xml:space="preserve"> č. 3 k ÚP obce</w:t>
      </w:r>
    </w:p>
    <w:p w14:paraId="231463BD" w14:textId="45294D17" w:rsidR="003F0BA8" w:rsidRDefault="00B801AA" w:rsidP="003F0BA8">
      <w:pPr>
        <w:jc w:val="both"/>
        <w:rPr>
          <w:rFonts w:ascii="Calibri" w:hAnsi="Calibri" w:cs="Calibri"/>
          <w:sz w:val="22"/>
          <w:szCs w:val="22"/>
        </w:rPr>
      </w:pPr>
      <w:r>
        <w:rPr>
          <w:rFonts w:ascii="Calibri" w:hAnsi="Calibri" w:cs="Calibri"/>
          <w:sz w:val="22"/>
          <w:szCs w:val="22"/>
        </w:rPr>
        <w:t>Dňa 01.12.2020 bol predložený návrh na pripomienkovanie verejnosťou. V rámci pripomienkové</w:t>
      </w:r>
      <w:r w:rsidR="00A820E0">
        <w:rPr>
          <w:rFonts w:ascii="Calibri" w:hAnsi="Calibri" w:cs="Calibri"/>
          <w:sz w:val="22"/>
          <w:szCs w:val="22"/>
        </w:rPr>
        <w:t>ho konania</w:t>
      </w:r>
      <w:r>
        <w:rPr>
          <w:rFonts w:ascii="Calibri" w:hAnsi="Calibri" w:cs="Calibri"/>
          <w:sz w:val="22"/>
          <w:szCs w:val="22"/>
        </w:rPr>
        <w:t xml:space="preserve"> obec </w:t>
      </w:r>
      <w:proofErr w:type="spellStart"/>
      <w:r>
        <w:rPr>
          <w:rFonts w:ascii="Calibri" w:hAnsi="Calibri" w:cs="Calibri"/>
          <w:sz w:val="22"/>
          <w:szCs w:val="22"/>
        </w:rPr>
        <w:t>obd</w:t>
      </w:r>
      <w:r w:rsidR="00492B3A" w:rsidRPr="00492B3A">
        <w:rPr>
          <w:rFonts w:ascii="Calibri" w:hAnsi="Calibri" w:cs="Calibri"/>
          <w:color w:val="FF0000"/>
          <w:sz w:val="22"/>
          <w:szCs w:val="22"/>
        </w:rPr>
        <w:t>r</w:t>
      </w:r>
      <w:r>
        <w:rPr>
          <w:rFonts w:ascii="Calibri" w:hAnsi="Calibri" w:cs="Calibri"/>
          <w:sz w:val="22"/>
          <w:szCs w:val="22"/>
        </w:rPr>
        <w:t>žala</w:t>
      </w:r>
      <w:proofErr w:type="spellEnd"/>
      <w:r>
        <w:rPr>
          <w:rFonts w:ascii="Calibri" w:hAnsi="Calibri" w:cs="Calibri"/>
          <w:sz w:val="22"/>
          <w:szCs w:val="22"/>
        </w:rPr>
        <w:t xml:space="preserve"> 22 stanovísk/vyjadrení od inštitúcií a zo strany obyvateľov 1 vyjadrenie – Ing. Arpád Beneš. </w:t>
      </w:r>
    </w:p>
    <w:p w14:paraId="6042FC76" w14:textId="77777777" w:rsidR="001A6919" w:rsidRDefault="00A820E0" w:rsidP="003F0BA8">
      <w:pPr>
        <w:jc w:val="both"/>
        <w:rPr>
          <w:rFonts w:ascii="Calibri" w:hAnsi="Calibri" w:cs="Calibri"/>
          <w:sz w:val="22"/>
          <w:szCs w:val="22"/>
        </w:rPr>
      </w:pPr>
      <w:r>
        <w:rPr>
          <w:rFonts w:ascii="Calibri" w:hAnsi="Calibri" w:cs="Calibri"/>
          <w:sz w:val="22"/>
          <w:szCs w:val="22"/>
        </w:rPr>
        <w:t>Záporné stanoviská</w:t>
      </w:r>
      <w:r w:rsidR="001A6919">
        <w:rPr>
          <w:rFonts w:ascii="Calibri" w:hAnsi="Calibri" w:cs="Calibri"/>
          <w:sz w:val="22"/>
          <w:szCs w:val="22"/>
        </w:rPr>
        <w:t xml:space="preserve"> vydali:</w:t>
      </w:r>
    </w:p>
    <w:p w14:paraId="04DC1A8E" w14:textId="77777777" w:rsidR="001A6919" w:rsidRDefault="001A6919" w:rsidP="001A6919">
      <w:pPr>
        <w:pStyle w:val="Odsekzoznamu"/>
        <w:numPr>
          <w:ilvl w:val="0"/>
          <w:numId w:val="7"/>
        </w:numPr>
        <w:jc w:val="both"/>
        <w:rPr>
          <w:rFonts w:ascii="Calibri" w:hAnsi="Calibri" w:cs="Calibri"/>
          <w:sz w:val="22"/>
          <w:szCs w:val="22"/>
        </w:rPr>
      </w:pPr>
      <w:r>
        <w:rPr>
          <w:rFonts w:ascii="Calibri" w:hAnsi="Calibri" w:cs="Calibri"/>
          <w:sz w:val="22"/>
          <w:szCs w:val="22"/>
        </w:rPr>
        <w:t>Okresný úrad Nitra, odbor opravných prostriedkov, pozemkový referát – na lokality 24a, 24b a 25 neudelili súhlas a na rozšírenie lokality 11 s podmienkou vypracovania zastavovacej štúdie. Na základe podnetu p. Bučeka obec požiadala o prehodnotenie neudelenia súhlasu.</w:t>
      </w:r>
    </w:p>
    <w:p w14:paraId="0AF36B58" w14:textId="77777777" w:rsidR="001A6919" w:rsidRDefault="001A6919" w:rsidP="001A6919">
      <w:pPr>
        <w:pStyle w:val="Odsekzoznamu"/>
        <w:numPr>
          <w:ilvl w:val="0"/>
          <w:numId w:val="7"/>
        </w:numPr>
        <w:jc w:val="both"/>
        <w:rPr>
          <w:rFonts w:ascii="Calibri" w:hAnsi="Calibri" w:cs="Calibri"/>
          <w:sz w:val="22"/>
          <w:szCs w:val="22"/>
        </w:rPr>
      </w:pPr>
      <w:r>
        <w:rPr>
          <w:rFonts w:ascii="Calibri" w:hAnsi="Calibri" w:cs="Calibri"/>
          <w:sz w:val="22"/>
          <w:szCs w:val="22"/>
        </w:rPr>
        <w:t>Slovenská správa ciest – nesúhlasí s umiestnením zástavby IBV, HBV, OV v ochrannom pásme cesty (lokality 24b, 25 a 21)</w:t>
      </w:r>
    </w:p>
    <w:p w14:paraId="3769B376" w14:textId="77777777" w:rsidR="001A3D11" w:rsidRDefault="001A6919" w:rsidP="001A6919">
      <w:pPr>
        <w:jc w:val="both"/>
        <w:rPr>
          <w:rFonts w:ascii="Calibri" w:hAnsi="Calibri" w:cs="Calibri"/>
          <w:sz w:val="22"/>
          <w:szCs w:val="22"/>
        </w:rPr>
      </w:pPr>
      <w:r>
        <w:rPr>
          <w:rFonts w:ascii="Calibri" w:hAnsi="Calibri" w:cs="Calibri"/>
          <w:sz w:val="22"/>
          <w:szCs w:val="22"/>
        </w:rPr>
        <w:t xml:space="preserve">Verejné prerokovanie návrhu vzhľadom na </w:t>
      </w:r>
      <w:proofErr w:type="spellStart"/>
      <w:r w:rsidR="00427556">
        <w:rPr>
          <w:rFonts w:ascii="Calibri" w:hAnsi="Calibri" w:cs="Calibri"/>
          <w:sz w:val="22"/>
          <w:szCs w:val="22"/>
        </w:rPr>
        <w:t>pandemickú</w:t>
      </w:r>
      <w:proofErr w:type="spellEnd"/>
      <w:r w:rsidR="00427556">
        <w:rPr>
          <w:rFonts w:ascii="Calibri" w:hAnsi="Calibri" w:cs="Calibri"/>
          <w:sz w:val="22"/>
          <w:szCs w:val="22"/>
        </w:rPr>
        <w:t xml:space="preserve"> situáciu bolo zvolané až dňa 2.6.2021.  </w:t>
      </w:r>
      <w:r w:rsidR="001A3D11">
        <w:rPr>
          <w:rFonts w:ascii="Calibri" w:hAnsi="Calibri" w:cs="Calibri"/>
          <w:sz w:val="22"/>
          <w:szCs w:val="22"/>
        </w:rPr>
        <w:t>V rámci verejného prerokovania obec obdŕžala stanovisko od:</w:t>
      </w:r>
    </w:p>
    <w:p w14:paraId="6D167AF3" w14:textId="77777777" w:rsidR="001A3D11" w:rsidRDefault="001A3D11" w:rsidP="001A3D11">
      <w:pPr>
        <w:pStyle w:val="Odsekzoznamu"/>
        <w:numPr>
          <w:ilvl w:val="0"/>
          <w:numId w:val="7"/>
        </w:numPr>
        <w:jc w:val="both"/>
        <w:rPr>
          <w:rFonts w:ascii="Calibri" w:hAnsi="Calibri" w:cs="Calibri"/>
          <w:sz w:val="22"/>
          <w:szCs w:val="22"/>
        </w:rPr>
      </w:pPr>
      <w:r w:rsidRPr="001A3D11">
        <w:rPr>
          <w:rFonts w:ascii="Calibri" w:hAnsi="Calibri" w:cs="Calibri"/>
          <w:sz w:val="22"/>
          <w:szCs w:val="22"/>
        </w:rPr>
        <w:t xml:space="preserve">Transpetrol a. s. </w:t>
      </w:r>
      <w:r>
        <w:rPr>
          <w:rFonts w:ascii="Calibri" w:hAnsi="Calibri" w:cs="Calibri"/>
          <w:sz w:val="22"/>
          <w:szCs w:val="22"/>
        </w:rPr>
        <w:t>, ktorá nemala pripomienky,</w:t>
      </w:r>
    </w:p>
    <w:p w14:paraId="1277A841" w14:textId="77777777" w:rsidR="001A3D11" w:rsidRDefault="001A3D11" w:rsidP="001A3D11">
      <w:pPr>
        <w:pStyle w:val="Odsekzoznamu"/>
        <w:numPr>
          <w:ilvl w:val="0"/>
          <w:numId w:val="7"/>
        </w:numPr>
        <w:jc w:val="both"/>
        <w:rPr>
          <w:rFonts w:ascii="Calibri" w:hAnsi="Calibri" w:cs="Calibri"/>
          <w:sz w:val="22"/>
          <w:szCs w:val="22"/>
        </w:rPr>
      </w:pPr>
      <w:r w:rsidRPr="001A3D11">
        <w:rPr>
          <w:rFonts w:ascii="Calibri" w:hAnsi="Calibri" w:cs="Calibri"/>
          <w:sz w:val="22"/>
          <w:szCs w:val="22"/>
        </w:rPr>
        <w:t>Slovenská správa ciest –</w:t>
      </w:r>
      <w:r>
        <w:rPr>
          <w:rFonts w:ascii="Calibri" w:hAnsi="Calibri" w:cs="Calibri"/>
          <w:sz w:val="22"/>
          <w:szCs w:val="22"/>
        </w:rPr>
        <w:t xml:space="preserve"> opakované pripomienky,</w:t>
      </w:r>
    </w:p>
    <w:p w14:paraId="137E6F5A" w14:textId="77777777" w:rsidR="001A3D11" w:rsidRDefault="001A3D11" w:rsidP="001A3D11">
      <w:pPr>
        <w:pStyle w:val="Odsekzoznamu"/>
        <w:numPr>
          <w:ilvl w:val="0"/>
          <w:numId w:val="7"/>
        </w:numPr>
        <w:jc w:val="both"/>
        <w:rPr>
          <w:rFonts w:ascii="Calibri" w:hAnsi="Calibri" w:cs="Calibri"/>
          <w:sz w:val="22"/>
          <w:szCs w:val="22"/>
        </w:rPr>
      </w:pPr>
      <w:r>
        <w:rPr>
          <w:rFonts w:ascii="Calibri" w:hAnsi="Calibri" w:cs="Calibri"/>
          <w:sz w:val="22"/>
          <w:szCs w:val="22"/>
        </w:rPr>
        <w:t>Ing. Arpád Beneš</w:t>
      </w:r>
      <w:r w:rsidRPr="001A3D11">
        <w:rPr>
          <w:rFonts w:ascii="Calibri" w:hAnsi="Calibri" w:cs="Calibri"/>
          <w:sz w:val="22"/>
          <w:szCs w:val="22"/>
        </w:rPr>
        <w:t xml:space="preserve"> </w:t>
      </w:r>
      <w:r>
        <w:rPr>
          <w:rFonts w:ascii="Calibri" w:hAnsi="Calibri" w:cs="Calibri"/>
          <w:sz w:val="22"/>
          <w:szCs w:val="22"/>
        </w:rPr>
        <w:t>žiadal:</w:t>
      </w:r>
    </w:p>
    <w:p w14:paraId="748289D6" w14:textId="77777777" w:rsidR="001A6919" w:rsidRDefault="001A3D11" w:rsidP="001A3D11">
      <w:pPr>
        <w:pStyle w:val="Odsekzoznamu"/>
        <w:numPr>
          <w:ilvl w:val="2"/>
          <w:numId w:val="7"/>
        </w:numPr>
        <w:jc w:val="both"/>
        <w:rPr>
          <w:rFonts w:ascii="Calibri" w:hAnsi="Calibri" w:cs="Calibri"/>
          <w:sz w:val="22"/>
          <w:szCs w:val="22"/>
        </w:rPr>
      </w:pPr>
      <w:r>
        <w:rPr>
          <w:rFonts w:ascii="Calibri" w:hAnsi="Calibri" w:cs="Calibri"/>
          <w:sz w:val="22"/>
          <w:szCs w:val="22"/>
        </w:rPr>
        <w:t>poskytnúť všetky vyjadrenia, stanoviská, vyhodnotenie pripomienok,</w:t>
      </w:r>
    </w:p>
    <w:p w14:paraId="4EEED525" w14:textId="77777777" w:rsidR="001A3D11" w:rsidRPr="001A3D11" w:rsidRDefault="00805145" w:rsidP="001A3D11">
      <w:pPr>
        <w:pStyle w:val="Odsekzoznamu"/>
        <w:numPr>
          <w:ilvl w:val="2"/>
          <w:numId w:val="7"/>
        </w:numPr>
        <w:jc w:val="both"/>
        <w:rPr>
          <w:rFonts w:ascii="Calibri" w:hAnsi="Calibri" w:cs="Calibri"/>
          <w:sz w:val="22"/>
          <w:szCs w:val="22"/>
        </w:rPr>
      </w:pPr>
      <w:r>
        <w:rPr>
          <w:rFonts w:ascii="Calibri" w:hAnsi="Calibri" w:cs="Calibri"/>
          <w:sz w:val="22"/>
          <w:szCs w:val="22"/>
        </w:rPr>
        <w:t xml:space="preserve">prerokovať v rámci zasadnutia obecného zastupiteľstva všetky </w:t>
      </w:r>
      <w:r w:rsidR="001A3D11">
        <w:rPr>
          <w:rFonts w:ascii="Calibri" w:hAnsi="Calibri" w:cs="Calibri"/>
          <w:sz w:val="22"/>
          <w:szCs w:val="22"/>
        </w:rPr>
        <w:t xml:space="preserve">pripomienky k celému procesu + jeho pripomienky k jednotlivým </w:t>
      </w:r>
      <w:r>
        <w:rPr>
          <w:rFonts w:ascii="Calibri" w:hAnsi="Calibri" w:cs="Calibri"/>
          <w:sz w:val="22"/>
          <w:szCs w:val="22"/>
        </w:rPr>
        <w:t xml:space="preserve">podaným návrhom na zmeny a doplnky  </w:t>
      </w:r>
    </w:p>
    <w:p w14:paraId="3B73D6C4" w14:textId="77777777" w:rsidR="00EB0DAB" w:rsidRDefault="00A820E0" w:rsidP="0026188C">
      <w:pPr>
        <w:spacing w:after="240"/>
        <w:jc w:val="both"/>
        <w:rPr>
          <w:rFonts w:ascii="Calibri" w:hAnsi="Calibri" w:cs="Calibri"/>
          <w:sz w:val="22"/>
          <w:szCs w:val="22"/>
        </w:rPr>
      </w:pPr>
      <w:r>
        <w:rPr>
          <w:rFonts w:ascii="Calibri" w:hAnsi="Calibri" w:cs="Calibri"/>
          <w:sz w:val="22"/>
          <w:szCs w:val="22"/>
        </w:rPr>
        <w:t>Na vyhodnotení všetkých pripomienok</w:t>
      </w:r>
      <w:r w:rsidR="0026188C">
        <w:rPr>
          <w:rFonts w:ascii="Calibri" w:hAnsi="Calibri" w:cs="Calibri"/>
          <w:sz w:val="22"/>
          <w:szCs w:val="22"/>
        </w:rPr>
        <w:t xml:space="preserve"> ešte obec pracuje.</w:t>
      </w:r>
    </w:p>
    <w:p w14:paraId="6602ED60" w14:textId="3A5E59A8" w:rsidR="00BF7D7D" w:rsidRPr="00D854B2" w:rsidRDefault="0026188C" w:rsidP="00CA66F6">
      <w:pPr>
        <w:spacing w:after="240"/>
        <w:jc w:val="both"/>
        <w:rPr>
          <w:rFonts w:ascii="Calibri" w:hAnsi="Calibri" w:cs="Calibri"/>
          <w:sz w:val="22"/>
          <w:szCs w:val="22"/>
        </w:rPr>
      </w:pPr>
      <w:r w:rsidRPr="00A150CA">
        <w:rPr>
          <w:rFonts w:ascii="Calibri" w:hAnsi="Calibri" w:cs="Calibri"/>
          <w:b/>
          <w:sz w:val="22"/>
          <w:szCs w:val="22"/>
        </w:rPr>
        <w:t>Ing. Eliška Vargová, poslankyňa OZ</w:t>
      </w:r>
      <w:r>
        <w:rPr>
          <w:rFonts w:ascii="Calibri" w:hAnsi="Calibri" w:cs="Calibri"/>
          <w:b/>
          <w:sz w:val="22"/>
          <w:szCs w:val="22"/>
        </w:rPr>
        <w:t xml:space="preserve"> </w:t>
      </w:r>
      <w:r>
        <w:rPr>
          <w:rFonts w:ascii="Calibri" w:hAnsi="Calibri" w:cs="Calibri"/>
          <w:sz w:val="22"/>
          <w:szCs w:val="22"/>
        </w:rPr>
        <w:t xml:space="preserve">– </w:t>
      </w:r>
      <w:r w:rsidR="00492B3A" w:rsidRPr="00D854B2">
        <w:rPr>
          <w:rFonts w:ascii="Calibri" w:hAnsi="Calibri" w:cs="Calibri"/>
          <w:sz w:val="22"/>
          <w:szCs w:val="22"/>
        </w:rPr>
        <w:t xml:space="preserve">veľmi ju </w:t>
      </w:r>
      <w:r w:rsidR="00D854B2" w:rsidRPr="00D854B2">
        <w:rPr>
          <w:rFonts w:ascii="Calibri" w:hAnsi="Calibri" w:cs="Calibri"/>
          <w:sz w:val="22"/>
          <w:szCs w:val="22"/>
        </w:rPr>
        <w:t>mrzí</w:t>
      </w:r>
      <w:r w:rsidR="00CA66F6" w:rsidRPr="00D854B2">
        <w:rPr>
          <w:rFonts w:ascii="Calibri" w:hAnsi="Calibri" w:cs="Calibri"/>
          <w:sz w:val="22"/>
          <w:szCs w:val="22"/>
        </w:rPr>
        <w:t xml:space="preserve">, že </w:t>
      </w:r>
      <w:r w:rsidR="00492B3A" w:rsidRPr="00D854B2">
        <w:rPr>
          <w:rFonts w:ascii="Calibri" w:hAnsi="Calibri" w:cs="Calibri"/>
          <w:sz w:val="22"/>
          <w:szCs w:val="22"/>
        </w:rPr>
        <w:t xml:space="preserve">na začiatku procesu </w:t>
      </w:r>
      <w:r w:rsidR="00CA66F6" w:rsidRPr="00D854B2">
        <w:rPr>
          <w:rFonts w:ascii="Calibri" w:hAnsi="Calibri" w:cs="Calibri"/>
          <w:sz w:val="22"/>
          <w:szCs w:val="22"/>
        </w:rPr>
        <w:t>bolo sľúbené</w:t>
      </w:r>
      <w:r w:rsidR="00492B3A" w:rsidRPr="00D854B2">
        <w:rPr>
          <w:rFonts w:ascii="Calibri" w:hAnsi="Calibri" w:cs="Calibri"/>
          <w:sz w:val="22"/>
          <w:szCs w:val="22"/>
        </w:rPr>
        <w:t xml:space="preserve"> zo strany A</w:t>
      </w:r>
      <w:r w:rsidR="00D854B2" w:rsidRPr="00D854B2">
        <w:rPr>
          <w:rFonts w:ascii="Calibri" w:hAnsi="Calibri" w:cs="Calibri"/>
          <w:sz w:val="22"/>
          <w:szCs w:val="22"/>
        </w:rPr>
        <w:t>lžbety</w:t>
      </w:r>
      <w:r w:rsidR="00492B3A" w:rsidRPr="00D854B2">
        <w:rPr>
          <w:rFonts w:ascii="Calibri" w:hAnsi="Calibri" w:cs="Calibri"/>
          <w:sz w:val="22"/>
          <w:szCs w:val="22"/>
        </w:rPr>
        <w:t xml:space="preserve"> </w:t>
      </w:r>
      <w:proofErr w:type="spellStart"/>
      <w:r w:rsidR="00492B3A" w:rsidRPr="00D854B2">
        <w:rPr>
          <w:rFonts w:ascii="Calibri" w:hAnsi="Calibri" w:cs="Calibri"/>
          <w:sz w:val="22"/>
          <w:szCs w:val="22"/>
        </w:rPr>
        <w:t>Vadkertiovej</w:t>
      </w:r>
      <w:proofErr w:type="spellEnd"/>
      <w:r w:rsidR="00D854B2" w:rsidRPr="00D854B2">
        <w:rPr>
          <w:rFonts w:ascii="Calibri" w:hAnsi="Calibri" w:cs="Calibri"/>
          <w:sz w:val="22"/>
          <w:szCs w:val="22"/>
        </w:rPr>
        <w:t>,</w:t>
      </w:r>
      <w:r w:rsidR="00CA66F6" w:rsidRPr="00D854B2">
        <w:rPr>
          <w:rFonts w:ascii="Calibri" w:hAnsi="Calibri" w:cs="Calibri"/>
          <w:sz w:val="22"/>
          <w:szCs w:val="22"/>
        </w:rPr>
        <w:t xml:space="preserve"> že </w:t>
      </w:r>
      <w:r w:rsidR="00492B3A" w:rsidRPr="00D854B2">
        <w:rPr>
          <w:rFonts w:ascii="Calibri" w:hAnsi="Calibri" w:cs="Calibri"/>
          <w:sz w:val="22"/>
          <w:szCs w:val="22"/>
        </w:rPr>
        <w:t>keď</w:t>
      </w:r>
      <w:r w:rsidR="00CA66F6" w:rsidRPr="00D854B2">
        <w:rPr>
          <w:rFonts w:ascii="Calibri" w:hAnsi="Calibri" w:cs="Calibri"/>
          <w:sz w:val="22"/>
          <w:szCs w:val="22"/>
        </w:rPr>
        <w:t xml:space="preserve"> bude spracovateľ </w:t>
      </w:r>
      <w:proofErr w:type="spellStart"/>
      <w:r w:rsidR="00CA66F6" w:rsidRPr="00D854B2">
        <w:rPr>
          <w:rFonts w:ascii="Calibri" w:hAnsi="Calibri" w:cs="Calibri"/>
          <w:sz w:val="22"/>
          <w:szCs w:val="22"/>
        </w:rPr>
        <w:t>ZaD</w:t>
      </w:r>
      <w:proofErr w:type="spellEnd"/>
      <w:r w:rsidR="00CA66F6" w:rsidRPr="00D854B2">
        <w:rPr>
          <w:rFonts w:ascii="Calibri" w:hAnsi="Calibri" w:cs="Calibri"/>
          <w:sz w:val="22"/>
          <w:szCs w:val="22"/>
        </w:rPr>
        <w:t xml:space="preserve"> vybratý, bude</w:t>
      </w:r>
      <w:r w:rsidR="00492B3A" w:rsidRPr="00D854B2">
        <w:rPr>
          <w:rFonts w:ascii="Calibri" w:hAnsi="Calibri" w:cs="Calibri"/>
          <w:sz w:val="22"/>
          <w:szCs w:val="22"/>
        </w:rPr>
        <w:t xml:space="preserve"> ju informovať, pretože malo byť </w:t>
      </w:r>
      <w:r w:rsidR="00CA66F6" w:rsidRPr="00D854B2">
        <w:rPr>
          <w:rFonts w:ascii="Calibri" w:hAnsi="Calibri" w:cs="Calibri"/>
          <w:sz w:val="22"/>
          <w:szCs w:val="22"/>
        </w:rPr>
        <w:t>zvolané spoločné zasadnutie</w:t>
      </w:r>
      <w:r w:rsidR="00492B3A" w:rsidRPr="00D854B2">
        <w:rPr>
          <w:rFonts w:ascii="Calibri" w:hAnsi="Calibri" w:cs="Calibri"/>
          <w:sz w:val="22"/>
          <w:szCs w:val="22"/>
        </w:rPr>
        <w:t xml:space="preserve"> viacerých </w:t>
      </w:r>
      <w:r w:rsidR="00C53AD9" w:rsidRPr="00D854B2">
        <w:rPr>
          <w:rFonts w:ascii="Calibri" w:hAnsi="Calibri" w:cs="Calibri"/>
          <w:sz w:val="22"/>
          <w:szCs w:val="22"/>
        </w:rPr>
        <w:t xml:space="preserve">odborných </w:t>
      </w:r>
      <w:r w:rsidR="00492B3A" w:rsidRPr="00D854B2">
        <w:rPr>
          <w:rFonts w:ascii="Calibri" w:hAnsi="Calibri" w:cs="Calibri"/>
          <w:sz w:val="22"/>
          <w:szCs w:val="22"/>
        </w:rPr>
        <w:t>komis</w:t>
      </w:r>
      <w:r w:rsidR="00C53AD9" w:rsidRPr="00D854B2">
        <w:rPr>
          <w:rFonts w:ascii="Calibri" w:hAnsi="Calibri" w:cs="Calibri"/>
          <w:sz w:val="22"/>
          <w:szCs w:val="22"/>
        </w:rPr>
        <w:t xml:space="preserve">ií </w:t>
      </w:r>
      <w:r w:rsidR="00CA66F6" w:rsidRPr="00D854B2">
        <w:rPr>
          <w:rFonts w:ascii="Calibri" w:hAnsi="Calibri" w:cs="Calibri"/>
          <w:sz w:val="22"/>
          <w:szCs w:val="22"/>
        </w:rPr>
        <w:t>/rokovanie s poslancami OZ a</w:t>
      </w:r>
      <w:r w:rsidR="00D854B2" w:rsidRPr="00D854B2">
        <w:rPr>
          <w:rFonts w:ascii="Calibri" w:hAnsi="Calibri" w:cs="Calibri"/>
          <w:sz w:val="22"/>
          <w:szCs w:val="22"/>
        </w:rPr>
        <w:t xml:space="preserve"> </w:t>
      </w:r>
      <w:r w:rsidR="00492B3A" w:rsidRPr="00D854B2">
        <w:rPr>
          <w:rFonts w:ascii="Calibri" w:hAnsi="Calibri" w:cs="Calibri"/>
          <w:sz w:val="22"/>
          <w:szCs w:val="22"/>
        </w:rPr>
        <w:t>nejako</w:t>
      </w:r>
      <w:r w:rsidR="00CA66F6" w:rsidRPr="00D854B2">
        <w:rPr>
          <w:rFonts w:ascii="Calibri" w:hAnsi="Calibri" w:cs="Calibri"/>
          <w:sz w:val="22"/>
          <w:szCs w:val="22"/>
        </w:rPr>
        <w:t xml:space="preserve"> sa na to zabudlo, čo je na škodu</w:t>
      </w:r>
      <w:r w:rsidR="00492B3A" w:rsidRPr="00D854B2">
        <w:rPr>
          <w:rFonts w:ascii="Calibri" w:hAnsi="Calibri" w:cs="Calibri"/>
          <w:sz w:val="22"/>
          <w:szCs w:val="22"/>
        </w:rPr>
        <w:t xml:space="preserve">.  </w:t>
      </w:r>
    </w:p>
    <w:p w14:paraId="1959635B" w14:textId="77777777" w:rsidR="008C4AB2" w:rsidRDefault="008C4AB2" w:rsidP="001F2CA2">
      <w:pPr>
        <w:numPr>
          <w:ilvl w:val="0"/>
          <w:numId w:val="26"/>
        </w:numPr>
        <w:jc w:val="both"/>
        <w:rPr>
          <w:rFonts w:ascii="Calibri" w:hAnsi="Calibri" w:cs="Calibri"/>
          <w:b/>
          <w:i/>
          <w:sz w:val="22"/>
          <w:szCs w:val="22"/>
        </w:rPr>
      </w:pPr>
      <w:r w:rsidRPr="00EB0DAB">
        <w:rPr>
          <w:rFonts w:ascii="Calibri" w:hAnsi="Calibri" w:cs="Calibri"/>
          <w:b/>
          <w:i/>
          <w:sz w:val="22"/>
          <w:szCs w:val="22"/>
        </w:rPr>
        <w:t>kúpa rodinného domu s. č. 407</w:t>
      </w:r>
    </w:p>
    <w:p w14:paraId="1545479E" w14:textId="77777777" w:rsidR="00EB0DAB" w:rsidRDefault="006D0EBC" w:rsidP="00CA66F6">
      <w:pPr>
        <w:pStyle w:val="Odsekzoznamu"/>
        <w:ind w:left="0"/>
        <w:rPr>
          <w:rFonts w:ascii="Calibri" w:hAnsi="Calibri" w:cs="Calibri"/>
          <w:sz w:val="22"/>
          <w:szCs w:val="22"/>
        </w:rPr>
      </w:pPr>
      <w:r>
        <w:rPr>
          <w:rFonts w:ascii="Calibri" w:hAnsi="Calibri" w:cs="Calibri"/>
          <w:sz w:val="22"/>
          <w:szCs w:val="22"/>
        </w:rPr>
        <w:t xml:space="preserve">Starosta obce podal informáciu ohľadom prevádzkových nákladov v prípade kúpy rodinného domu: </w:t>
      </w:r>
    </w:p>
    <w:p w14:paraId="1DD93CA9" w14:textId="77777777" w:rsidR="006D0EBC" w:rsidRDefault="006D0EBC" w:rsidP="006D0EBC">
      <w:pPr>
        <w:pStyle w:val="Odsekzoznamu"/>
        <w:numPr>
          <w:ilvl w:val="0"/>
          <w:numId w:val="27"/>
        </w:numPr>
        <w:rPr>
          <w:rFonts w:ascii="Calibri" w:hAnsi="Calibri" w:cs="Calibri"/>
          <w:sz w:val="22"/>
          <w:szCs w:val="22"/>
        </w:rPr>
      </w:pPr>
      <w:r>
        <w:rPr>
          <w:rFonts w:ascii="Calibri" w:hAnsi="Calibri" w:cs="Calibri"/>
          <w:sz w:val="22"/>
          <w:szCs w:val="22"/>
        </w:rPr>
        <w:t>elektrina cca 700,00 €/rok</w:t>
      </w:r>
    </w:p>
    <w:p w14:paraId="31F8E514" w14:textId="77777777" w:rsidR="006D0EBC" w:rsidRDefault="006D0EBC" w:rsidP="006D0EBC">
      <w:pPr>
        <w:pStyle w:val="Odsekzoznamu"/>
        <w:numPr>
          <w:ilvl w:val="0"/>
          <w:numId w:val="27"/>
        </w:numPr>
        <w:rPr>
          <w:rFonts w:ascii="Calibri" w:hAnsi="Calibri" w:cs="Calibri"/>
          <w:sz w:val="22"/>
          <w:szCs w:val="22"/>
        </w:rPr>
      </w:pPr>
      <w:r>
        <w:rPr>
          <w:rFonts w:ascii="Calibri" w:hAnsi="Calibri" w:cs="Calibri"/>
          <w:sz w:val="22"/>
          <w:szCs w:val="22"/>
        </w:rPr>
        <w:t>plyn cca 1000,00 €/rok</w:t>
      </w:r>
    </w:p>
    <w:p w14:paraId="34790742" w14:textId="77777777" w:rsidR="006D0EBC" w:rsidRDefault="006D0EBC" w:rsidP="006D0EBC">
      <w:pPr>
        <w:pStyle w:val="Odsekzoznamu"/>
        <w:numPr>
          <w:ilvl w:val="0"/>
          <w:numId w:val="27"/>
        </w:numPr>
        <w:rPr>
          <w:rFonts w:ascii="Calibri" w:hAnsi="Calibri" w:cs="Calibri"/>
          <w:sz w:val="22"/>
          <w:szCs w:val="22"/>
        </w:rPr>
      </w:pPr>
      <w:r>
        <w:rPr>
          <w:rFonts w:ascii="Calibri" w:hAnsi="Calibri" w:cs="Calibri"/>
          <w:sz w:val="22"/>
          <w:szCs w:val="22"/>
        </w:rPr>
        <w:t>pracovná sila na 1/3 úväzok cca 4000,00 €/rok</w:t>
      </w:r>
    </w:p>
    <w:p w14:paraId="22184466" w14:textId="1F4BA5D4" w:rsidR="009D29DF" w:rsidRPr="00D854B2" w:rsidRDefault="006D0EBC" w:rsidP="009D29DF">
      <w:pPr>
        <w:spacing w:after="240"/>
        <w:jc w:val="both"/>
        <w:rPr>
          <w:rFonts w:ascii="Calibri" w:hAnsi="Calibri" w:cs="Calibri"/>
          <w:sz w:val="22"/>
          <w:szCs w:val="22"/>
        </w:rPr>
      </w:pPr>
      <w:r>
        <w:rPr>
          <w:rFonts w:ascii="Calibri" w:hAnsi="Calibri" w:cs="Calibri"/>
          <w:sz w:val="22"/>
          <w:szCs w:val="22"/>
        </w:rPr>
        <w:t>a zároveň dodal, že obec má tiež nevyužité budovy, na ktoré ročné náklady vyjdú cca na 5700,00 €. Je na rozmys</w:t>
      </w:r>
      <w:r w:rsidR="00A820E0">
        <w:rPr>
          <w:rFonts w:ascii="Calibri" w:hAnsi="Calibri" w:cs="Calibri"/>
          <w:sz w:val="22"/>
          <w:szCs w:val="22"/>
        </w:rPr>
        <w:t>lenie, či je potrebná ešte jed</w:t>
      </w:r>
      <w:r w:rsidR="00A820E0" w:rsidRPr="00D854B2">
        <w:rPr>
          <w:rFonts w:ascii="Calibri" w:hAnsi="Calibri" w:cs="Calibri"/>
          <w:sz w:val="22"/>
          <w:szCs w:val="22"/>
        </w:rPr>
        <w:t>n</w:t>
      </w:r>
      <w:r w:rsidR="00C53AD9" w:rsidRPr="00D854B2">
        <w:rPr>
          <w:rFonts w:ascii="Calibri" w:hAnsi="Calibri" w:cs="Calibri"/>
          <w:sz w:val="22"/>
          <w:szCs w:val="22"/>
        </w:rPr>
        <w:t>a</w:t>
      </w:r>
      <w:r>
        <w:rPr>
          <w:rFonts w:ascii="Calibri" w:hAnsi="Calibri" w:cs="Calibri"/>
          <w:sz w:val="22"/>
          <w:szCs w:val="22"/>
        </w:rPr>
        <w:t xml:space="preserve"> nehnuteľnosť pre obec, na ktorú okrem prevádzkových nákladov treba vynaložiť finančné prostriedky</w:t>
      </w:r>
      <w:r w:rsidR="00C53AD9">
        <w:rPr>
          <w:rFonts w:ascii="Calibri" w:hAnsi="Calibri" w:cs="Calibri"/>
          <w:sz w:val="22"/>
          <w:szCs w:val="22"/>
        </w:rPr>
        <w:t xml:space="preserve"> </w:t>
      </w:r>
      <w:r w:rsidR="00C53AD9" w:rsidRPr="00D854B2">
        <w:rPr>
          <w:rFonts w:ascii="Calibri" w:hAnsi="Calibri" w:cs="Calibri"/>
          <w:sz w:val="22"/>
          <w:szCs w:val="22"/>
        </w:rPr>
        <w:t>aj</w:t>
      </w:r>
      <w:r w:rsidRPr="00D854B2">
        <w:rPr>
          <w:rFonts w:ascii="Calibri" w:hAnsi="Calibri" w:cs="Calibri"/>
          <w:sz w:val="22"/>
          <w:szCs w:val="22"/>
        </w:rPr>
        <w:t xml:space="preserve"> na rekonštrukciu</w:t>
      </w:r>
      <w:r w:rsidR="00C53AD9" w:rsidRPr="00D854B2">
        <w:rPr>
          <w:rFonts w:ascii="Calibri" w:hAnsi="Calibri" w:cs="Calibri"/>
          <w:sz w:val="22"/>
          <w:szCs w:val="22"/>
        </w:rPr>
        <w:t>.</w:t>
      </w:r>
      <w:r w:rsidR="00E10623" w:rsidRPr="00D854B2">
        <w:rPr>
          <w:rFonts w:ascii="Calibri" w:hAnsi="Calibri" w:cs="Calibri"/>
          <w:sz w:val="22"/>
          <w:szCs w:val="22"/>
        </w:rPr>
        <w:t xml:space="preserve"> Zároveň oznámil, že nastala zmena majiteľa uvedenej nehnuteľnosti a jej ňou </w:t>
      </w:r>
      <w:r w:rsidR="00D854B2">
        <w:rPr>
          <w:rFonts w:ascii="Calibri" w:hAnsi="Calibri" w:cs="Calibri"/>
          <w:sz w:val="22"/>
          <w:szCs w:val="22"/>
        </w:rPr>
        <w:t>Mgr. Gabriela</w:t>
      </w:r>
      <w:r w:rsidR="00E10623" w:rsidRPr="00D854B2">
        <w:rPr>
          <w:rFonts w:ascii="Calibri" w:hAnsi="Calibri" w:cs="Calibri"/>
          <w:sz w:val="22"/>
          <w:szCs w:val="22"/>
        </w:rPr>
        <w:t xml:space="preserve"> Pappová.</w:t>
      </w:r>
    </w:p>
    <w:p w14:paraId="073673B9" w14:textId="77777777" w:rsidR="006D0EBC" w:rsidRDefault="009D29DF" w:rsidP="009D29DF">
      <w:pPr>
        <w:spacing w:after="240"/>
        <w:jc w:val="both"/>
        <w:rPr>
          <w:rFonts w:ascii="Calibri" w:hAnsi="Calibri" w:cs="Calibri"/>
          <w:sz w:val="22"/>
          <w:szCs w:val="22"/>
        </w:rPr>
      </w:pPr>
      <w:r>
        <w:rPr>
          <w:rFonts w:ascii="Calibri" w:hAnsi="Calibri" w:cs="Calibri"/>
          <w:sz w:val="22"/>
          <w:szCs w:val="22"/>
        </w:rPr>
        <w:t>Rozprava medzi prítomnými ohľadom kúpy, rekonštrukcia, využitia</w:t>
      </w:r>
      <w:r w:rsidR="006D0EBC">
        <w:rPr>
          <w:rFonts w:ascii="Calibri" w:hAnsi="Calibri" w:cs="Calibri"/>
          <w:sz w:val="22"/>
          <w:szCs w:val="22"/>
        </w:rPr>
        <w:t xml:space="preserve"> </w:t>
      </w:r>
      <w:r>
        <w:rPr>
          <w:rFonts w:ascii="Calibri" w:hAnsi="Calibri" w:cs="Calibri"/>
          <w:sz w:val="22"/>
          <w:szCs w:val="22"/>
        </w:rPr>
        <w:t>nehnuteľnosti. (viď. záznam na DVD)</w:t>
      </w:r>
    </w:p>
    <w:p w14:paraId="4F02358E" w14:textId="77777777" w:rsidR="009D29DF" w:rsidRDefault="009D29DF" w:rsidP="009D29DF">
      <w:pPr>
        <w:spacing w:after="240"/>
        <w:jc w:val="both"/>
        <w:rPr>
          <w:rFonts w:ascii="Calibri" w:hAnsi="Calibri" w:cs="Calibri"/>
          <w:sz w:val="22"/>
          <w:szCs w:val="22"/>
        </w:rPr>
      </w:pPr>
      <w:r>
        <w:rPr>
          <w:rFonts w:ascii="Calibri" w:hAnsi="Calibri" w:cs="Calibri"/>
          <w:sz w:val="22"/>
          <w:szCs w:val="22"/>
        </w:rPr>
        <w:t>Po informáciách a rozprave poslanci OZ prijali:</w:t>
      </w:r>
    </w:p>
    <w:p w14:paraId="22CD6F04" w14:textId="77777777" w:rsidR="0075089B" w:rsidRPr="00623829" w:rsidRDefault="0075089B" w:rsidP="0075089B">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177</w:t>
      </w:r>
      <w:r w:rsidRPr="00623829">
        <w:rPr>
          <w:rFonts w:asciiTheme="minorHAnsi" w:hAnsiTheme="minorHAnsi" w:cstheme="minorHAnsi"/>
          <w:b/>
          <w:bCs/>
          <w:sz w:val="22"/>
          <w:szCs w:val="22"/>
        </w:rPr>
        <w:t>/2018-2022/OZ</w:t>
      </w:r>
    </w:p>
    <w:p w14:paraId="3E28AB8B" w14:textId="77777777" w:rsidR="0075089B" w:rsidRDefault="0075089B" w:rsidP="0075089B">
      <w:pPr>
        <w:jc w:val="both"/>
        <w:rPr>
          <w:rFonts w:asciiTheme="minorHAnsi" w:hAnsiTheme="minorHAnsi"/>
          <w:b/>
          <w:sz w:val="22"/>
          <w:szCs w:val="22"/>
        </w:rPr>
      </w:pPr>
      <w:r w:rsidRPr="00623829">
        <w:rPr>
          <w:rFonts w:asciiTheme="minorHAnsi" w:hAnsiTheme="minorHAnsi"/>
          <w:b/>
          <w:sz w:val="22"/>
          <w:szCs w:val="22"/>
        </w:rPr>
        <w:t>Obecné zastupiteľstvo v Kráľovej nad Váhom</w:t>
      </w:r>
    </w:p>
    <w:p w14:paraId="3949CB17" w14:textId="77777777" w:rsidR="0075089B" w:rsidRDefault="0075089B" w:rsidP="0075089B">
      <w:pPr>
        <w:jc w:val="both"/>
        <w:rPr>
          <w:rFonts w:asciiTheme="minorHAnsi" w:hAnsiTheme="minorHAnsi"/>
          <w:b/>
          <w:sz w:val="22"/>
          <w:szCs w:val="22"/>
        </w:rPr>
      </w:pPr>
      <w:r>
        <w:rPr>
          <w:rFonts w:asciiTheme="minorHAnsi" w:hAnsiTheme="minorHAnsi"/>
          <w:b/>
          <w:sz w:val="22"/>
          <w:szCs w:val="22"/>
        </w:rPr>
        <w:t>n e n a v r h l o</w:t>
      </w:r>
    </w:p>
    <w:p w14:paraId="5F00F1CB" w14:textId="77777777" w:rsidR="0075089B" w:rsidRDefault="0075089B" w:rsidP="0075089B">
      <w:pPr>
        <w:spacing w:after="240"/>
        <w:jc w:val="both"/>
        <w:rPr>
          <w:rFonts w:asciiTheme="minorHAnsi" w:hAnsiTheme="minorHAnsi"/>
          <w:b/>
          <w:sz w:val="22"/>
          <w:szCs w:val="22"/>
        </w:rPr>
      </w:pPr>
      <w:r>
        <w:rPr>
          <w:rFonts w:asciiTheme="minorHAnsi" w:hAnsiTheme="minorHAnsi"/>
          <w:b/>
          <w:sz w:val="22"/>
          <w:szCs w:val="22"/>
        </w:rPr>
        <w:lastRenderedPageBreak/>
        <w:t>kúpu rodin</w:t>
      </w:r>
      <w:r w:rsidR="00D1520C">
        <w:rPr>
          <w:rFonts w:asciiTheme="minorHAnsi" w:hAnsiTheme="minorHAnsi"/>
          <w:b/>
          <w:sz w:val="22"/>
          <w:szCs w:val="22"/>
        </w:rPr>
        <w:t>ného domu so súpisným číslom 407</w:t>
      </w:r>
    </w:p>
    <w:p w14:paraId="4248DAAD" w14:textId="77777777" w:rsidR="0075089B" w:rsidRPr="00D0192D" w:rsidRDefault="0075089B" w:rsidP="0075089B">
      <w:pPr>
        <w:jc w:val="both"/>
        <w:rPr>
          <w:rFonts w:asciiTheme="minorHAnsi" w:hAnsiTheme="minorHAnsi" w:cstheme="minorHAnsi"/>
          <w:i/>
          <w:sz w:val="22"/>
          <w:szCs w:val="22"/>
        </w:rPr>
      </w:pPr>
      <w:r w:rsidRPr="00D0192D">
        <w:rPr>
          <w:rFonts w:asciiTheme="minorHAnsi" w:hAnsiTheme="minorHAnsi" w:cstheme="minorHAnsi"/>
          <w:i/>
          <w:sz w:val="22"/>
          <w:szCs w:val="22"/>
        </w:rPr>
        <w:t xml:space="preserve">Prezentácia: 5 poslancov OZ                            </w:t>
      </w:r>
    </w:p>
    <w:p w14:paraId="7FFA0831" w14:textId="77777777" w:rsidR="00EB0DAB" w:rsidRPr="0075089B" w:rsidRDefault="0075089B" w:rsidP="0075089B">
      <w:pPr>
        <w:spacing w:after="240"/>
        <w:jc w:val="both"/>
        <w:rPr>
          <w:rFonts w:asciiTheme="minorHAnsi" w:hAnsiTheme="minorHAnsi" w:cstheme="minorHAnsi"/>
          <w:i/>
          <w:sz w:val="22"/>
          <w:szCs w:val="22"/>
        </w:rPr>
      </w:pPr>
      <w:r>
        <w:rPr>
          <w:rFonts w:asciiTheme="minorHAnsi" w:hAnsiTheme="minorHAnsi" w:cstheme="minorHAnsi"/>
          <w:i/>
          <w:sz w:val="22"/>
          <w:szCs w:val="22"/>
        </w:rPr>
        <w:t>kúpu nenavrhli</w:t>
      </w:r>
      <w:r w:rsidRPr="00D0192D">
        <w:rPr>
          <w:rFonts w:asciiTheme="minorHAnsi" w:hAnsiTheme="minorHAnsi" w:cstheme="minorHAnsi"/>
          <w:i/>
          <w:sz w:val="22"/>
          <w:szCs w:val="22"/>
        </w:rPr>
        <w:t xml:space="preserve"> 5 poslanci OZ: Ing. Ladislav </w:t>
      </w:r>
      <w:proofErr w:type="spellStart"/>
      <w:r w:rsidRPr="00D0192D">
        <w:rPr>
          <w:rFonts w:asciiTheme="minorHAnsi" w:hAnsiTheme="minorHAnsi" w:cstheme="minorHAnsi"/>
          <w:i/>
          <w:sz w:val="22"/>
          <w:szCs w:val="22"/>
        </w:rPr>
        <w:t>Adamkó</w:t>
      </w:r>
      <w:proofErr w:type="spellEnd"/>
      <w:r w:rsidRPr="00D0192D">
        <w:rPr>
          <w:rFonts w:asciiTheme="minorHAnsi" w:hAnsiTheme="minorHAnsi" w:cstheme="minorHAnsi"/>
          <w:i/>
          <w:sz w:val="22"/>
          <w:szCs w:val="22"/>
        </w:rPr>
        <w:t xml:space="preserve">, Ing. Edita </w:t>
      </w:r>
      <w:proofErr w:type="spellStart"/>
      <w:r w:rsidRPr="00D0192D">
        <w:rPr>
          <w:rFonts w:asciiTheme="minorHAnsi" w:hAnsiTheme="minorHAnsi" w:cstheme="minorHAnsi"/>
          <w:i/>
          <w:sz w:val="22"/>
          <w:szCs w:val="22"/>
        </w:rPr>
        <w:t>Hambalková</w:t>
      </w:r>
      <w:proofErr w:type="spellEnd"/>
      <w:r w:rsidRPr="00D0192D">
        <w:rPr>
          <w:rFonts w:asciiTheme="minorHAnsi" w:hAnsiTheme="minorHAnsi" w:cstheme="minorHAnsi"/>
          <w:i/>
          <w:sz w:val="22"/>
          <w:szCs w:val="22"/>
        </w:rPr>
        <w:t xml:space="preserve">, Ján </w:t>
      </w:r>
      <w:proofErr w:type="spellStart"/>
      <w:r w:rsidRPr="00D0192D">
        <w:rPr>
          <w:rFonts w:asciiTheme="minorHAnsi" w:hAnsiTheme="minorHAnsi" w:cstheme="minorHAnsi"/>
          <w:i/>
          <w:sz w:val="22"/>
          <w:szCs w:val="22"/>
        </w:rPr>
        <w:t>Pozsonyi</w:t>
      </w:r>
      <w:proofErr w:type="spellEnd"/>
      <w:r w:rsidRPr="00D0192D">
        <w:rPr>
          <w:rFonts w:asciiTheme="minorHAnsi" w:hAnsiTheme="minorHAnsi" w:cstheme="minorHAnsi"/>
          <w:i/>
          <w:sz w:val="22"/>
          <w:szCs w:val="22"/>
        </w:rPr>
        <w:t>, Ing. Eliška Vargová, Mgr. Erika  Vinczeová</w:t>
      </w:r>
    </w:p>
    <w:p w14:paraId="36194ED7" w14:textId="77777777" w:rsidR="008C4AB2" w:rsidRDefault="008C4AB2" w:rsidP="001F2CA2">
      <w:pPr>
        <w:numPr>
          <w:ilvl w:val="0"/>
          <w:numId w:val="26"/>
        </w:numPr>
        <w:jc w:val="both"/>
        <w:rPr>
          <w:rFonts w:ascii="Calibri" w:hAnsi="Calibri" w:cs="Calibri"/>
          <w:b/>
          <w:i/>
          <w:sz w:val="22"/>
          <w:szCs w:val="22"/>
        </w:rPr>
      </w:pPr>
      <w:r w:rsidRPr="0075089B">
        <w:rPr>
          <w:rFonts w:ascii="Calibri" w:hAnsi="Calibri" w:cs="Calibri"/>
          <w:b/>
          <w:i/>
          <w:sz w:val="22"/>
          <w:szCs w:val="22"/>
        </w:rPr>
        <w:t>začatie vyvlastňovacieho konania na pozemkoch v uliciach „</w:t>
      </w:r>
      <w:proofErr w:type="spellStart"/>
      <w:r w:rsidRPr="0075089B">
        <w:rPr>
          <w:rFonts w:ascii="Calibri" w:hAnsi="Calibri" w:cs="Calibri"/>
          <w:b/>
          <w:i/>
          <w:sz w:val="22"/>
          <w:szCs w:val="22"/>
        </w:rPr>
        <w:t>Péro</w:t>
      </w:r>
      <w:proofErr w:type="spellEnd"/>
      <w:r w:rsidRPr="0075089B">
        <w:rPr>
          <w:rFonts w:ascii="Calibri" w:hAnsi="Calibri" w:cs="Calibri"/>
          <w:b/>
          <w:i/>
          <w:sz w:val="22"/>
          <w:szCs w:val="22"/>
        </w:rPr>
        <w:t xml:space="preserve"> a </w:t>
      </w:r>
      <w:proofErr w:type="spellStart"/>
      <w:r w:rsidRPr="0075089B">
        <w:rPr>
          <w:rFonts w:ascii="Calibri" w:hAnsi="Calibri" w:cs="Calibri"/>
          <w:b/>
          <w:i/>
          <w:sz w:val="22"/>
          <w:szCs w:val="22"/>
        </w:rPr>
        <w:t>Taligaút</w:t>
      </w:r>
      <w:proofErr w:type="spellEnd"/>
      <w:r w:rsidRPr="0075089B">
        <w:rPr>
          <w:rFonts w:ascii="Calibri" w:hAnsi="Calibri" w:cs="Calibri"/>
          <w:b/>
          <w:i/>
          <w:sz w:val="22"/>
          <w:szCs w:val="22"/>
        </w:rPr>
        <w:t>“</w:t>
      </w:r>
    </w:p>
    <w:p w14:paraId="03F25E82" w14:textId="77777777" w:rsidR="0075089B" w:rsidRDefault="00D1520C" w:rsidP="0075089B">
      <w:pPr>
        <w:jc w:val="both"/>
        <w:rPr>
          <w:rFonts w:ascii="Calibri" w:hAnsi="Calibri" w:cs="Calibri"/>
          <w:sz w:val="22"/>
          <w:szCs w:val="22"/>
        </w:rPr>
      </w:pPr>
      <w:r>
        <w:rPr>
          <w:rFonts w:ascii="Calibri" w:hAnsi="Calibri" w:cs="Calibri"/>
          <w:sz w:val="22"/>
          <w:szCs w:val="22"/>
        </w:rPr>
        <w:t>Starosta obce podal informáciu ohľadom vysporiadania pozemkov v ulici „</w:t>
      </w:r>
      <w:proofErr w:type="spellStart"/>
      <w:r>
        <w:rPr>
          <w:rFonts w:ascii="Calibri" w:hAnsi="Calibri" w:cs="Calibri"/>
          <w:sz w:val="22"/>
          <w:szCs w:val="22"/>
        </w:rPr>
        <w:t>Tésztagyár</w:t>
      </w:r>
      <w:proofErr w:type="spellEnd"/>
      <w:r>
        <w:rPr>
          <w:rFonts w:ascii="Calibri" w:hAnsi="Calibri" w:cs="Calibri"/>
          <w:sz w:val="22"/>
          <w:szCs w:val="22"/>
        </w:rPr>
        <w:t>“:</w:t>
      </w:r>
    </w:p>
    <w:p w14:paraId="042050E3" w14:textId="77777777" w:rsidR="00D1520C" w:rsidRDefault="00D1520C" w:rsidP="00D1520C">
      <w:pPr>
        <w:pStyle w:val="Odsekzoznamu"/>
        <w:numPr>
          <w:ilvl w:val="0"/>
          <w:numId w:val="29"/>
        </w:numPr>
        <w:jc w:val="both"/>
        <w:rPr>
          <w:rFonts w:ascii="Calibri" w:hAnsi="Calibri" w:cs="Calibri"/>
          <w:sz w:val="22"/>
          <w:szCs w:val="22"/>
        </w:rPr>
      </w:pPr>
      <w:r>
        <w:rPr>
          <w:rFonts w:ascii="Calibri" w:hAnsi="Calibri" w:cs="Calibri"/>
          <w:sz w:val="22"/>
          <w:szCs w:val="22"/>
        </w:rPr>
        <w:t>boli vypracované kúpne zmluvy</w:t>
      </w:r>
    </w:p>
    <w:p w14:paraId="66CBB5A8" w14:textId="77777777" w:rsidR="00D1520C" w:rsidRDefault="00D1520C" w:rsidP="00D1520C">
      <w:pPr>
        <w:pStyle w:val="Odsekzoznamu"/>
        <w:numPr>
          <w:ilvl w:val="0"/>
          <w:numId w:val="29"/>
        </w:numPr>
        <w:jc w:val="both"/>
        <w:rPr>
          <w:rFonts w:ascii="Calibri" w:hAnsi="Calibri" w:cs="Calibri"/>
          <w:sz w:val="22"/>
          <w:szCs w:val="22"/>
        </w:rPr>
      </w:pPr>
      <w:r>
        <w:rPr>
          <w:rFonts w:ascii="Calibri" w:hAnsi="Calibri" w:cs="Calibri"/>
          <w:sz w:val="22"/>
          <w:szCs w:val="22"/>
        </w:rPr>
        <w:t>5 majitelia nepodpísali zmluvu, ani súhlas na zápis geometrického plánu</w:t>
      </w:r>
    </w:p>
    <w:p w14:paraId="3004D9C8" w14:textId="77777777" w:rsidR="001D0C44" w:rsidRDefault="00D1520C" w:rsidP="001D0C44">
      <w:pPr>
        <w:pStyle w:val="Odsekzoznamu"/>
        <w:numPr>
          <w:ilvl w:val="0"/>
          <w:numId w:val="29"/>
        </w:numPr>
        <w:spacing w:after="240"/>
        <w:jc w:val="both"/>
        <w:rPr>
          <w:rFonts w:ascii="Calibri" w:hAnsi="Calibri" w:cs="Calibri"/>
          <w:sz w:val="22"/>
          <w:szCs w:val="22"/>
        </w:rPr>
      </w:pPr>
      <w:r>
        <w:rPr>
          <w:rFonts w:ascii="Calibri" w:hAnsi="Calibri" w:cs="Calibri"/>
          <w:sz w:val="22"/>
          <w:szCs w:val="22"/>
        </w:rPr>
        <w:t xml:space="preserve">kvôli majiteľom, ktorí medzičasom </w:t>
      </w:r>
      <w:r w:rsidR="001D0C44">
        <w:rPr>
          <w:rFonts w:ascii="Calibri" w:hAnsi="Calibri" w:cs="Calibri"/>
          <w:sz w:val="22"/>
          <w:szCs w:val="22"/>
        </w:rPr>
        <w:t xml:space="preserve">mali zmenu na nehnuteľnosti, obec musela stiahnuť  všetky zmluvy podané na katastri </w:t>
      </w:r>
    </w:p>
    <w:p w14:paraId="452388C6" w14:textId="77777777" w:rsidR="00C84E12" w:rsidRDefault="00F513D9" w:rsidP="001D0C44">
      <w:pPr>
        <w:pStyle w:val="Odsekzoznamu"/>
        <w:numPr>
          <w:ilvl w:val="0"/>
          <w:numId w:val="29"/>
        </w:numPr>
        <w:spacing w:after="240"/>
        <w:jc w:val="both"/>
        <w:rPr>
          <w:rFonts w:ascii="Calibri" w:hAnsi="Calibri" w:cs="Calibri"/>
          <w:sz w:val="22"/>
          <w:szCs w:val="22"/>
        </w:rPr>
      </w:pPr>
      <w:r>
        <w:rPr>
          <w:rFonts w:ascii="Calibri" w:hAnsi="Calibri" w:cs="Calibri"/>
          <w:sz w:val="22"/>
          <w:szCs w:val="22"/>
        </w:rPr>
        <w:t xml:space="preserve">advokátska kancelária vypracovala návrh na </w:t>
      </w:r>
      <w:r w:rsidR="00F3371B">
        <w:rPr>
          <w:rFonts w:ascii="Calibri" w:hAnsi="Calibri" w:cs="Calibri"/>
          <w:sz w:val="22"/>
          <w:szCs w:val="22"/>
        </w:rPr>
        <w:t>vyvlastnenie pozemkov pod miestnymi komunikáciami, ale zatiaľ obec s vyvlastňovacím konaním nezačala</w:t>
      </w:r>
    </w:p>
    <w:p w14:paraId="7F42F9D4" w14:textId="77777777" w:rsidR="001D0C44" w:rsidRPr="001D0C44" w:rsidRDefault="001D0C44" w:rsidP="001D0C44">
      <w:pPr>
        <w:pStyle w:val="Odsekzoznamu"/>
        <w:spacing w:after="240"/>
        <w:ind w:left="1776"/>
        <w:jc w:val="both"/>
        <w:rPr>
          <w:rFonts w:ascii="Calibri" w:hAnsi="Calibri" w:cs="Calibri"/>
          <w:sz w:val="22"/>
          <w:szCs w:val="22"/>
        </w:rPr>
      </w:pPr>
    </w:p>
    <w:p w14:paraId="264EA21B" w14:textId="34257C86" w:rsidR="00C53AD9" w:rsidRPr="00D854B2" w:rsidRDefault="001D0C44" w:rsidP="001D0C44">
      <w:pPr>
        <w:pStyle w:val="Odsekzoznamu"/>
        <w:spacing w:after="240"/>
        <w:ind w:left="0"/>
        <w:jc w:val="both"/>
        <w:rPr>
          <w:rFonts w:ascii="Calibri" w:hAnsi="Calibri" w:cs="Calibri"/>
          <w:sz w:val="22"/>
          <w:szCs w:val="22"/>
        </w:rPr>
      </w:pPr>
      <w:r>
        <w:rPr>
          <w:rFonts w:ascii="Calibri" w:hAnsi="Calibri" w:cs="Calibri"/>
          <w:sz w:val="22"/>
          <w:szCs w:val="22"/>
        </w:rPr>
        <w:t>Po informáciách bola rozprava medzi prítomnými ohľadom opravy pôvodnej cesty v ulici „</w:t>
      </w:r>
      <w:proofErr w:type="spellStart"/>
      <w:r>
        <w:rPr>
          <w:rFonts w:ascii="Calibri" w:hAnsi="Calibri" w:cs="Calibri"/>
          <w:sz w:val="22"/>
          <w:szCs w:val="22"/>
        </w:rPr>
        <w:t>Tésztagyár</w:t>
      </w:r>
      <w:proofErr w:type="spellEnd"/>
      <w:r>
        <w:rPr>
          <w:rFonts w:ascii="Calibri" w:hAnsi="Calibri" w:cs="Calibri"/>
          <w:sz w:val="22"/>
          <w:szCs w:val="22"/>
        </w:rPr>
        <w:t>“, vysporiadania po</w:t>
      </w:r>
      <w:r w:rsidR="00C84E12">
        <w:rPr>
          <w:rFonts w:ascii="Calibri" w:hAnsi="Calibri" w:cs="Calibri"/>
          <w:sz w:val="22"/>
          <w:szCs w:val="22"/>
        </w:rPr>
        <w:t>zemkov v ulici „Taliga“</w:t>
      </w:r>
      <w:r w:rsidR="00F3371B">
        <w:rPr>
          <w:rFonts w:ascii="Calibri" w:hAnsi="Calibri" w:cs="Calibri"/>
          <w:sz w:val="22"/>
          <w:szCs w:val="22"/>
        </w:rPr>
        <w:t>, vyvlastňovania pozemkov, ...</w:t>
      </w:r>
      <w:r w:rsidR="00C84E12">
        <w:rPr>
          <w:rFonts w:ascii="Calibri" w:hAnsi="Calibri" w:cs="Calibri"/>
          <w:sz w:val="22"/>
          <w:szCs w:val="22"/>
        </w:rPr>
        <w:t xml:space="preserve"> (viď. záznam na DVD)</w:t>
      </w:r>
    </w:p>
    <w:p w14:paraId="1DD85A6F" w14:textId="40B6D4BC" w:rsidR="00EB0BE5" w:rsidRPr="00D854B2" w:rsidRDefault="00EB0BE5" w:rsidP="00EB0BE5">
      <w:pPr>
        <w:jc w:val="both"/>
        <w:rPr>
          <w:rFonts w:ascii="Calibri" w:hAnsi="Calibri" w:cs="Calibri"/>
          <w:bCs/>
          <w:sz w:val="22"/>
          <w:szCs w:val="22"/>
        </w:rPr>
      </w:pPr>
      <w:r w:rsidRPr="00D854B2">
        <w:rPr>
          <w:rFonts w:ascii="Calibri" w:hAnsi="Calibri" w:cs="Calibri"/>
          <w:b/>
          <w:sz w:val="22"/>
          <w:szCs w:val="22"/>
        </w:rPr>
        <w:t xml:space="preserve">Ing. Edita </w:t>
      </w:r>
      <w:proofErr w:type="spellStart"/>
      <w:r w:rsidRPr="00D854B2">
        <w:rPr>
          <w:rFonts w:ascii="Calibri" w:hAnsi="Calibri" w:cs="Calibri"/>
          <w:b/>
          <w:sz w:val="22"/>
          <w:szCs w:val="22"/>
        </w:rPr>
        <w:t>Hambalková</w:t>
      </w:r>
      <w:proofErr w:type="spellEnd"/>
      <w:r w:rsidRPr="00D854B2">
        <w:rPr>
          <w:rFonts w:ascii="Calibri" w:hAnsi="Calibri" w:cs="Calibri"/>
          <w:b/>
          <w:sz w:val="22"/>
          <w:szCs w:val="22"/>
        </w:rPr>
        <w:t xml:space="preserve">, poslankyňa OZ: </w:t>
      </w:r>
      <w:r w:rsidRPr="00D854B2">
        <w:rPr>
          <w:rFonts w:ascii="Calibri" w:hAnsi="Calibri" w:cs="Calibri"/>
          <w:bCs/>
          <w:sz w:val="22"/>
          <w:szCs w:val="22"/>
        </w:rPr>
        <w:t xml:space="preserve">- </w:t>
      </w:r>
      <w:r w:rsidR="00D854B2" w:rsidRPr="00D854B2">
        <w:rPr>
          <w:rFonts w:ascii="Calibri" w:hAnsi="Calibri" w:cs="Calibri"/>
          <w:bCs/>
          <w:sz w:val="22"/>
          <w:szCs w:val="22"/>
        </w:rPr>
        <w:t>uviedla: „</w:t>
      </w:r>
      <w:r w:rsidRPr="00D854B2">
        <w:rPr>
          <w:rFonts w:ascii="Calibri" w:hAnsi="Calibri" w:cs="Calibri"/>
          <w:bCs/>
          <w:sz w:val="22"/>
          <w:szCs w:val="22"/>
        </w:rPr>
        <w:t xml:space="preserve">obyvatelia, ktorí nesúhlasili s vysporiadaním pozemkov s cieľom rekonštrukcie cesty majú pochybnosti o tom, že cestu o šírke 4,5 m je  možné umiestniť po celej </w:t>
      </w:r>
      <w:r w:rsidR="00D854B2" w:rsidRPr="00D854B2">
        <w:rPr>
          <w:rFonts w:ascii="Calibri" w:hAnsi="Calibri" w:cs="Calibri"/>
          <w:bCs/>
          <w:sz w:val="22"/>
          <w:szCs w:val="22"/>
        </w:rPr>
        <w:t>dĺžke</w:t>
      </w:r>
      <w:r w:rsidRPr="00D854B2">
        <w:rPr>
          <w:rFonts w:ascii="Calibri" w:hAnsi="Calibri" w:cs="Calibri"/>
          <w:bCs/>
          <w:sz w:val="22"/>
          <w:szCs w:val="22"/>
        </w:rPr>
        <w:t xml:space="preserve"> ulice. Preto navrhujem realizovať kontrolné meranie, či je zákonom stanovená minimálna šírka cesty 4,5 m  zrealizovateľná po celej </w:t>
      </w:r>
      <w:r w:rsidR="00D854B2" w:rsidRPr="00D854B2">
        <w:rPr>
          <w:rFonts w:ascii="Calibri" w:hAnsi="Calibri" w:cs="Calibri"/>
          <w:bCs/>
          <w:sz w:val="22"/>
          <w:szCs w:val="22"/>
        </w:rPr>
        <w:t>dĺžke</w:t>
      </w:r>
      <w:r w:rsidRPr="00D854B2">
        <w:rPr>
          <w:rFonts w:ascii="Calibri" w:hAnsi="Calibri" w:cs="Calibri"/>
          <w:bCs/>
          <w:sz w:val="22"/>
          <w:szCs w:val="22"/>
        </w:rPr>
        <w:t xml:space="preserve"> ulice</w:t>
      </w:r>
      <w:r w:rsidR="00D854B2" w:rsidRPr="00D854B2">
        <w:rPr>
          <w:rFonts w:ascii="Calibri" w:hAnsi="Calibri" w:cs="Calibri"/>
          <w:bCs/>
          <w:sz w:val="22"/>
          <w:szCs w:val="22"/>
        </w:rPr>
        <w:t>“</w:t>
      </w:r>
      <w:r w:rsidRPr="00D854B2">
        <w:rPr>
          <w:rFonts w:ascii="Calibri" w:hAnsi="Calibri" w:cs="Calibri"/>
          <w:bCs/>
          <w:sz w:val="22"/>
          <w:szCs w:val="22"/>
        </w:rPr>
        <w:t>.</w:t>
      </w:r>
    </w:p>
    <w:p w14:paraId="1D5A2C96" w14:textId="77777777" w:rsidR="00EB0BE5" w:rsidRPr="00EB0BE5" w:rsidRDefault="00EB0BE5" w:rsidP="001D0C44">
      <w:pPr>
        <w:pStyle w:val="Odsekzoznamu"/>
        <w:spacing w:after="240"/>
        <w:ind w:left="0"/>
        <w:jc w:val="both"/>
        <w:rPr>
          <w:rFonts w:ascii="Calibri" w:hAnsi="Calibri" w:cs="Calibri"/>
          <w:b/>
          <w:color w:val="FF0000"/>
          <w:sz w:val="22"/>
          <w:szCs w:val="22"/>
        </w:rPr>
      </w:pPr>
    </w:p>
    <w:p w14:paraId="6E87988A" w14:textId="3B6499F2" w:rsidR="00C53AD9" w:rsidRPr="008821BC" w:rsidRDefault="00C53AD9" w:rsidP="001D0C44">
      <w:pPr>
        <w:pStyle w:val="Odsekzoznamu"/>
        <w:spacing w:after="240"/>
        <w:ind w:left="0"/>
        <w:jc w:val="both"/>
        <w:rPr>
          <w:rFonts w:ascii="Calibri" w:hAnsi="Calibri" w:cs="Calibri"/>
          <w:sz w:val="22"/>
          <w:szCs w:val="22"/>
        </w:rPr>
      </w:pPr>
      <w:r w:rsidRPr="008821BC">
        <w:rPr>
          <w:rFonts w:ascii="Calibri" w:hAnsi="Calibri" w:cs="Calibri"/>
          <w:b/>
          <w:sz w:val="22"/>
          <w:szCs w:val="22"/>
        </w:rPr>
        <w:t xml:space="preserve">Ing. Eliška Vargová, poslankyňa OZ </w:t>
      </w:r>
      <w:r w:rsidRPr="008821BC">
        <w:rPr>
          <w:rFonts w:ascii="Calibri" w:hAnsi="Calibri" w:cs="Calibri"/>
          <w:sz w:val="22"/>
          <w:szCs w:val="22"/>
        </w:rPr>
        <w:t xml:space="preserve">– </w:t>
      </w:r>
      <w:r w:rsidR="008821BC" w:rsidRPr="008821BC">
        <w:rPr>
          <w:rFonts w:ascii="Calibri" w:hAnsi="Calibri" w:cs="Calibri"/>
          <w:sz w:val="22"/>
          <w:szCs w:val="22"/>
        </w:rPr>
        <w:t>dodala</w:t>
      </w:r>
      <w:r w:rsidR="008821BC" w:rsidRPr="008821BC">
        <w:rPr>
          <w:rFonts w:ascii="Calibri" w:hAnsi="Calibri" w:cs="Calibri"/>
          <w:b/>
          <w:sz w:val="22"/>
          <w:szCs w:val="22"/>
        </w:rPr>
        <w:t xml:space="preserve">: </w:t>
      </w:r>
      <w:r w:rsidR="008821BC">
        <w:rPr>
          <w:rFonts w:ascii="Calibri" w:hAnsi="Calibri" w:cs="Calibri"/>
          <w:b/>
          <w:sz w:val="22"/>
          <w:szCs w:val="22"/>
        </w:rPr>
        <w:t>„</w:t>
      </w:r>
      <w:r w:rsidRPr="008821BC">
        <w:rPr>
          <w:rFonts w:ascii="Calibri" w:hAnsi="Calibri" w:cs="Calibri"/>
          <w:bCs/>
          <w:sz w:val="22"/>
          <w:szCs w:val="22"/>
        </w:rPr>
        <w:t>vyvlastňovanie nie je cesta, veď išlo o to, aby obec začala s vysporiadaním pozemkov pod verejnými priestrans</w:t>
      </w:r>
      <w:r w:rsidR="008821BC">
        <w:rPr>
          <w:rFonts w:ascii="Calibri" w:hAnsi="Calibri" w:cs="Calibri"/>
          <w:bCs/>
          <w:sz w:val="22"/>
          <w:szCs w:val="22"/>
        </w:rPr>
        <w:t>tvami, komunikáciami a prioritné</w:t>
      </w:r>
      <w:r w:rsidRPr="008821BC">
        <w:rPr>
          <w:rFonts w:ascii="Calibri" w:hAnsi="Calibri" w:cs="Calibri"/>
          <w:bCs/>
          <w:sz w:val="22"/>
          <w:szCs w:val="22"/>
        </w:rPr>
        <w:t xml:space="preserve"> </w:t>
      </w:r>
      <w:r w:rsidR="008821BC" w:rsidRPr="008821BC">
        <w:rPr>
          <w:rFonts w:ascii="Calibri" w:hAnsi="Calibri" w:cs="Calibri"/>
          <w:bCs/>
          <w:sz w:val="22"/>
          <w:szCs w:val="22"/>
        </w:rPr>
        <w:t>boli požiadavky od obyvateľov „</w:t>
      </w:r>
      <w:r w:rsidRPr="008821BC">
        <w:rPr>
          <w:rFonts w:ascii="Calibri" w:hAnsi="Calibri" w:cs="Calibri"/>
          <w:bCs/>
          <w:sz w:val="22"/>
          <w:szCs w:val="22"/>
        </w:rPr>
        <w:t>Taliga“ ulice. Tam sme nepokročili.</w:t>
      </w:r>
      <w:r w:rsidRPr="008821BC">
        <w:rPr>
          <w:rFonts w:ascii="Calibri" w:hAnsi="Calibri" w:cs="Calibri"/>
          <w:b/>
          <w:sz w:val="22"/>
          <w:szCs w:val="22"/>
        </w:rPr>
        <w:t xml:space="preserve"> </w:t>
      </w:r>
      <w:r w:rsidRPr="008821BC">
        <w:rPr>
          <w:rFonts w:ascii="Calibri" w:hAnsi="Calibri" w:cs="Calibri"/>
          <w:bCs/>
          <w:sz w:val="22"/>
          <w:szCs w:val="22"/>
        </w:rPr>
        <w:t>Nie je cieľom ísť proti ľuďom. V rámci ulice</w:t>
      </w:r>
      <w:r w:rsidRPr="008821BC">
        <w:rPr>
          <w:rFonts w:ascii="Calibri" w:hAnsi="Calibri" w:cs="Calibri"/>
          <w:b/>
          <w:sz w:val="22"/>
          <w:szCs w:val="22"/>
        </w:rPr>
        <w:t xml:space="preserve"> </w:t>
      </w:r>
      <w:r w:rsidRPr="008821BC">
        <w:rPr>
          <w:rFonts w:ascii="Calibri" w:hAnsi="Calibri" w:cs="Calibri"/>
          <w:sz w:val="22"/>
          <w:szCs w:val="22"/>
        </w:rPr>
        <w:t>„</w:t>
      </w:r>
      <w:proofErr w:type="spellStart"/>
      <w:r w:rsidRPr="008821BC">
        <w:rPr>
          <w:rFonts w:ascii="Calibri" w:hAnsi="Calibri" w:cs="Calibri"/>
          <w:sz w:val="22"/>
          <w:szCs w:val="22"/>
        </w:rPr>
        <w:t>Tésztagyár</w:t>
      </w:r>
      <w:proofErr w:type="spellEnd"/>
      <w:r w:rsidRPr="008821BC">
        <w:rPr>
          <w:rFonts w:ascii="Calibri" w:hAnsi="Calibri" w:cs="Calibri"/>
          <w:sz w:val="22"/>
          <w:szCs w:val="22"/>
        </w:rPr>
        <w:t>“ je nutné preveriť možnosť realizovať len opravu komunikácie len so súčasnými parametrami</w:t>
      </w:r>
      <w:r w:rsidR="008821BC" w:rsidRPr="008821BC">
        <w:rPr>
          <w:rFonts w:ascii="Calibri" w:hAnsi="Calibri" w:cs="Calibri"/>
          <w:sz w:val="22"/>
          <w:szCs w:val="22"/>
        </w:rPr>
        <w:t>,</w:t>
      </w:r>
      <w:r w:rsidRPr="008821BC">
        <w:rPr>
          <w:rFonts w:ascii="Calibri" w:hAnsi="Calibri" w:cs="Calibri"/>
          <w:sz w:val="22"/>
          <w:szCs w:val="22"/>
        </w:rPr>
        <w:t xml:space="preserve"> ako bežný výdavo</w:t>
      </w:r>
      <w:r w:rsidR="00EB0BE5" w:rsidRPr="008821BC">
        <w:rPr>
          <w:rFonts w:ascii="Calibri" w:hAnsi="Calibri" w:cs="Calibri"/>
          <w:sz w:val="22"/>
          <w:szCs w:val="22"/>
        </w:rPr>
        <w:t>k</w:t>
      </w:r>
      <w:r w:rsidRPr="008821BC">
        <w:rPr>
          <w:rFonts w:ascii="Calibri" w:hAnsi="Calibri" w:cs="Calibri"/>
          <w:sz w:val="22"/>
          <w:szCs w:val="22"/>
        </w:rPr>
        <w:t xml:space="preserve"> bez nutnosti stavebného povolenia a vysporiadania pozemkov</w:t>
      </w:r>
      <w:r w:rsidR="008821BC" w:rsidRPr="008821BC">
        <w:rPr>
          <w:rFonts w:ascii="Calibri" w:hAnsi="Calibri" w:cs="Calibri"/>
          <w:sz w:val="22"/>
          <w:szCs w:val="22"/>
        </w:rPr>
        <w:t>“</w:t>
      </w:r>
      <w:r w:rsidRPr="008821BC">
        <w:rPr>
          <w:rFonts w:ascii="Calibri" w:hAnsi="Calibri" w:cs="Calibri"/>
          <w:sz w:val="22"/>
          <w:szCs w:val="22"/>
        </w:rPr>
        <w:t>.</w:t>
      </w:r>
    </w:p>
    <w:p w14:paraId="442F4605" w14:textId="77777777" w:rsidR="008C4AB2" w:rsidRPr="00C84E12" w:rsidRDefault="008C4AB2" w:rsidP="001F2CA2">
      <w:pPr>
        <w:numPr>
          <w:ilvl w:val="0"/>
          <w:numId w:val="26"/>
        </w:numPr>
        <w:jc w:val="both"/>
        <w:rPr>
          <w:rFonts w:ascii="Calibri" w:hAnsi="Calibri" w:cs="Calibri"/>
          <w:b/>
          <w:i/>
          <w:sz w:val="22"/>
          <w:szCs w:val="22"/>
        </w:rPr>
      </w:pPr>
      <w:r w:rsidRPr="00C84E12">
        <w:rPr>
          <w:rFonts w:ascii="Calibri" w:hAnsi="Calibri" w:cs="Calibri"/>
          <w:b/>
          <w:i/>
          <w:sz w:val="22"/>
          <w:szCs w:val="22"/>
        </w:rPr>
        <w:t xml:space="preserve">projektová príprava – denný stacionár, vývarovňa + budova obecného úradu, </w:t>
      </w:r>
      <w:r w:rsidR="005C30B7" w:rsidRPr="00C84E12">
        <w:rPr>
          <w:rFonts w:ascii="Calibri" w:hAnsi="Calibri" w:cs="Calibri"/>
          <w:b/>
          <w:i/>
          <w:sz w:val="22"/>
          <w:szCs w:val="22"/>
        </w:rPr>
        <w:t>miestna</w:t>
      </w:r>
      <w:r w:rsidRPr="00C84E12">
        <w:rPr>
          <w:rFonts w:ascii="Calibri" w:hAnsi="Calibri" w:cs="Calibri"/>
          <w:b/>
          <w:i/>
          <w:sz w:val="22"/>
          <w:szCs w:val="22"/>
        </w:rPr>
        <w:t xml:space="preserve"> komunikácia „</w:t>
      </w:r>
      <w:proofErr w:type="spellStart"/>
      <w:r w:rsidRPr="00C84E12">
        <w:rPr>
          <w:rFonts w:ascii="Calibri" w:hAnsi="Calibri" w:cs="Calibri"/>
          <w:b/>
          <w:i/>
          <w:sz w:val="22"/>
          <w:szCs w:val="22"/>
        </w:rPr>
        <w:t>Péro</w:t>
      </w:r>
      <w:proofErr w:type="spellEnd"/>
      <w:r w:rsidRPr="00C84E12">
        <w:rPr>
          <w:rFonts w:ascii="Calibri" w:hAnsi="Calibri" w:cs="Calibri"/>
          <w:b/>
          <w:i/>
          <w:sz w:val="22"/>
          <w:szCs w:val="22"/>
        </w:rPr>
        <w:t>“</w:t>
      </w:r>
    </w:p>
    <w:p w14:paraId="649E18F6" w14:textId="159B73A3" w:rsidR="00055691" w:rsidRPr="008821BC" w:rsidRDefault="00055691" w:rsidP="00055691">
      <w:pPr>
        <w:spacing w:after="240"/>
        <w:jc w:val="both"/>
        <w:rPr>
          <w:rFonts w:ascii="Calibri" w:hAnsi="Calibri" w:cs="Calibri"/>
          <w:sz w:val="22"/>
          <w:szCs w:val="22"/>
        </w:rPr>
      </w:pPr>
      <w:r w:rsidRPr="00055691">
        <w:rPr>
          <w:rFonts w:ascii="Calibri" w:hAnsi="Calibri" w:cs="Calibri"/>
          <w:b/>
          <w:i/>
          <w:sz w:val="22"/>
          <w:szCs w:val="22"/>
        </w:rPr>
        <w:t>denný stacionár</w:t>
      </w:r>
      <w:r>
        <w:rPr>
          <w:rFonts w:ascii="Calibri" w:hAnsi="Calibri" w:cs="Calibri"/>
          <w:sz w:val="22"/>
          <w:szCs w:val="22"/>
        </w:rPr>
        <w:t xml:space="preserve"> – rekonštrukcia a prístavba budovy klubu dôchodcov - bol vypracovaný projekt pre stavebné konanie, t. č. prebieha povoľovacie konanie, zabezpečenie stanovísk. Predpokladané náklady stavby: 593200,00 € s</w:t>
      </w:r>
      <w:r w:rsidR="00E10623">
        <w:rPr>
          <w:rFonts w:ascii="Calibri" w:hAnsi="Calibri" w:cs="Calibri"/>
          <w:sz w:val="22"/>
          <w:szCs w:val="22"/>
        </w:rPr>
        <w:t> </w:t>
      </w:r>
      <w:r>
        <w:rPr>
          <w:rFonts w:ascii="Calibri" w:hAnsi="Calibri" w:cs="Calibri"/>
          <w:sz w:val="22"/>
          <w:szCs w:val="22"/>
        </w:rPr>
        <w:t>DPH</w:t>
      </w:r>
      <w:r w:rsidR="00E10623">
        <w:rPr>
          <w:rFonts w:ascii="Calibri" w:hAnsi="Calibri" w:cs="Calibri"/>
          <w:sz w:val="22"/>
          <w:szCs w:val="22"/>
        </w:rPr>
        <w:t xml:space="preserve">. </w:t>
      </w:r>
      <w:r w:rsidR="00E10623" w:rsidRPr="008821BC">
        <w:rPr>
          <w:rFonts w:ascii="Calibri" w:hAnsi="Calibri" w:cs="Calibri"/>
          <w:sz w:val="22"/>
          <w:szCs w:val="22"/>
        </w:rPr>
        <w:t>Kapacita navrhovaného denného stacionára je 10 osôb.</w:t>
      </w:r>
    </w:p>
    <w:p w14:paraId="20308BD5" w14:textId="6510826D" w:rsidR="002F4035" w:rsidRDefault="00055691" w:rsidP="00860902">
      <w:pPr>
        <w:spacing w:after="240"/>
        <w:jc w:val="both"/>
        <w:rPr>
          <w:rFonts w:ascii="Calibri" w:hAnsi="Calibri" w:cs="Calibri"/>
          <w:sz w:val="22"/>
          <w:szCs w:val="22"/>
        </w:rPr>
      </w:pPr>
      <w:r w:rsidRPr="00055691">
        <w:rPr>
          <w:rFonts w:ascii="Calibri" w:hAnsi="Calibri" w:cs="Calibri"/>
          <w:b/>
          <w:i/>
          <w:sz w:val="22"/>
          <w:szCs w:val="22"/>
        </w:rPr>
        <w:t>vývarovňa + budova obecného úradu</w:t>
      </w:r>
      <w:r>
        <w:rPr>
          <w:rFonts w:ascii="Calibri" w:hAnsi="Calibri" w:cs="Calibri"/>
          <w:sz w:val="22"/>
          <w:szCs w:val="22"/>
        </w:rPr>
        <w:t xml:space="preserve"> – bola vypracovaná architektonická štúdia. Stavba je navrhnutá z dvoch hlavných častí – samostatnej budovy vývarovne a samostatnej budovy obecného úradu, čo umožňuje výstavbu v dvoch etapách.</w:t>
      </w:r>
      <w:r w:rsidR="002F4035">
        <w:rPr>
          <w:rFonts w:ascii="Calibri" w:hAnsi="Calibri" w:cs="Calibri"/>
          <w:sz w:val="22"/>
          <w:szCs w:val="22"/>
        </w:rPr>
        <w:t xml:space="preserve"> </w:t>
      </w:r>
      <w:r>
        <w:rPr>
          <w:rFonts w:ascii="Calibri" w:hAnsi="Calibri" w:cs="Calibri"/>
          <w:sz w:val="22"/>
          <w:szCs w:val="22"/>
        </w:rPr>
        <w:t>Kapacita vývarovne je navrhnutá na 100 – 120 osôb,</w:t>
      </w:r>
      <w:r w:rsidR="002F4035">
        <w:rPr>
          <w:rFonts w:ascii="Calibri" w:hAnsi="Calibri" w:cs="Calibri"/>
          <w:sz w:val="22"/>
          <w:szCs w:val="22"/>
        </w:rPr>
        <w:t xml:space="preserve"> z</w:t>
      </w:r>
      <w:r>
        <w:rPr>
          <w:rFonts w:ascii="Calibri" w:hAnsi="Calibri" w:cs="Calibri"/>
          <w:sz w:val="22"/>
          <w:szCs w:val="22"/>
        </w:rPr>
        <w:t>astavaná plocha 286,50 m²</w:t>
      </w:r>
      <w:r w:rsidR="002F4035">
        <w:rPr>
          <w:rFonts w:ascii="Calibri" w:hAnsi="Calibri" w:cs="Calibri"/>
          <w:sz w:val="22"/>
          <w:szCs w:val="22"/>
        </w:rPr>
        <w:t xml:space="preserve">, úžitková plocha 237,62 m², z toho jedáleň 140,17 m². Predpokladané náklady </w:t>
      </w:r>
      <w:r w:rsidR="002F4035" w:rsidRPr="008821BC">
        <w:rPr>
          <w:rFonts w:ascii="Calibri" w:hAnsi="Calibri" w:cs="Calibri"/>
          <w:sz w:val="22"/>
          <w:szCs w:val="22"/>
        </w:rPr>
        <w:t xml:space="preserve">výstavby </w:t>
      </w:r>
      <w:r w:rsidR="00E10623" w:rsidRPr="008821BC">
        <w:rPr>
          <w:rFonts w:ascii="Calibri" w:hAnsi="Calibri" w:cs="Calibri"/>
          <w:sz w:val="22"/>
          <w:szCs w:val="22"/>
        </w:rPr>
        <w:t xml:space="preserve">vývarovne s jedálňou </w:t>
      </w:r>
      <w:r w:rsidR="002F4035" w:rsidRPr="008821BC">
        <w:rPr>
          <w:rFonts w:ascii="Calibri" w:hAnsi="Calibri" w:cs="Calibri"/>
          <w:sz w:val="22"/>
          <w:szCs w:val="22"/>
        </w:rPr>
        <w:t>č</w:t>
      </w:r>
      <w:r w:rsidR="002F4035">
        <w:rPr>
          <w:rFonts w:ascii="Calibri" w:hAnsi="Calibri" w:cs="Calibri"/>
          <w:sz w:val="22"/>
          <w:szCs w:val="22"/>
        </w:rPr>
        <w:t xml:space="preserve">inia 308 tisíc Eur bez zariadenia. </w:t>
      </w:r>
      <w:r w:rsidR="00E10623" w:rsidRPr="008821BC">
        <w:rPr>
          <w:rFonts w:ascii="Calibri" w:hAnsi="Calibri" w:cs="Calibri"/>
          <w:sz w:val="22"/>
          <w:szCs w:val="22"/>
        </w:rPr>
        <w:t xml:space="preserve">Objekt nového obecného úradu je predpokladaný v sume cca 651 tis. EUR. </w:t>
      </w:r>
      <w:r w:rsidR="002F4035" w:rsidRPr="008821BC">
        <w:rPr>
          <w:rFonts w:ascii="Calibri" w:hAnsi="Calibri" w:cs="Calibri"/>
          <w:sz w:val="22"/>
          <w:szCs w:val="22"/>
        </w:rPr>
        <w:t>O</w:t>
      </w:r>
      <w:r w:rsidR="002F4035">
        <w:rPr>
          <w:rFonts w:ascii="Calibri" w:hAnsi="Calibri" w:cs="Calibri"/>
          <w:sz w:val="22"/>
          <w:szCs w:val="22"/>
        </w:rPr>
        <w:t>bec pri doručovaní darčekových poukazov dôchodcom z príležitosti dňa dôchodcov v mesiaci október 2020 vykonala prieskum ohľadom využívania služieb vývarovne. Záujem zo strany seniorov bol minimálny (pozn. z</w:t>
      </w:r>
      <w:r w:rsidR="00860902">
        <w:rPr>
          <w:rFonts w:ascii="Calibri" w:hAnsi="Calibri" w:cs="Calibri"/>
          <w:sz w:val="22"/>
          <w:szCs w:val="22"/>
        </w:rPr>
        <w:t> 349 opýtaných 12 záujemcov)</w:t>
      </w:r>
    </w:p>
    <w:p w14:paraId="01712487" w14:textId="77777777" w:rsidR="00860902" w:rsidRDefault="00860902" w:rsidP="00860902">
      <w:pPr>
        <w:spacing w:after="240"/>
        <w:jc w:val="both"/>
        <w:rPr>
          <w:rFonts w:ascii="Calibri" w:hAnsi="Calibri" w:cs="Calibri"/>
          <w:sz w:val="22"/>
          <w:szCs w:val="22"/>
        </w:rPr>
      </w:pPr>
      <w:r w:rsidRPr="00860902">
        <w:rPr>
          <w:rFonts w:ascii="Calibri" w:hAnsi="Calibri" w:cs="Calibri"/>
          <w:b/>
          <w:i/>
          <w:sz w:val="22"/>
          <w:szCs w:val="22"/>
        </w:rPr>
        <w:t>rekonštrukcia miestnej komunikácie ul. „</w:t>
      </w:r>
      <w:proofErr w:type="spellStart"/>
      <w:r w:rsidRPr="00860902">
        <w:rPr>
          <w:rFonts w:ascii="Calibri" w:hAnsi="Calibri" w:cs="Calibri"/>
          <w:b/>
          <w:i/>
          <w:sz w:val="22"/>
          <w:szCs w:val="22"/>
        </w:rPr>
        <w:t>Péro</w:t>
      </w:r>
      <w:proofErr w:type="spellEnd"/>
      <w:r w:rsidRPr="00860902">
        <w:rPr>
          <w:rFonts w:ascii="Calibri" w:hAnsi="Calibri" w:cs="Calibri"/>
          <w:b/>
          <w:i/>
          <w:sz w:val="22"/>
          <w:szCs w:val="22"/>
        </w:rPr>
        <w:t>“</w:t>
      </w:r>
      <w:r>
        <w:rPr>
          <w:rFonts w:ascii="Calibri" w:hAnsi="Calibri" w:cs="Calibri"/>
          <w:sz w:val="22"/>
          <w:szCs w:val="22"/>
        </w:rPr>
        <w:t xml:space="preserve"> – je vypracovaná projektová dokumentácia na I. etapu na rekonštrukciu existujúcej komunikácie</w:t>
      </w:r>
    </w:p>
    <w:p w14:paraId="6C9300B8" w14:textId="77777777" w:rsidR="00B556BB" w:rsidRDefault="00D73992" w:rsidP="00860902">
      <w:pPr>
        <w:spacing w:after="240"/>
        <w:jc w:val="both"/>
        <w:rPr>
          <w:rFonts w:ascii="Calibri" w:hAnsi="Calibri" w:cs="Calibri"/>
          <w:sz w:val="22"/>
          <w:szCs w:val="22"/>
        </w:rPr>
      </w:pPr>
      <w:r w:rsidRPr="00D73992">
        <w:rPr>
          <w:rFonts w:ascii="Calibri" w:hAnsi="Calibri" w:cs="Calibri"/>
          <w:b/>
          <w:i/>
          <w:sz w:val="22"/>
          <w:szCs w:val="22"/>
        </w:rPr>
        <w:t>vylepšenie tepelno-technických vlastností budovy – prezliekarne na miestnom štadióne</w:t>
      </w:r>
      <w:r>
        <w:rPr>
          <w:rFonts w:ascii="Calibri" w:hAnsi="Calibri" w:cs="Calibri"/>
          <w:sz w:val="22"/>
          <w:szCs w:val="22"/>
        </w:rPr>
        <w:t xml:space="preserve"> </w:t>
      </w:r>
      <w:r w:rsidR="00B556BB">
        <w:rPr>
          <w:rFonts w:ascii="Calibri" w:hAnsi="Calibri" w:cs="Calibri"/>
          <w:sz w:val="22"/>
          <w:szCs w:val="22"/>
        </w:rPr>
        <w:t>–</w:t>
      </w:r>
      <w:r>
        <w:rPr>
          <w:rFonts w:ascii="Calibri" w:hAnsi="Calibri" w:cs="Calibri"/>
          <w:sz w:val="22"/>
          <w:szCs w:val="22"/>
        </w:rPr>
        <w:t xml:space="preserve"> </w:t>
      </w:r>
      <w:r w:rsidR="00B556BB">
        <w:rPr>
          <w:rFonts w:ascii="Calibri" w:hAnsi="Calibri" w:cs="Calibri"/>
          <w:sz w:val="22"/>
          <w:szCs w:val="22"/>
        </w:rPr>
        <w:t>projekt je pred dokončením pre stavebné konanie. V rámci projektu je riešené: výmena okien, dverí, zateplenie fasády, strechy a stropu pod tribúnou, vykurovanie budovy a rekonštrukcia bleskozvodov</w:t>
      </w:r>
    </w:p>
    <w:p w14:paraId="46E79267" w14:textId="77777777" w:rsidR="002612CC" w:rsidRDefault="002612CC" w:rsidP="008821BC">
      <w:pPr>
        <w:spacing w:after="240"/>
        <w:jc w:val="both"/>
        <w:rPr>
          <w:rFonts w:ascii="Calibri" w:hAnsi="Calibri" w:cs="Calibri"/>
          <w:b/>
          <w:i/>
          <w:sz w:val="22"/>
          <w:szCs w:val="22"/>
        </w:rPr>
      </w:pPr>
    </w:p>
    <w:p w14:paraId="3CE842B3" w14:textId="3553993B" w:rsidR="002612CC" w:rsidRPr="002612CC" w:rsidRDefault="002612CC" w:rsidP="002612CC">
      <w:pPr>
        <w:spacing w:after="240"/>
        <w:jc w:val="center"/>
        <w:rPr>
          <w:rFonts w:ascii="Calibri" w:hAnsi="Calibri" w:cs="Calibri"/>
          <w:sz w:val="22"/>
          <w:szCs w:val="22"/>
        </w:rPr>
      </w:pPr>
      <w:r>
        <w:rPr>
          <w:rFonts w:ascii="Calibri" w:hAnsi="Calibri" w:cs="Calibri"/>
          <w:sz w:val="22"/>
          <w:szCs w:val="22"/>
        </w:rPr>
        <w:lastRenderedPageBreak/>
        <w:t>-136-</w:t>
      </w:r>
    </w:p>
    <w:p w14:paraId="41BED676" w14:textId="54A50342" w:rsidR="00BD70BF" w:rsidRDefault="00B556BB" w:rsidP="008821BC">
      <w:pPr>
        <w:spacing w:after="240"/>
        <w:jc w:val="both"/>
        <w:rPr>
          <w:rFonts w:ascii="Calibri" w:hAnsi="Calibri" w:cs="Calibri"/>
          <w:sz w:val="22"/>
          <w:szCs w:val="22"/>
        </w:rPr>
      </w:pPr>
      <w:proofErr w:type="spellStart"/>
      <w:r w:rsidRPr="00B556BB">
        <w:rPr>
          <w:rFonts w:ascii="Calibri" w:hAnsi="Calibri" w:cs="Calibri"/>
          <w:b/>
          <w:i/>
          <w:sz w:val="22"/>
          <w:szCs w:val="22"/>
        </w:rPr>
        <w:t>vodozádržné</w:t>
      </w:r>
      <w:proofErr w:type="spellEnd"/>
      <w:r w:rsidRPr="00B556BB">
        <w:rPr>
          <w:rFonts w:ascii="Calibri" w:hAnsi="Calibri" w:cs="Calibri"/>
          <w:b/>
          <w:i/>
          <w:sz w:val="22"/>
          <w:szCs w:val="22"/>
        </w:rPr>
        <w:t xml:space="preserve"> opatrenia  - výstavba odvodňovacích rigolov, </w:t>
      </w:r>
      <w:proofErr w:type="spellStart"/>
      <w:r w:rsidRPr="00B556BB">
        <w:rPr>
          <w:rFonts w:ascii="Calibri" w:hAnsi="Calibri" w:cs="Calibri"/>
          <w:b/>
          <w:i/>
          <w:sz w:val="22"/>
          <w:szCs w:val="22"/>
        </w:rPr>
        <w:t>vsakovacích</w:t>
      </w:r>
      <w:proofErr w:type="spellEnd"/>
      <w:r w:rsidRPr="00B556BB">
        <w:rPr>
          <w:rFonts w:ascii="Calibri" w:hAnsi="Calibri" w:cs="Calibri"/>
          <w:b/>
          <w:i/>
          <w:sz w:val="22"/>
          <w:szCs w:val="22"/>
        </w:rPr>
        <w:t xml:space="preserve"> zariadení</w:t>
      </w:r>
      <w:r>
        <w:rPr>
          <w:rFonts w:ascii="Calibri" w:hAnsi="Calibri" w:cs="Calibri"/>
          <w:sz w:val="22"/>
          <w:szCs w:val="22"/>
        </w:rPr>
        <w:t xml:space="preserve"> – sú vyhotovené výškopisné a polohopisné zamerania na časť ulice „</w:t>
      </w:r>
      <w:proofErr w:type="spellStart"/>
      <w:r>
        <w:rPr>
          <w:rFonts w:ascii="Calibri" w:hAnsi="Calibri" w:cs="Calibri"/>
          <w:sz w:val="22"/>
          <w:szCs w:val="22"/>
        </w:rPr>
        <w:t>Šaľská</w:t>
      </w:r>
      <w:proofErr w:type="spellEnd"/>
      <w:r>
        <w:rPr>
          <w:rFonts w:ascii="Calibri" w:hAnsi="Calibri" w:cs="Calibri"/>
          <w:sz w:val="22"/>
          <w:szCs w:val="22"/>
        </w:rPr>
        <w:t xml:space="preserve">, Malá, </w:t>
      </w:r>
      <w:proofErr w:type="spellStart"/>
      <w:r>
        <w:rPr>
          <w:rFonts w:ascii="Calibri" w:hAnsi="Calibri" w:cs="Calibri"/>
          <w:sz w:val="22"/>
          <w:szCs w:val="22"/>
        </w:rPr>
        <w:t>Kajalská</w:t>
      </w:r>
      <w:proofErr w:type="spellEnd"/>
      <w:r>
        <w:rPr>
          <w:rFonts w:ascii="Calibri" w:hAnsi="Calibri" w:cs="Calibri"/>
          <w:sz w:val="22"/>
          <w:szCs w:val="22"/>
        </w:rPr>
        <w:t xml:space="preserve">, Cintorínska“ a námestie pri autobusovej zastávke. Projekt je rozpracovaný, bude vykonaný hydrogeologický prieskum pre určenie miesta umiestnenia </w:t>
      </w:r>
      <w:proofErr w:type="spellStart"/>
      <w:r>
        <w:rPr>
          <w:rFonts w:ascii="Calibri" w:hAnsi="Calibri" w:cs="Calibri"/>
          <w:sz w:val="22"/>
          <w:szCs w:val="22"/>
        </w:rPr>
        <w:t>vsakovacích</w:t>
      </w:r>
      <w:proofErr w:type="spellEnd"/>
      <w:r>
        <w:rPr>
          <w:rFonts w:ascii="Calibri" w:hAnsi="Calibri" w:cs="Calibri"/>
          <w:sz w:val="22"/>
          <w:szCs w:val="22"/>
        </w:rPr>
        <w:t xml:space="preserve"> zariadení.</w:t>
      </w:r>
    </w:p>
    <w:p w14:paraId="5136576A" w14:textId="77777777" w:rsidR="00B556BB" w:rsidRDefault="00B556BB" w:rsidP="00860902">
      <w:pPr>
        <w:spacing w:after="240"/>
        <w:jc w:val="both"/>
        <w:rPr>
          <w:rFonts w:ascii="Calibri" w:hAnsi="Calibri" w:cs="Calibri"/>
          <w:sz w:val="22"/>
          <w:szCs w:val="22"/>
        </w:rPr>
      </w:pPr>
      <w:r>
        <w:rPr>
          <w:rFonts w:ascii="Calibri" w:hAnsi="Calibri" w:cs="Calibri"/>
          <w:sz w:val="22"/>
          <w:szCs w:val="22"/>
        </w:rPr>
        <w:t xml:space="preserve">Prítomným boli predložené na prezretie projekty (pôdorys a pohľad) </w:t>
      </w:r>
      <w:r w:rsidR="00A820E0">
        <w:rPr>
          <w:rFonts w:ascii="Calibri" w:hAnsi="Calibri" w:cs="Calibri"/>
          <w:sz w:val="22"/>
          <w:szCs w:val="22"/>
        </w:rPr>
        <w:t>denného</w:t>
      </w:r>
      <w:r w:rsidR="00175713">
        <w:rPr>
          <w:rFonts w:ascii="Calibri" w:hAnsi="Calibri" w:cs="Calibri"/>
          <w:sz w:val="22"/>
          <w:szCs w:val="22"/>
        </w:rPr>
        <w:t xml:space="preserve"> stacionára a budovy obecného úradu s vývarovňou.</w:t>
      </w:r>
    </w:p>
    <w:p w14:paraId="2CC46296" w14:textId="77777777" w:rsidR="0049487C" w:rsidRDefault="00175713" w:rsidP="00175713">
      <w:pPr>
        <w:jc w:val="both"/>
        <w:rPr>
          <w:rFonts w:ascii="Calibri" w:hAnsi="Calibri" w:cs="Calibri"/>
          <w:sz w:val="22"/>
          <w:szCs w:val="22"/>
        </w:rPr>
      </w:pPr>
      <w:r>
        <w:rPr>
          <w:rFonts w:ascii="Calibri" w:hAnsi="Calibri" w:cs="Calibri"/>
          <w:sz w:val="22"/>
          <w:szCs w:val="22"/>
        </w:rPr>
        <w:t xml:space="preserve">Rozprava ohľadom projektov. V rámci rozpravy </w:t>
      </w:r>
    </w:p>
    <w:p w14:paraId="0506EF9C" w14:textId="77777777" w:rsidR="00175713" w:rsidRDefault="00175713" w:rsidP="00175713">
      <w:pPr>
        <w:jc w:val="both"/>
        <w:rPr>
          <w:rFonts w:ascii="Calibri" w:hAnsi="Calibri" w:cs="Calibri"/>
          <w:sz w:val="22"/>
          <w:szCs w:val="22"/>
        </w:rPr>
      </w:pPr>
      <w:r w:rsidRPr="00175713">
        <w:rPr>
          <w:rFonts w:ascii="Calibri" w:hAnsi="Calibri" w:cs="Calibri"/>
          <w:b/>
          <w:sz w:val="22"/>
          <w:szCs w:val="22"/>
        </w:rPr>
        <w:t>Ing. Eliška Vargová, poslankyňa OZ</w:t>
      </w:r>
      <w:r>
        <w:rPr>
          <w:rFonts w:ascii="Calibri" w:hAnsi="Calibri" w:cs="Calibri"/>
          <w:sz w:val="22"/>
          <w:szCs w:val="22"/>
        </w:rPr>
        <w:t xml:space="preserve"> </w:t>
      </w:r>
      <w:r w:rsidR="00A820E0">
        <w:rPr>
          <w:rFonts w:ascii="Calibri" w:hAnsi="Calibri" w:cs="Calibri"/>
          <w:sz w:val="22"/>
          <w:szCs w:val="22"/>
        </w:rPr>
        <w:t xml:space="preserve">sa </w:t>
      </w:r>
      <w:proofErr w:type="spellStart"/>
      <w:r>
        <w:rPr>
          <w:rFonts w:ascii="Calibri" w:hAnsi="Calibri" w:cs="Calibri"/>
          <w:sz w:val="22"/>
          <w:szCs w:val="22"/>
        </w:rPr>
        <w:t>dotazovala</w:t>
      </w:r>
      <w:proofErr w:type="spellEnd"/>
      <w:r>
        <w:rPr>
          <w:rFonts w:ascii="Calibri" w:hAnsi="Calibri" w:cs="Calibri"/>
          <w:sz w:val="22"/>
          <w:szCs w:val="22"/>
        </w:rPr>
        <w:t xml:space="preserve">, či bola: </w:t>
      </w:r>
    </w:p>
    <w:p w14:paraId="7622E259" w14:textId="77777777" w:rsidR="00175713" w:rsidRDefault="00175713" w:rsidP="00175713">
      <w:pPr>
        <w:pStyle w:val="Odsekzoznamu"/>
        <w:numPr>
          <w:ilvl w:val="0"/>
          <w:numId w:val="30"/>
        </w:numPr>
        <w:spacing w:after="240"/>
        <w:jc w:val="both"/>
        <w:rPr>
          <w:rFonts w:ascii="Calibri" w:hAnsi="Calibri" w:cs="Calibri"/>
          <w:sz w:val="22"/>
          <w:szCs w:val="22"/>
        </w:rPr>
      </w:pPr>
      <w:r w:rsidRPr="00175713">
        <w:rPr>
          <w:rFonts w:ascii="Calibri" w:hAnsi="Calibri" w:cs="Calibri"/>
          <w:sz w:val="22"/>
          <w:szCs w:val="22"/>
        </w:rPr>
        <w:t xml:space="preserve">predložená žiadosť o dotáciu v rámci výzvy Ministerstva školstva SR na inovatívne prístupy priestorových riešení a výučby v základných školách – </w:t>
      </w:r>
      <w:r w:rsidRPr="004E252E">
        <w:rPr>
          <w:rFonts w:ascii="Calibri" w:hAnsi="Calibri" w:cs="Calibri"/>
          <w:sz w:val="22"/>
          <w:szCs w:val="22"/>
        </w:rPr>
        <w:t>odpoveď: áno</w:t>
      </w:r>
      <w:r w:rsidRPr="00175713">
        <w:rPr>
          <w:rFonts w:ascii="Calibri" w:hAnsi="Calibri" w:cs="Calibri"/>
          <w:sz w:val="22"/>
          <w:szCs w:val="22"/>
        </w:rPr>
        <w:t>, bola podaná žiadosť na obnovu zariadenia (stoly, stoličky, nábytok, ...)</w:t>
      </w:r>
    </w:p>
    <w:p w14:paraId="335276C1" w14:textId="77777777" w:rsidR="00175713" w:rsidRDefault="00194175" w:rsidP="00175713">
      <w:pPr>
        <w:pStyle w:val="Odsekzoznamu"/>
        <w:numPr>
          <w:ilvl w:val="0"/>
          <w:numId w:val="30"/>
        </w:numPr>
        <w:spacing w:after="240"/>
        <w:jc w:val="both"/>
        <w:rPr>
          <w:rFonts w:ascii="Calibri" w:hAnsi="Calibri" w:cs="Calibri"/>
          <w:sz w:val="22"/>
          <w:szCs w:val="22"/>
        </w:rPr>
      </w:pPr>
      <w:r>
        <w:rPr>
          <w:rFonts w:ascii="Calibri" w:hAnsi="Calibri" w:cs="Calibri"/>
          <w:sz w:val="22"/>
          <w:szCs w:val="22"/>
        </w:rPr>
        <w:t>preverená legálnosť zriadenej herne „ADMIRAL“ –</w:t>
      </w:r>
      <w:r w:rsidR="004E252E">
        <w:rPr>
          <w:rFonts w:ascii="Calibri" w:hAnsi="Calibri" w:cs="Calibri"/>
          <w:sz w:val="22"/>
          <w:szCs w:val="22"/>
        </w:rPr>
        <w:t xml:space="preserve"> odpoveď: </w:t>
      </w:r>
      <w:r>
        <w:rPr>
          <w:rFonts w:ascii="Calibri" w:hAnsi="Calibri" w:cs="Calibri"/>
          <w:sz w:val="22"/>
          <w:szCs w:val="22"/>
        </w:rPr>
        <w:t>nefunguje</w:t>
      </w:r>
    </w:p>
    <w:p w14:paraId="7DA29EDB" w14:textId="77777777" w:rsidR="00194175" w:rsidRDefault="00194175" w:rsidP="00175713">
      <w:pPr>
        <w:pStyle w:val="Odsekzoznamu"/>
        <w:numPr>
          <w:ilvl w:val="0"/>
          <w:numId w:val="30"/>
        </w:numPr>
        <w:spacing w:after="240"/>
        <w:jc w:val="both"/>
        <w:rPr>
          <w:rFonts w:ascii="Calibri" w:hAnsi="Calibri" w:cs="Calibri"/>
          <w:sz w:val="22"/>
          <w:szCs w:val="22"/>
        </w:rPr>
      </w:pPr>
      <w:r>
        <w:rPr>
          <w:rFonts w:ascii="Calibri" w:hAnsi="Calibri" w:cs="Calibri"/>
          <w:sz w:val="22"/>
          <w:szCs w:val="22"/>
        </w:rPr>
        <w:t>ako je zabezpečený zber kuchynského odpadu, nakoľko s p. starostom avizované riešenie nebolo realizované,</w:t>
      </w:r>
    </w:p>
    <w:p w14:paraId="62B5221B" w14:textId="07F23ECE" w:rsidR="004E252E" w:rsidRDefault="00194175" w:rsidP="00175713">
      <w:pPr>
        <w:pStyle w:val="Odsekzoznamu"/>
        <w:numPr>
          <w:ilvl w:val="0"/>
          <w:numId w:val="30"/>
        </w:numPr>
        <w:spacing w:after="240"/>
        <w:jc w:val="both"/>
        <w:rPr>
          <w:rFonts w:ascii="Calibri" w:hAnsi="Calibri" w:cs="Calibri"/>
          <w:sz w:val="22"/>
          <w:szCs w:val="22"/>
        </w:rPr>
      </w:pPr>
      <w:r>
        <w:rPr>
          <w:rFonts w:ascii="Calibri" w:hAnsi="Calibri" w:cs="Calibri"/>
          <w:sz w:val="22"/>
          <w:szCs w:val="22"/>
        </w:rPr>
        <w:t>prečo neboli distribuované kalendáre na vývoz separovaného a komunálneho odpadu a letáky o správnom triedení odpadu, obsahujúci komplexné informácie o tom, ako má občan nakladať s rôznymi druhmi odpadu, kam ich môže odviesť. Distribúciu obec by mala urobiť spolu s doručením rozhodnutí o daniach a poplatkoch. Členovia finančnej komisie podotkli,</w:t>
      </w:r>
      <w:r w:rsidR="004E252E">
        <w:rPr>
          <w:rFonts w:ascii="Calibri" w:hAnsi="Calibri" w:cs="Calibri"/>
          <w:sz w:val="22"/>
          <w:szCs w:val="22"/>
        </w:rPr>
        <w:t xml:space="preserve"> že distribúcia letákov nebola urobená ani minulý rok</w:t>
      </w:r>
      <w:r w:rsidR="00E10623">
        <w:rPr>
          <w:rFonts w:ascii="Calibri" w:hAnsi="Calibri" w:cs="Calibri"/>
          <w:sz w:val="22"/>
          <w:szCs w:val="22"/>
        </w:rPr>
        <w:t>,</w:t>
      </w:r>
    </w:p>
    <w:p w14:paraId="59EA4B09" w14:textId="77777777" w:rsidR="00194175" w:rsidRDefault="00171E34" w:rsidP="00175713">
      <w:pPr>
        <w:pStyle w:val="Odsekzoznamu"/>
        <w:numPr>
          <w:ilvl w:val="0"/>
          <w:numId w:val="30"/>
        </w:numPr>
        <w:spacing w:after="240"/>
        <w:jc w:val="both"/>
        <w:rPr>
          <w:rFonts w:ascii="Calibri" w:hAnsi="Calibri" w:cs="Calibri"/>
          <w:sz w:val="22"/>
          <w:szCs w:val="22"/>
        </w:rPr>
      </w:pPr>
      <w:r>
        <w:rPr>
          <w:rFonts w:ascii="Calibri" w:hAnsi="Calibri" w:cs="Calibri"/>
          <w:sz w:val="22"/>
          <w:szCs w:val="22"/>
        </w:rPr>
        <w:t>prečo nie je hlásené vo verejnom rozhlase termín vývozu plastov, aby obyvatelia mohli v čas vyložiť vrecia. Vývoz plastov od domácností je realizovaný raz za mesiac, čo je nedostatočné, ak obec chce</w:t>
      </w:r>
      <w:r w:rsidR="00A820E0">
        <w:rPr>
          <w:rFonts w:ascii="Calibri" w:hAnsi="Calibri" w:cs="Calibri"/>
          <w:sz w:val="22"/>
          <w:szCs w:val="22"/>
        </w:rPr>
        <w:t>,</w:t>
      </w:r>
      <w:r>
        <w:rPr>
          <w:rFonts w:ascii="Calibri" w:hAnsi="Calibri" w:cs="Calibri"/>
          <w:sz w:val="22"/>
          <w:szCs w:val="22"/>
        </w:rPr>
        <w:t xml:space="preserve"> aby sa zvýšila frekvencia vývozu/separácie je potrebné otvoriť zberný dvor (dvor obecného úradu) aspoň v sobotu doobeda, </w:t>
      </w:r>
      <w:r w:rsidR="007A3502">
        <w:rPr>
          <w:rFonts w:ascii="Calibri" w:hAnsi="Calibri" w:cs="Calibri"/>
          <w:sz w:val="22"/>
          <w:szCs w:val="22"/>
        </w:rPr>
        <w:t>aby každý mohol separáty odniesť/odovzdať na dvore (Otvorenie dvora je opakovaná žiadosť)</w:t>
      </w:r>
    </w:p>
    <w:p w14:paraId="0C4D8153" w14:textId="77777777" w:rsidR="00171E34" w:rsidRPr="00175713" w:rsidRDefault="00A820E0" w:rsidP="00175713">
      <w:pPr>
        <w:pStyle w:val="Odsekzoznamu"/>
        <w:numPr>
          <w:ilvl w:val="0"/>
          <w:numId w:val="30"/>
        </w:numPr>
        <w:spacing w:after="240"/>
        <w:jc w:val="both"/>
        <w:rPr>
          <w:rFonts w:ascii="Calibri" w:hAnsi="Calibri" w:cs="Calibri"/>
          <w:sz w:val="22"/>
          <w:szCs w:val="22"/>
        </w:rPr>
      </w:pPr>
      <w:r>
        <w:rPr>
          <w:rFonts w:ascii="Calibri" w:hAnsi="Calibri" w:cs="Calibri"/>
          <w:sz w:val="22"/>
          <w:szCs w:val="22"/>
        </w:rPr>
        <w:t>členovia komisie sa informujú</w:t>
      </w:r>
      <w:r w:rsidR="00171E34">
        <w:rPr>
          <w:rFonts w:ascii="Calibri" w:hAnsi="Calibri" w:cs="Calibri"/>
          <w:sz w:val="22"/>
          <w:szCs w:val="22"/>
        </w:rPr>
        <w:t xml:space="preserve">, či budú tento rok obecné dni – starosta dodal, že </w:t>
      </w:r>
      <w:r>
        <w:rPr>
          <w:rFonts w:ascii="Calibri" w:hAnsi="Calibri" w:cs="Calibri"/>
          <w:sz w:val="22"/>
          <w:szCs w:val="22"/>
        </w:rPr>
        <w:t xml:space="preserve">ak </w:t>
      </w:r>
      <w:r w:rsidR="00171E34">
        <w:rPr>
          <w:rFonts w:ascii="Calibri" w:hAnsi="Calibri" w:cs="Calibri"/>
          <w:sz w:val="22"/>
          <w:szCs w:val="22"/>
        </w:rPr>
        <w:t>budú nápady a</w:t>
      </w:r>
      <w:r w:rsidR="0049487C">
        <w:rPr>
          <w:rFonts w:ascii="Calibri" w:hAnsi="Calibri" w:cs="Calibri"/>
          <w:sz w:val="22"/>
          <w:szCs w:val="22"/>
        </w:rPr>
        <w:t> </w:t>
      </w:r>
      <w:r>
        <w:rPr>
          <w:rFonts w:ascii="Calibri" w:hAnsi="Calibri" w:cs="Calibri"/>
          <w:sz w:val="22"/>
          <w:szCs w:val="22"/>
        </w:rPr>
        <w:t>osoby, ktoré</w:t>
      </w:r>
      <w:r w:rsidR="00171E34">
        <w:rPr>
          <w:rFonts w:ascii="Calibri" w:hAnsi="Calibri" w:cs="Calibri"/>
          <w:sz w:val="22"/>
          <w:szCs w:val="22"/>
        </w:rPr>
        <w:t xml:space="preserve"> obecné dni zorganizujú, môže byť</w:t>
      </w:r>
    </w:p>
    <w:p w14:paraId="1466F398" w14:textId="736012EA" w:rsidR="0049487C" w:rsidRDefault="0049487C" w:rsidP="0049487C">
      <w:pPr>
        <w:spacing w:after="240"/>
        <w:jc w:val="both"/>
        <w:rPr>
          <w:rFonts w:ascii="Calibri" w:hAnsi="Calibri" w:cs="Calibri"/>
          <w:sz w:val="22"/>
          <w:szCs w:val="22"/>
        </w:rPr>
      </w:pPr>
      <w:r w:rsidRPr="0049487C">
        <w:rPr>
          <w:rFonts w:ascii="Calibri" w:hAnsi="Calibri" w:cs="Calibri"/>
          <w:b/>
          <w:sz w:val="22"/>
          <w:szCs w:val="22"/>
        </w:rPr>
        <w:t xml:space="preserve">Ing. Ladislav </w:t>
      </w:r>
      <w:proofErr w:type="spellStart"/>
      <w:r w:rsidRPr="0049487C">
        <w:rPr>
          <w:rFonts w:ascii="Calibri" w:hAnsi="Calibri" w:cs="Calibri"/>
          <w:b/>
          <w:sz w:val="22"/>
          <w:szCs w:val="22"/>
        </w:rPr>
        <w:t>Adamkó</w:t>
      </w:r>
      <w:proofErr w:type="spellEnd"/>
      <w:r w:rsidRPr="0049487C">
        <w:rPr>
          <w:rFonts w:ascii="Calibri" w:hAnsi="Calibri" w:cs="Calibri"/>
          <w:b/>
          <w:sz w:val="22"/>
          <w:szCs w:val="22"/>
        </w:rPr>
        <w:t>, poslanec OZ</w:t>
      </w:r>
      <w:r>
        <w:rPr>
          <w:rFonts w:ascii="Calibri" w:hAnsi="Calibri" w:cs="Calibri"/>
          <w:sz w:val="22"/>
          <w:szCs w:val="22"/>
        </w:rPr>
        <w:t xml:space="preserve"> – pripomenul, že členovia speváckeho zboru obnovili kaplnku na miestnom cintoríne</w:t>
      </w:r>
    </w:p>
    <w:p w14:paraId="47C2900C" w14:textId="0981572F" w:rsidR="00E10623" w:rsidRPr="008821BC" w:rsidRDefault="00E10623" w:rsidP="0049487C">
      <w:pPr>
        <w:spacing w:after="240"/>
        <w:jc w:val="both"/>
        <w:rPr>
          <w:rFonts w:ascii="Calibri" w:hAnsi="Calibri" w:cs="Calibri"/>
          <w:sz w:val="22"/>
          <w:szCs w:val="22"/>
        </w:rPr>
      </w:pPr>
      <w:r w:rsidRPr="008821BC">
        <w:rPr>
          <w:rFonts w:ascii="Calibri" w:hAnsi="Calibri" w:cs="Calibri"/>
          <w:b/>
          <w:bCs/>
          <w:sz w:val="22"/>
          <w:szCs w:val="22"/>
        </w:rPr>
        <w:t>J</w:t>
      </w:r>
      <w:r w:rsidR="008821BC" w:rsidRPr="008821BC">
        <w:rPr>
          <w:rFonts w:ascii="Calibri" w:hAnsi="Calibri" w:cs="Calibri"/>
          <w:b/>
          <w:bCs/>
          <w:sz w:val="22"/>
          <w:szCs w:val="22"/>
        </w:rPr>
        <w:t>án</w:t>
      </w:r>
      <w:r w:rsidRPr="008821BC">
        <w:rPr>
          <w:rFonts w:ascii="Calibri" w:hAnsi="Calibri" w:cs="Calibri"/>
          <w:b/>
          <w:bCs/>
          <w:sz w:val="22"/>
          <w:szCs w:val="22"/>
        </w:rPr>
        <w:t xml:space="preserve"> </w:t>
      </w:r>
      <w:proofErr w:type="spellStart"/>
      <w:r w:rsidRPr="008821BC">
        <w:rPr>
          <w:rFonts w:ascii="Calibri" w:hAnsi="Calibri" w:cs="Calibri"/>
          <w:b/>
          <w:bCs/>
          <w:sz w:val="22"/>
          <w:szCs w:val="22"/>
        </w:rPr>
        <w:t>Pozsonyi</w:t>
      </w:r>
      <w:proofErr w:type="spellEnd"/>
      <w:r w:rsidR="008821BC" w:rsidRPr="008821BC">
        <w:rPr>
          <w:rFonts w:ascii="Calibri" w:hAnsi="Calibri" w:cs="Calibri"/>
          <w:b/>
          <w:bCs/>
          <w:sz w:val="22"/>
          <w:szCs w:val="22"/>
        </w:rPr>
        <w:t>,</w:t>
      </w:r>
      <w:r w:rsidRPr="008821BC">
        <w:rPr>
          <w:rFonts w:ascii="Calibri" w:hAnsi="Calibri" w:cs="Calibri"/>
          <w:sz w:val="22"/>
          <w:szCs w:val="22"/>
        </w:rPr>
        <w:t xml:space="preserve"> </w:t>
      </w:r>
      <w:r w:rsidRPr="008821BC">
        <w:rPr>
          <w:rFonts w:ascii="Calibri" w:hAnsi="Calibri" w:cs="Calibri"/>
          <w:b/>
          <w:sz w:val="22"/>
          <w:szCs w:val="22"/>
        </w:rPr>
        <w:t>poslanec OZ</w:t>
      </w:r>
      <w:r w:rsidRPr="008821BC">
        <w:rPr>
          <w:rFonts w:ascii="Calibri" w:hAnsi="Calibri" w:cs="Calibri"/>
          <w:sz w:val="22"/>
          <w:szCs w:val="22"/>
        </w:rPr>
        <w:t xml:space="preserve"> - sa dotazoval na spaľovňu zvierať. Odpoveď starostu bola, že je v skúšobnej prevádzke.</w:t>
      </w:r>
    </w:p>
    <w:p w14:paraId="4C7104C0" w14:textId="2707180D" w:rsidR="00E10623" w:rsidRPr="008821BC" w:rsidRDefault="00E10623" w:rsidP="0049487C">
      <w:pPr>
        <w:spacing w:after="240"/>
        <w:jc w:val="both"/>
        <w:rPr>
          <w:rFonts w:ascii="Calibri" w:hAnsi="Calibri" w:cs="Calibri"/>
          <w:sz w:val="22"/>
          <w:szCs w:val="22"/>
        </w:rPr>
      </w:pPr>
      <w:r w:rsidRPr="008821BC">
        <w:rPr>
          <w:rFonts w:ascii="Calibri" w:hAnsi="Calibri" w:cs="Calibri"/>
          <w:sz w:val="22"/>
          <w:szCs w:val="22"/>
        </w:rPr>
        <w:t>Starosta informoval, že nová prevádzka Jednoty by mala byť dokončená za 2 mesiace</w:t>
      </w:r>
      <w:r w:rsidR="00631671" w:rsidRPr="008821BC">
        <w:rPr>
          <w:rFonts w:ascii="Calibri" w:hAnsi="Calibri" w:cs="Calibri"/>
          <w:sz w:val="22"/>
          <w:szCs w:val="22"/>
        </w:rPr>
        <w:t>, mal by tam byť aj bankomat a rokuje sa o </w:t>
      </w:r>
      <w:proofErr w:type="spellStart"/>
      <w:r w:rsidR="00631671" w:rsidRPr="008821BC">
        <w:rPr>
          <w:rFonts w:ascii="Calibri" w:hAnsi="Calibri" w:cs="Calibri"/>
          <w:sz w:val="22"/>
          <w:szCs w:val="22"/>
        </w:rPr>
        <w:t>balíkoboxe</w:t>
      </w:r>
      <w:proofErr w:type="spellEnd"/>
      <w:r w:rsidR="00631671" w:rsidRPr="008821BC">
        <w:rPr>
          <w:rFonts w:ascii="Calibri" w:hAnsi="Calibri" w:cs="Calibri"/>
          <w:sz w:val="22"/>
          <w:szCs w:val="22"/>
        </w:rPr>
        <w:t>.</w:t>
      </w:r>
    </w:p>
    <w:p w14:paraId="4C9BC8AA" w14:textId="77777777" w:rsidR="0049487C" w:rsidRPr="0049487C" w:rsidRDefault="0049487C" w:rsidP="0049487C">
      <w:pPr>
        <w:pStyle w:val="Odsekzoznamu"/>
        <w:numPr>
          <w:ilvl w:val="0"/>
          <w:numId w:val="18"/>
        </w:numPr>
        <w:jc w:val="both"/>
        <w:rPr>
          <w:rFonts w:ascii="Calibri" w:hAnsi="Calibri" w:cs="Calibri"/>
          <w:b/>
          <w:sz w:val="22"/>
          <w:szCs w:val="22"/>
        </w:rPr>
      </w:pPr>
      <w:r w:rsidRPr="0049487C">
        <w:rPr>
          <w:rFonts w:ascii="Calibri" w:hAnsi="Calibri" w:cs="Calibri"/>
          <w:b/>
          <w:sz w:val="22"/>
          <w:szCs w:val="22"/>
        </w:rPr>
        <w:t>Záver</w:t>
      </w:r>
    </w:p>
    <w:p w14:paraId="0F6DEF50" w14:textId="77777777" w:rsidR="0049487C" w:rsidRPr="0049487C" w:rsidRDefault="0049487C" w:rsidP="0049487C">
      <w:pPr>
        <w:spacing w:after="240"/>
        <w:jc w:val="both"/>
        <w:rPr>
          <w:rFonts w:asciiTheme="minorHAnsi" w:hAnsiTheme="minorHAnsi"/>
          <w:sz w:val="22"/>
          <w:szCs w:val="22"/>
        </w:rPr>
      </w:pPr>
      <w:r w:rsidRPr="0049487C">
        <w:rPr>
          <w:rFonts w:asciiTheme="minorHAnsi" w:hAnsiTheme="minorHAnsi"/>
          <w:sz w:val="22"/>
          <w:szCs w:val="22"/>
        </w:rPr>
        <w:t>Po</w:t>
      </w:r>
      <w:r w:rsidR="00A820E0">
        <w:rPr>
          <w:rFonts w:asciiTheme="minorHAnsi" w:hAnsiTheme="minorHAnsi"/>
          <w:sz w:val="22"/>
          <w:szCs w:val="22"/>
        </w:rPr>
        <w:t xml:space="preserve"> prerokovaní jednotlivých bodov</w:t>
      </w:r>
      <w:r w:rsidRPr="0049487C">
        <w:rPr>
          <w:rFonts w:asciiTheme="minorHAnsi" w:hAnsiTheme="minorHAnsi"/>
          <w:sz w:val="22"/>
          <w:szCs w:val="22"/>
        </w:rPr>
        <w:t xml:space="preserve"> programu zasadnutia OZ a po rozprave starosta obce poďakoval </w:t>
      </w:r>
      <w:r w:rsidRPr="0049487C">
        <w:rPr>
          <w:rFonts w:asciiTheme="minorHAnsi" w:eastAsia="Arial Unicode MS" w:hAnsiTheme="minorHAnsi" w:cstheme="minorHAnsi"/>
          <w:sz w:val="22"/>
          <w:szCs w:val="22"/>
        </w:rPr>
        <w:t>prítomným za ich účasť</w:t>
      </w:r>
      <w:r w:rsidRPr="0049487C">
        <w:rPr>
          <w:rFonts w:asciiTheme="minorHAnsi" w:hAnsiTheme="minorHAnsi"/>
          <w:sz w:val="22"/>
          <w:szCs w:val="22"/>
        </w:rPr>
        <w:t xml:space="preserve"> a ukončil zasadnutie obecného zastupiteľstva </w:t>
      </w:r>
    </w:p>
    <w:p w14:paraId="34FA36EF" w14:textId="77777777" w:rsidR="0049487C" w:rsidRPr="0049487C" w:rsidRDefault="0049487C" w:rsidP="0049487C">
      <w:pPr>
        <w:spacing w:after="240"/>
        <w:jc w:val="both"/>
        <w:rPr>
          <w:rFonts w:asciiTheme="minorHAnsi" w:hAnsiTheme="minorHAnsi"/>
          <w:sz w:val="22"/>
          <w:szCs w:val="22"/>
        </w:rPr>
      </w:pPr>
    </w:p>
    <w:p w14:paraId="7E1A4C55" w14:textId="77777777" w:rsidR="0049487C" w:rsidRPr="0049487C" w:rsidRDefault="0049487C" w:rsidP="0049487C">
      <w:pPr>
        <w:spacing w:after="240"/>
        <w:jc w:val="both"/>
        <w:rPr>
          <w:rFonts w:asciiTheme="minorHAnsi" w:hAnsiTheme="minorHAnsi"/>
          <w:sz w:val="22"/>
          <w:szCs w:val="22"/>
        </w:rPr>
      </w:pPr>
    </w:p>
    <w:p w14:paraId="51EF4D18" w14:textId="77777777" w:rsidR="0049487C" w:rsidRPr="0049487C" w:rsidRDefault="0049487C" w:rsidP="0049487C">
      <w:pPr>
        <w:jc w:val="both"/>
        <w:rPr>
          <w:rFonts w:asciiTheme="minorHAnsi" w:hAnsiTheme="minorHAnsi" w:cstheme="minorHAnsi"/>
          <w:iCs/>
          <w:sz w:val="22"/>
          <w:szCs w:val="22"/>
        </w:rPr>
      </w:pPr>
      <w:r w:rsidRPr="0049487C">
        <w:rPr>
          <w:rFonts w:asciiTheme="minorHAnsi" w:hAnsiTheme="minorHAnsi" w:cstheme="minorHAnsi"/>
          <w:iCs/>
          <w:sz w:val="22"/>
          <w:szCs w:val="22"/>
        </w:rPr>
        <w:t xml:space="preserve">RNDr. Ferenc Bergendi                                                              </w:t>
      </w:r>
      <w:r>
        <w:rPr>
          <w:rFonts w:asciiTheme="minorHAnsi" w:hAnsiTheme="minorHAnsi" w:cstheme="minorHAnsi"/>
          <w:iCs/>
          <w:sz w:val="22"/>
          <w:szCs w:val="22"/>
        </w:rPr>
        <w:t xml:space="preserve">           Ing. Eliška Vargová</w:t>
      </w:r>
      <w:r w:rsidRPr="0049487C">
        <w:rPr>
          <w:rFonts w:asciiTheme="minorHAnsi" w:hAnsiTheme="minorHAnsi" w:cstheme="minorHAnsi"/>
          <w:iCs/>
          <w:sz w:val="22"/>
          <w:szCs w:val="22"/>
        </w:rPr>
        <w:t xml:space="preserve">       </w:t>
      </w:r>
    </w:p>
    <w:p w14:paraId="646D6111" w14:textId="77777777" w:rsidR="0049487C" w:rsidRPr="0049487C" w:rsidRDefault="0049487C" w:rsidP="0049487C">
      <w:pPr>
        <w:jc w:val="both"/>
        <w:rPr>
          <w:rFonts w:asciiTheme="minorHAnsi" w:hAnsiTheme="minorHAnsi" w:cstheme="minorHAnsi"/>
          <w:iCs/>
          <w:sz w:val="22"/>
          <w:szCs w:val="22"/>
        </w:rPr>
      </w:pPr>
      <w:r w:rsidRPr="0049487C">
        <w:rPr>
          <w:rFonts w:asciiTheme="minorHAnsi" w:hAnsiTheme="minorHAnsi" w:cstheme="minorHAnsi"/>
          <w:iCs/>
          <w:sz w:val="22"/>
          <w:szCs w:val="22"/>
        </w:rPr>
        <w:t xml:space="preserve">       starosta obce       </w:t>
      </w:r>
    </w:p>
    <w:p w14:paraId="5331B0BA" w14:textId="77777777" w:rsidR="0049487C" w:rsidRPr="0049487C" w:rsidRDefault="0049487C" w:rsidP="0049487C">
      <w:pPr>
        <w:jc w:val="both"/>
        <w:rPr>
          <w:rFonts w:asciiTheme="minorHAnsi" w:hAnsiTheme="minorHAnsi" w:cstheme="minorHAnsi"/>
          <w:iCs/>
          <w:sz w:val="22"/>
          <w:szCs w:val="22"/>
        </w:rPr>
      </w:pPr>
      <w:r w:rsidRPr="0049487C">
        <w:rPr>
          <w:rFonts w:asciiTheme="minorHAnsi" w:hAnsiTheme="minorHAnsi" w:cstheme="minorHAnsi"/>
          <w:iCs/>
          <w:sz w:val="22"/>
          <w:szCs w:val="22"/>
        </w:rPr>
        <w:t xml:space="preserve">                                                                         </w:t>
      </w:r>
    </w:p>
    <w:p w14:paraId="3455AA76" w14:textId="77777777" w:rsidR="0049487C" w:rsidRPr="0049487C" w:rsidRDefault="0049487C" w:rsidP="0049487C">
      <w:pPr>
        <w:spacing w:after="240"/>
        <w:jc w:val="both"/>
        <w:rPr>
          <w:rFonts w:asciiTheme="minorHAnsi" w:hAnsiTheme="minorHAnsi" w:cstheme="minorHAnsi"/>
          <w:iCs/>
          <w:sz w:val="22"/>
          <w:szCs w:val="22"/>
        </w:rPr>
      </w:pPr>
      <w:r w:rsidRPr="0049487C">
        <w:rPr>
          <w:rFonts w:asciiTheme="minorHAnsi" w:hAnsiTheme="minorHAnsi" w:cstheme="minorHAnsi"/>
          <w:iCs/>
          <w:sz w:val="22"/>
          <w:szCs w:val="22"/>
        </w:rPr>
        <w:t xml:space="preserve">                                                                                                        </w:t>
      </w:r>
      <w:r>
        <w:rPr>
          <w:rFonts w:asciiTheme="minorHAnsi" w:hAnsiTheme="minorHAnsi" w:cstheme="minorHAnsi"/>
          <w:iCs/>
          <w:sz w:val="22"/>
          <w:szCs w:val="22"/>
        </w:rPr>
        <w:t xml:space="preserve">          Mgr. Erika</w:t>
      </w:r>
      <w:r w:rsidRPr="0049487C">
        <w:rPr>
          <w:rFonts w:asciiTheme="minorHAnsi" w:hAnsiTheme="minorHAnsi" w:cstheme="minorHAnsi"/>
          <w:iCs/>
          <w:sz w:val="22"/>
          <w:szCs w:val="22"/>
        </w:rPr>
        <w:t xml:space="preserve"> Vincze</w:t>
      </w:r>
      <w:r>
        <w:rPr>
          <w:rFonts w:asciiTheme="minorHAnsi" w:hAnsiTheme="minorHAnsi" w:cstheme="minorHAnsi"/>
          <w:iCs/>
          <w:sz w:val="22"/>
          <w:szCs w:val="22"/>
        </w:rPr>
        <w:t>ová</w:t>
      </w:r>
    </w:p>
    <w:sectPr w:rsidR="0049487C" w:rsidRPr="00494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051"/>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4104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1963D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35A131B"/>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38E6D83"/>
    <w:multiLevelType w:val="hybridMultilevel"/>
    <w:tmpl w:val="24868C6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3BE0EC2"/>
    <w:multiLevelType w:val="hybridMultilevel"/>
    <w:tmpl w:val="ACDE544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4540256"/>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C023B2"/>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5D51FB7"/>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61F293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AC639F6"/>
    <w:multiLevelType w:val="hybridMultilevel"/>
    <w:tmpl w:val="83A825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651B4D"/>
    <w:multiLevelType w:val="hybridMultilevel"/>
    <w:tmpl w:val="2D8CA83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4363919"/>
    <w:multiLevelType w:val="hybridMultilevel"/>
    <w:tmpl w:val="32124E2E"/>
    <w:lvl w:ilvl="0" w:tplc="DC6256E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6F2095"/>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595630A"/>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8026D80"/>
    <w:multiLevelType w:val="hybridMultilevel"/>
    <w:tmpl w:val="ABDCB4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821D51"/>
    <w:multiLevelType w:val="hybridMultilevel"/>
    <w:tmpl w:val="ED6E34C2"/>
    <w:lvl w:ilvl="0" w:tplc="432432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425EDD"/>
    <w:multiLevelType w:val="hybridMultilevel"/>
    <w:tmpl w:val="4A8C4DA2"/>
    <w:lvl w:ilvl="0" w:tplc="5D32D740">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406783"/>
    <w:multiLevelType w:val="hybridMultilevel"/>
    <w:tmpl w:val="CCB26F9E"/>
    <w:lvl w:ilvl="0" w:tplc="6F1ACBB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5947F05"/>
    <w:multiLevelType w:val="hybridMultilevel"/>
    <w:tmpl w:val="568A53B8"/>
    <w:lvl w:ilvl="0" w:tplc="CE80A0C6">
      <w:start w:val="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BB47E0C"/>
    <w:multiLevelType w:val="hybridMultilevel"/>
    <w:tmpl w:val="E88AA538"/>
    <w:lvl w:ilvl="0" w:tplc="0A1670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B83EB3"/>
    <w:multiLevelType w:val="hybridMultilevel"/>
    <w:tmpl w:val="913E5EB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553063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87B202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B284937"/>
    <w:multiLevelType w:val="hybridMultilevel"/>
    <w:tmpl w:val="A930429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2B21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6203583"/>
    <w:multiLevelType w:val="hybridMultilevel"/>
    <w:tmpl w:val="5BE48C4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7" w15:restartNumberingAfterBreak="0">
    <w:nsid w:val="6B5D1B16"/>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E2C51B6"/>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EA1701F"/>
    <w:multiLevelType w:val="hybridMultilevel"/>
    <w:tmpl w:val="539622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D34634"/>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5"/>
  </w:num>
  <w:num w:numId="2">
    <w:abstractNumId w:val="5"/>
  </w:num>
  <w:num w:numId="3">
    <w:abstractNumId w:val="2"/>
  </w:num>
  <w:num w:numId="4">
    <w:abstractNumId w:val="15"/>
  </w:num>
  <w:num w:numId="5">
    <w:abstractNumId w:val="30"/>
  </w:num>
  <w:num w:numId="6">
    <w:abstractNumId w:val="18"/>
  </w:num>
  <w:num w:numId="7">
    <w:abstractNumId w:val="20"/>
  </w:num>
  <w:num w:numId="8">
    <w:abstractNumId w:val="23"/>
  </w:num>
  <w:num w:numId="9">
    <w:abstractNumId w:val="9"/>
  </w:num>
  <w:num w:numId="10">
    <w:abstractNumId w:val="6"/>
  </w:num>
  <w:num w:numId="11">
    <w:abstractNumId w:val="14"/>
  </w:num>
  <w:num w:numId="12">
    <w:abstractNumId w:val="7"/>
  </w:num>
  <w:num w:numId="13">
    <w:abstractNumId w:val="11"/>
  </w:num>
  <w:num w:numId="14">
    <w:abstractNumId w:val="24"/>
  </w:num>
  <w:num w:numId="15">
    <w:abstractNumId w:val="12"/>
  </w:num>
  <w:num w:numId="16">
    <w:abstractNumId w:val="8"/>
  </w:num>
  <w:num w:numId="17">
    <w:abstractNumId w:val="17"/>
  </w:num>
  <w:num w:numId="18">
    <w:abstractNumId w:val="19"/>
  </w:num>
  <w:num w:numId="19">
    <w:abstractNumId w:val="16"/>
  </w:num>
  <w:num w:numId="20">
    <w:abstractNumId w:val="3"/>
  </w:num>
  <w:num w:numId="21">
    <w:abstractNumId w:val="27"/>
  </w:num>
  <w:num w:numId="22">
    <w:abstractNumId w:val="1"/>
  </w:num>
  <w:num w:numId="23">
    <w:abstractNumId w:val="0"/>
  </w:num>
  <w:num w:numId="24">
    <w:abstractNumId w:val="13"/>
  </w:num>
  <w:num w:numId="25">
    <w:abstractNumId w:val="22"/>
  </w:num>
  <w:num w:numId="26">
    <w:abstractNumId w:val="21"/>
  </w:num>
  <w:num w:numId="27">
    <w:abstractNumId w:val="26"/>
  </w:num>
  <w:num w:numId="28">
    <w:abstractNumId w:val="29"/>
  </w:num>
  <w:num w:numId="29">
    <w:abstractNumId w:val="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78"/>
    <w:rsid w:val="00000735"/>
    <w:rsid w:val="00040ED3"/>
    <w:rsid w:val="00047CC5"/>
    <w:rsid w:val="00055691"/>
    <w:rsid w:val="00062F18"/>
    <w:rsid w:val="00080B78"/>
    <w:rsid w:val="00090C76"/>
    <w:rsid w:val="000D117C"/>
    <w:rsid w:val="00171E34"/>
    <w:rsid w:val="00175713"/>
    <w:rsid w:val="00181483"/>
    <w:rsid w:val="00194175"/>
    <w:rsid w:val="001A3D11"/>
    <w:rsid w:val="001A6919"/>
    <w:rsid w:val="001C780A"/>
    <w:rsid w:val="001D0C44"/>
    <w:rsid w:val="001D4740"/>
    <w:rsid w:val="001D5394"/>
    <w:rsid w:val="001F2CA2"/>
    <w:rsid w:val="00216FF4"/>
    <w:rsid w:val="00235633"/>
    <w:rsid w:val="00245858"/>
    <w:rsid w:val="002612CC"/>
    <w:rsid w:val="0026188C"/>
    <w:rsid w:val="00273FA6"/>
    <w:rsid w:val="002A5360"/>
    <w:rsid w:val="002E6394"/>
    <w:rsid w:val="002F4035"/>
    <w:rsid w:val="00302ABA"/>
    <w:rsid w:val="00313626"/>
    <w:rsid w:val="003137A2"/>
    <w:rsid w:val="00335228"/>
    <w:rsid w:val="00335A15"/>
    <w:rsid w:val="003733F9"/>
    <w:rsid w:val="00377573"/>
    <w:rsid w:val="00380A99"/>
    <w:rsid w:val="0038566B"/>
    <w:rsid w:val="003B2C25"/>
    <w:rsid w:val="003C77C4"/>
    <w:rsid w:val="003F0BA8"/>
    <w:rsid w:val="003F2697"/>
    <w:rsid w:val="003F6E94"/>
    <w:rsid w:val="004078CB"/>
    <w:rsid w:val="00427556"/>
    <w:rsid w:val="00430A46"/>
    <w:rsid w:val="0045265C"/>
    <w:rsid w:val="0046314A"/>
    <w:rsid w:val="004751F3"/>
    <w:rsid w:val="00492B3A"/>
    <w:rsid w:val="0049487C"/>
    <w:rsid w:val="004A5E1F"/>
    <w:rsid w:val="004B54C4"/>
    <w:rsid w:val="004E244D"/>
    <w:rsid w:val="004E252E"/>
    <w:rsid w:val="0053124D"/>
    <w:rsid w:val="00550DA5"/>
    <w:rsid w:val="00567702"/>
    <w:rsid w:val="005A2A8A"/>
    <w:rsid w:val="005C30B7"/>
    <w:rsid w:val="005D5833"/>
    <w:rsid w:val="005E0997"/>
    <w:rsid w:val="006047E2"/>
    <w:rsid w:val="00604FB9"/>
    <w:rsid w:val="00623829"/>
    <w:rsid w:val="00631671"/>
    <w:rsid w:val="0063570A"/>
    <w:rsid w:val="006735EE"/>
    <w:rsid w:val="006D0EBC"/>
    <w:rsid w:val="006E449A"/>
    <w:rsid w:val="00701A7D"/>
    <w:rsid w:val="00720AE5"/>
    <w:rsid w:val="0075089B"/>
    <w:rsid w:val="00770BCC"/>
    <w:rsid w:val="00790EB1"/>
    <w:rsid w:val="007A3502"/>
    <w:rsid w:val="007B72DC"/>
    <w:rsid w:val="007E3C5F"/>
    <w:rsid w:val="007E7F4F"/>
    <w:rsid w:val="00805145"/>
    <w:rsid w:val="00820EE0"/>
    <w:rsid w:val="00832F43"/>
    <w:rsid w:val="00843799"/>
    <w:rsid w:val="00860902"/>
    <w:rsid w:val="008821BC"/>
    <w:rsid w:val="008C4AB2"/>
    <w:rsid w:val="008D095A"/>
    <w:rsid w:val="009C6D0F"/>
    <w:rsid w:val="009D29DF"/>
    <w:rsid w:val="009E5179"/>
    <w:rsid w:val="009F136F"/>
    <w:rsid w:val="009F1799"/>
    <w:rsid w:val="00A150CA"/>
    <w:rsid w:val="00A33B25"/>
    <w:rsid w:val="00A820E0"/>
    <w:rsid w:val="00A96FD6"/>
    <w:rsid w:val="00AC3179"/>
    <w:rsid w:val="00AC4C71"/>
    <w:rsid w:val="00AC7E6C"/>
    <w:rsid w:val="00AF1026"/>
    <w:rsid w:val="00B236E8"/>
    <w:rsid w:val="00B26C5C"/>
    <w:rsid w:val="00B556BB"/>
    <w:rsid w:val="00B75A3E"/>
    <w:rsid w:val="00B801AA"/>
    <w:rsid w:val="00BA02E2"/>
    <w:rsid w:val="00BC0993"/>
    <w:rsid w:val="00BD70BF"/>
    <w:rsid w:val="00BE4495"/>
    <w:rsid w:val="00BF3E7D"/>
    <w:rsid w:val="00BF7D7D"/>
    <w:rsid w:val="00C06122"/>
    <w:rsid w:val="00C15AE5"/>
    <w:rsid w:val="00C15CEB"/>
    <w:rsid w:val="00C15D28"/>
    <w:rsid w:val="00C259BA"/>
    <w:rsid w:val="00C353E0"/>
    <w:rsid w:val="00C53AD9"/>
    <w:rsid w:val="00C5553B"/>
    <w:rsid w:val="00C848FD"/>
    <w:rsid w:val="00C84E12"/>
    <w:rsid w:val="00C85AE7"/>
    <w:rsid w:val="00C96CE9"/>
    <w:rsid w:val="00C9723F"/>
    <w:rsid w:val="00CA66F6"/>
    <w:rsid w:val="00CC4102"/>
    <w:rsid w:val="00CC74A9"/>
    <w:rsid w:val="00CE2B60"/>
    <w:rsid w:val="00CF6AC8"/>
    <w:rsid w:val="00D0192D"/>
    <w:rsid w:val="00D1520C"/>
    <w:rsid w:val="00D323A6"/>
    <w:rsid w:val="00D402C5"/>
    <w:rsid w:val="00D57FED"/>
    <w:rsid w:val="00D71351"/>
    <w:rsid w:val="00D73992"/>
    <w:rsid w:val="00D828EB"/>
    <w:rsid w:val="00D854B2"/>
    <w:rsid w:val="00DC1783"/>
    <w:rsid w:val="00DC6C36"/>
    <w:rsid w:val="00E10623"/>
    <w:rsid w:val="00E17376"/>
    <w:rsid w:val="00E23464"/>
    <w:rsid w:val="00E53629"/>
    <w:rsid w:val="00E565BB"/>
    <w:rsid w:val="00E825C3"/>
    <w:rsid w:val="00EB0BE5"/>
    <w:rsid w:val="00EB0DAB"/>
    <w:rsid w:val="00EF1134"/>
    <w:rsid w:val="00F100FB"/>
    <w:rsid w:val="00F3371B"/>
    <w:rsid w:val="00F513D9"/>
    <w:rsid w:val="00F51788"/>
    <w:rsid w:val="00F51845"/>
    <w:rsid w:val="00F63C03"/>
    <w:rsid w:val="00F77A1D"/>
    <w:rsid w:val="00F912B6"/>
    <w:rsid w:val="00FE3B55"/>
    <w:rsid w:val="00FF22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DFC9"/>
  <w15:chartTrackingRefBased/>
  <w15:docId w15:val="{1A14D412-2A19-4259-9B51-4545B2B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46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234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0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6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5933</Words>
  <Characters>33823</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3</cp:revision>
  <cp:lastPrinted>2021-06-30T13:31:00Z</cp:lastPrinted>
  <dcterms:created xsi:type="dcterms:W3CDTF">2021-07-12T08:37:00Z</dcterms:created>
  <dcterms:modified xsi:type="dcterms:W3CDTF">2021-07-20T05:45:00Z</dcterms:modified>
</cp:coreProperties>
</file>