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26" w:rsidRPr="00713026" w:rsidRDefault="00713026" w:rsidP="00840617">
      <w:pPr>
        <w:jc w:val="center"/>
        <w:rPr>
          <w:rFonts w:asciiTheme="minorHAnsi" w:hAnsiTheme="minorHAnsi"/>
          <w:bCs/>
          <w:sz w:val="22"/>
          <w:szCs w:val="22"/>
        </w:rPr>
      </w:pPr>
      <w:r w:rsidRPr="00713026">
        <w:rPr>
          <w:rFonts w:asciiTheme="minorHAnsi" w:hAnsiTheme="minorHAnsi"/>
          <w:bCs/>
          <w:sz w:val="22"/>
          <w:szCs w:val="22"/>
        </w:rPr>
        <w:t>-54-</w:t>
      </w:r>
    </w:p>
    <w:p w:rsidR="00840617" w:rsidRPr="00AA442E" w:rsidRDefault="00840617" w:rsidP="00840617">
      <w:pPr>
        <w:jc w:val="center"/>
        <w:rPr>
          <w:rFonts w:asciiTheme="minorHAnsi" w:hAnsiTheme="minorHAnsi"/>
          <w:b/>
          <w:sz w:val="22"/>
          <w:szCs w:val="22"/>
        </w:rPr>
      </w:pPr>
      <w:r w:rsidRPr="00AA442E">
        <w:rPr>
          <w:rFonts w:asciiTheme="minorHAnsi" w:hAnsiTheme="minorHAnsi"/>
          <w:b/>
          <w:sz w:val="22"/>
          <w:szCs w:val="22"/>
        </w:rPr>
        <w:t>Zápisnica</w:t>
      </w:r>
    </w:p>
    <w:p w:rsidR="00840617" w:rsidRPr="00AA442E" w:rsidRDefault="00840617" w:rsidP="00840617">
      <w:pPr>
        <w:jc w:val="center"/>
        <w:rPr>
          <w:rFonts w:asciiTheme="minorHAnsi" w:hAnsiTheme="minorHAnsi"/>
          <w:b/>
          <w:sz w:val="22"/>
          <w:szCs w:val="22"/>
        </w:rPr>
      </w:pPr>
      <w:r>
        <w:rPr>
          <w:rFonts w:asciiTheme="minorHAnsi" w:hAnsiTheme="minorHAnsi"/>
          <w:b/>
          <w:sz w:val="22"/>
          <w:szCs w:val="22"/>
        </w:rPr>
        <w:t>z</w:t>
      </w:r>
      <w:r w:rsidR="00C4371E">
        <w:rPr>
          <w:rFonts w:asciiTheme="minorHAnsi" w:hAnsiTheme="minorHAnsi"/>
          <w:b/>
          <w:sz w:val="22"/>
          <w:szCs w:val="22"/>
        </w:rPr>
        <w:t>o</w:t>
      </w:r>
      <w:r>
        <w:rPr>
          <w:rFonts w:asciiTheme="minorHAnsi" w:hAnsiTheme="minorHAnsi"/>
          <w:b/>
          <w:sz w:val="22"/>
          <w:szCs w:val="22"/>
        </w:rPr>
        <w:t> 7</w:t>
      </w:r>
      <w:r w:rsidRPr="00AA442E">
        <w:rPr>
          <w:rFonts w:asciiTheme="minorHAnsi" w:hAnsiTheme="minorHAnsi"/>
          <w:b/>
          <w:sz w:val="22"/>
          <w:szCs w:val="22"/>
        </w:rPr>
        <w:t>. pracovného zasadnutia Obecného zastupiteľstva</w:t>
      </w:r>
    </w:p>
    <w:p w:rsidR="00840617" w:rsidRPr="00AA442E" w:rsidRDefault="00840617" w:rsidP="00840617">
      <w:pPr>
        <w:jc w:val="center"/>
        <w:rPr>
          <w:rFonts w:asciiTheme="minorHAnsi" w:hAnsiTheme="minorHAnsi"/>
          <w:b/>
          <w:sz w:val="22"/>
          <w:szCs w:val="22"/>
        </w:rPr>
      </w:pPr>
      <w:r w:rsidRPr="00AA442E">
        <w:rPr>
          <w:rFonts w:asciiTheme="minorHAnsi" w:hAnsiTheme="minorHAnsi"/>
          <w:b/>
          <w:sz w:val="22"/>
          <w:szCs w:val="22"/>
        </w:rPr>
        <w:t xml:space="preserve">v Kráľovej nad Váhom </w:t>
      </w:r>
    </w:p>
    <w:p w:rsidR="00840617" w:rsidRPr="00AA442E" w:rsidRDefault="00840617" w:rsidP="00840617">
      <w:pPr>
        <w:jc w:val="center"/>
        <w:rPr>
          <w:rFonts w:asciiTheme="minorHAnsi" w:hAnsiTheme="minorHAnsi"/>
          <w:b/>
          <w:sz w:val="22"/>
          <w:szCs w:val="22"/>
        </w:rPr>
      </w:pPr>
      <w:r>
        <w:rPr>
          <w:rFonts w:asciiTheme="minorHAnsi" w:hAnsiTheme="minorHAnsi"/>
          <w:b/>
          <w:sz w:val="22"/>
          <w:szCs w:val="22"/>
        </w:rPr>
        <w:t>dňa 14. augusta</w:t>
      </w:r>
      <w:r w:rsidRPr="00AA442E">
        <w:rPr>
          <w:rFonts w:asciiTheme="minorHAnsi" w:hAnsiTheme="minorHAnsi"/>
          <w:b/>
          <w:sz w:val="22"/>
          <w:szCs w:val="22"/>
        </w:rPr>
        <w:t xml:space="preserve"> 2019</w:t>
      </w:r>
    </w:p>
    <w:p w:rsidR="00840617" w:rsidRPr="00204A30" w:rsidRDefault="00840617" w:rsidP="00840617">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840617" w:rsidRPr="00F933A5" w:rsidTr="00AC38A9">
        <w:tc>
          <w:tcPr>
            <w:tcW w:w="2376" w:type="dxa"/>
          </w:tcPr>
          <w:p w:rsidR="00840617" w:rsidRPr="00F933A5" w:rsidRDefault="00840617" w:rsidP="00AC38A9">
            <w:pPr>
              <w:jc w:val="both"/>
              <w:rPr>
                <w:rFonts w:asciiTheme="minorHAnsi" w:hAnsiTheme="minorHAnsi"/>
                <w:b/>
                <w:sz w:val="22"/>
                <w:szCs w:val="22"/>
              </w:rPr>
            </w:pPr>
            <w:r>
              <w:rPr>
                <w:rFonts w:asciiTheme="minorHAnsi" w:hAnsiTheme="minorHAnsi"/>
                <w:b/>
                <w:sz w:val="22"/>
                <w:szCs w:val="22"/>
              </w:rPr>
              <w:t>Starosta obce:</w:t>
            </w:r>
          </w:p>
        </w:tc>
        <w:tc>
          <w:tcPr>
            <w:tcW w:w="2694" w:type="dxa"/>
          </w:tcPr>
          <w:p w:rsidR="00840617" w:rsidRDefault="00840617" w:rsidP="00AC38A9">
            <w:pPr>
              <w:jc w:val="both"/>
              <w:rPr>
                <w:rFonts w:asciiTheme="minorHAnsi" w:hAnsiTheme="minorHAnsi"/>
                <w:sz w:val="22"/>
                <w:szCs w:val="22"/>
              </w:rPr>
            </w:pPr>
            <w:r>
              <w:rPr>
                <w:rFonts w:asciiTheme="minorHAnsi" w:hAnsiTheme="minorHAnsi"/>
                <w:sz w:val="22"/>
                <w:szCs w:val="22"/>
              </w:rPr>
              <w:t>RNDr. Ferenc Bergendi</w:t>
            </w:r>
          </w:p>
          <w:p w:rsidR="00840617" w:rsidRDefault="00840617" w:rsidP="00AC38A9">
            <w:pPr>
              <w:jc w:val="both"/>
              <w:rPr>
                <w:rFonts w:asciiTheme="minorHAnsi" w:hAnsiTheme="minorHAnsi"/>
                <w:sz w:val="22"/>
                <w:szCs w:val="22"/>
              </w:rPr>
            </w:pPr>
          </w:p>
        </w:tc>
      </w:tr>
      <w:tr w:rsidR="00840617" w:rsidRPr="00F933A5" w:rsidTr="00AC38A9">
        <w:tc>
          <w:tcPr>
            <w:tcW w:w="2376" w:type="dxa"/>
          </w:tcPr>
          <w:p w:rsidR="00840617" w:rsidRPr="00F933A5" w:rsidRDefault="00840617" w:rsidP="00AC38A9">
            <w:pPr>
              <w:jc w:val="both"/>
              <w:rPr>
                <w:rFonts w:asciiTheme="minorHAnsi" w:hAnsiTheme="minorHAnsi"/>
                <w:b/>
                <w:sz w:val="22"/>
                <w:szCs w:val="22"/>
              </w:rPr>
            </w:pPr>
            <w:r>
              <w:rPr>
                <w:rFonts w:asciiTheme="minorHAnsi" w:hAnsiTheme="minorHAnsi"/>
                <w:b/>
                <w:sz w:val="22"/>
                <w:szCs w:val="22"/>
              </w:rPr>
              <w:t>Poslanci OZ:</w:t>
            </w:r>
          </w:p>
        </w:tc>
        <w:tc>
          <w:tcPr>
            <w:tcW w:w="2694" w:type="dxa"/>
          </w:tcPr>
          <w:p w:rsidR="00840617" w:rsidRDefault="00840617" w:rsidP="00AC38A9">
            <w:pPr>
              <w:jc w:val="both"/>
              <w:rPr>
                <w:rFonts w:asciiTheme="minorHAnsi" w:hAnsiTheme="minorHAnsi"/>
                <w:sz w:val="22"/>
                <w:szCs w:val="22"/>
              </w:rPr>
            </w:pPr>
          </w:p>
          <w:p w:rsidR="00840617" w:rsidRDefault="00840617" w:rsidP="00AC38A9">
            <w:pPr>
              <w:jc w:val="both"/>
              <w:rPr>
                <w:rFonts w:asciiTheme="minorHAnsi" w:hAnsiTheme="minorHAnsi"/>
                <w:sz w:val="22"/>
                <w:szCs w:val="22"/>
              </w:rPr>
            </w:pPr>
            <w:r>
              <w:rPr>
                <w:rFonts w:asciiTheme="minorHAnsi" w:hAnsiTheme="minorHAnsi"/>
                <w:sz w:val="22"/>
                <w:szCs w:val="22"/>
              </w:rPr>
              <w:t>Ing. Ladislav Adamkó</w:t>
            </w:r>
          </w:p>
          <w:p w:rsidR="00840617" w:rsidRDefault="00840617" w:rsidP="00AC38A9">
            <w:pPr>
              <w:jc w:val="both"/>
              <w:rPr>
                <w:rFonts w:asciiTheme="minorHAnsi" w:hAnsiTheme="minorHAnsi"/>
                <w:sz w:val="22"/>
                <w:szCs w:val="22"/>
              </w:rPr>
            </w:pPr>
            <w:r>
              <w:rPr>
                <w:rFonts w:asciiTheme="minorHAnsi" w:hAnsiTheme="minorHAnsi"/>
                <w:sz w:val="22"/>
                <w:szCs w:val="22"/>
              </w:rPr>
              <w:t>Mgr. Katalin Csizmadia</w:t>
            </w:r>
          </w:p>
          <w:p w:rsidR="00840617" w:rsidRDefault="00840617" w:rsidP="00AC38A9">
            <w:pPr>
              <w:jc w:val="both"/>
              <w:rPr>
                <w:rFonts w:asciiTheme="minorHAnsi" w:hAnsiTheme="minorHAnsi"/>
                <w:sz w:val="22"/>
                <w:szCs w:val="22"/>
              </w:rPr>
            </w:pPr>
            <w:r>
              <w:rPr>
                <w:rFonts w:asciiTheme="minorHAnsi" w:hAnsiTheme="minorHAnsi"/>
                <w:sz w:val="22"/>
                <w:szCs w:val="22"/>
              </w:rPr>
              <w:t>Ing. Edita Hambalková</w:t>
            </w:r>
          </w:p>
          <w:p w:rsidR="00840617" w:rsidRDefault="00840617" w:rsidP="00AC38A9">
            <w:pPr>
              <w:jc w:val="both"/>
              <w:rPr>
                <w:rFonts w:asciiTheme="minorHAnsi" w:hAnsiTheme="minorHAnsi"/>
                <w:sz w:val="22"/>
                <w:szCs w:val="22"/>
              </w:rPr>
            </w:pPr>
            <w:r>
              <w:rPr>
                <w:rFonts w:asciiTheme="minorHAnsi" w:hAnsiTheme="minorHAnsi"/>
                <w:sz w:val="22"/>
                <w:szCs w:val="22"/>
              </w:rPr>
              <w:t>Ján Pozsonyi</w:t>
            </w:r>
          </w:p>
          <w:p w:rsidR="00840617" w:rsidRDefault="00840617" w:rsidP="00AC38A9">
            <w:pPr>
              <w:jc w:val="both"/>
              <w:rPr>
                <w:rFonts w:asciiTheme="minorHAnsi" w:hAnsiTheme="minorHAnsi"/>
                <w:sz w:val="22"/>
                <w:szCs w:val="22"/>
              </w:rPr>
            </w:pPr>
            <w:r>
              <w:rPr>
                <w:rFonts w:asciiTheme="minorHAnsi" w:hAnsiTheme="minorHAnsi"/>
                <w:sz w:val="22"/>
                <w:szCs w:val="22"/>
              </w:rPr>
              <w:t>Ing. Kristína Pozsonyiová</w:t>
            </w:r>
          </w:p>
          <w:p w:rsidR="00840617" w:rsidRDefault="00840617" w:rsidP="00AC38A9">
            <w:pPr>
              <w:jc w:val="both"/>
              <w:rPr>
                <w:rFonts w:asciiTheme="minorHAnsi" w:hAnsiTheme="minorHAnsi"/>
                <w:sz w:val="22"/>
                <w:szCs w:val="22"/>
              </w:rPr>
            </w:pPr>
            <w:r>
              <w:rPr>
                <w:rFonts w:asciiTheme="minorHAnsi" w:hAnsiTheme="minorHAnsi"/>
                <w:sz w:val="22"/>
                <w:szCs w:val="22"/>
              </w:rPr>
              <w:t>Ing. Eliška Vargová</w:t>
            </w:r>
          </w:p>
          <w:p w:rsidR="00840617" w:rsidRDefault="00840617" w:rsidP="00AC38A9">
            <w:pPr>
              <w:jc w:val="both"/>
              <w:rPr>
                <w:rFonts w:asciiTheme="minorHAnsi" w:hAnsiTheme="minorHAnsi"/>
                <w:sz w:val="22"/>
                <w:szCs w:val="22"/>
              </w:rPr>
            </w:pPr>
            <w:r>
              <w:rPr>
                <w:rFonts w:asciiTheme="minorHAnsi" w:hAnsiTheme="minorHAnsi"/>
                <w:sz w:val="22"/>
                <w:szCs w:val="22"/>
              </w:rPr>
              <w:t>Mário Vincze</w:t>
            </w:r>
          </w:p>
          <w:p w:rsidR="00840617" w:rsidRPr="00F933A5" w:rsidRDefault="00840617" w:rsidP="00AC38A9">
            <w:pPr>
              <w:jc w:val="both"/>
              <w:rPr>
                <w:rFonts w:asciiTheme="minorHAnsi" w:hAnsiTheme="minorHAnsi"/>
                <w:sz w:val="22"/>
                <w:szCs w:val="22"/>
              </w:rPr>
            </w:pPr>
            <w:r>
              <w:rPr>
                <w:rFonts w:asciiTheme="minorHAnsi" w:hAnsiTheme="minorHAnsi"/>
                <w:sz w:val="22"/>
                <w:szCs w:val="22"/>
              </w:rPr>
              <w:t>Mgr. Erika Vinczeová</w:t>
            </w:r>
          </w:p>
        </w:tc>
      </w:tr>
      <w:tr w:rsidR="00840617" w:rsidRPr="00F933A5" w:rsidTr="00AC38A9">
        <w:tc>
          <w:tcPr>
            <w:tcW w:w="2376" w:type="dxa"/>
          </w:tcPr>
          <w:p w:rsidR="00840617" w:rsidRPr="00F933A5" w:rsidRDefault="00840617" w:rsidP="00AC38A9">
            <w:pPr>
              <w:jc w:val="both"/>
              <w:rPr>
                <w:rFonts w:asciiTheme="minorHAnsi" w:hAnsiTheme="minorHAnsi"/>
                <w:b/>
                <w:sz w:val="22"/>
                <w:szCs w:val="22"/>
              </w:rPr>
            </w:pPr>
          </w:p>
        </w:tc>
        <w:tc>
          <w:tcPr>
            <w:tcW w:w="2694" w:type="dxa"/>
          </w:tcPr>
          <w:p w:rsidR="00840617" w:rsidRPr="00F933A5" w:rsidRDefault="00840617" w:rsidP="00AC38A9">
            <w:pPr>
              <w:jc w:val="both"/>
              <w:rPr>
                <w:rFonts w:asciiTheme="minorHAnsi" w:hAnsiTheme="minorHAnsi"/>
                <w:sz w:val="22"/>
                <w:szCs w:val="22"/>
              </w:rPr>
            </w:pPr>
          </w:p>
        </w:tc>
      </w:tr>
      <w:tr w:rsidR="00840617" w:rsidRPr="00F933A5" w:rsidTr="00AC38A9">
        <w:tc>
          <w:tcPr>
            <w:tcW w:w="2376" w:type="dxa"/>
          </w:tcPr>
          <w:p w:rsidR="00840617" w:rsidRPr="00F933A5" w:rsidRDefault="00840617" w:rsidP="00AC38A9">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840617" w:rsidRDefault="00840617" w:rsidP="00AC38A9">
            <w:pPr>
              <w:jc w:val="both"/>
              <w:rPr>
                <w:rFonts w:asciiTheme="minorHAnsi" w:hAnsiTheme="minorHAnsi"/>
                <w:sz w:val="22"/>
                <w:szCs w:val="22"/>
              </w:rPr>
            </w:pPr>
            <w:r>
              <w:rPr>
                <w:rFonts w:asciiTheme="minorHAnsi" w:hAnsiTheme="minorHAnsi"/>
                <w:sz w:val="22"/>
                <w:szCs w:val="22"/>
              </w:rPr>
              <w:t>Bc. Erika Šmátralová</w:t>
            </w:r>
          </w:p>
          <w:p w:rsidR="00840617" w:rsidRDefault="00840617" w:rsidP="00AC38A9">
            <w:pPr>
              <w:jc w:val="both"/>
              <w:rPr>
                <w:rFonts w:asciiTheme="minorHAnsi" w:hAnsiTheme="minorHAnsi"/>
                <w:sz w:val="22"/>
                <w:szCs w:val="22"/>
              </w:rPr>
            </w:pPr>
            <w:r>
              <w:rPr>
                <w:rFonts w:asciiTheme="minorHAnsi" w:hAnsiTheme="minorHAnsi"/>
                <w:sz w:val="22"/>
                <w:szCs w:val="22"/>
              </w:rPr>
              <w:t>Alžbeta Vadkertiová</w:t>
            </w:r>
          </w:p>
          <w:p w:rsidR="00840617" w:rsidRPr="00F933A5" w:rsidRDefault="00840617" w:rsidP="00AC38A9">
            <w:pPr>
              <w:jc w:val="both"/>
              <w:rPr>
                <w:rFonts w:asciiTheme="minorHAnsi" w:hAnsiTheme="minorHAnsi"/>
                <w:sz w:val="22"/>
                <w:szCs w:val="22"/>
              </w:rPr>
            </w:pPr>
          </w:p>
        </w:tc>
      </w:tr>
      <w:tr w:rsidR="00840617" w:rsidRPr="00F933A5" w:rsidTr="00AC38A9">
        <w:tc>
          <w:tcPr>
            <w:tcW w:w="2376" w:type="dxa"/>
          </w:tcPr>
          <w:p w:rsidR="00840617" w:rsidRPr="00F933A5" w:rsidRDefault="00840617" w:rsidP="00AC38A9">
            <w:pPr>
              <w:jc w:val="both"/>
              <w:rPr>
                <w:rFonts w:asciiTheme="minorHAnsi" w:hAnsiTheme="minorHAnsi"/>
                <w:b/>
                <w:sz w:val="22"/>
                <w:szCs w:val="22"/>
              </w:rPr>
            </w:pPr>
            <w:r>
              <w:rPr>
                <w:rFonts w:asciiTheme="minorHAnsi" w:hAnsiTheme="minorHAnsi"/>
                <w:b/>
                <w:sz w:val="22"/>
                <w:szCs w:val="22"/>
              </w:rPr>
              <w:t>Kontrolór obce:</w:t>
            </w:r>
          </w:p>
        </w:tc>
        <w:tc>
          <w:tcPr>
            <w:tcW w:w="2694" w:type="dxa"/>
          </w:tcPr>
          <w:p w:rsidR="00840617" w:rsidRDefault="00840617" w:rsidP="00AC38A9">
            <w:pPr>
              <w:jc w:val="both"/>
              <w:rPr>
                <w:rFonts w:asciiTheme="minorHAnsi" w:hAnsiTheme="minorHAnsi"/>
                <w:sz w:val="22"/>
                <w:szCs w:val="22"/>
              </w:rPr>
            </w:pPr>
            <w:r>
              <w:rPr>
                <w:rFonts w:asciiTheme="minorHAnsi" w:hAnsiTheme="minorHAnsi"/>
                <w:sz w:val="22"/>
                <w:szCs w:val="22"/>
              </w:rPr>
              <w:t xml:space="preserve">Štefan </w:t>
            </w:r>
            <w:proofErr w:type="spellStart"/>
            <w:r>
              <w:rPr>
                <w:rFonts w:asciiTheme="minorHAnsi" w:hAnsiTheme="minorHAnsi"/>
                <w:sz w:val="22"/>
                <w:szCs w:val="22"/>
              </w:rPr>
              <w:t>Bencze</w:t>
            </w:r>
            <w:proofErr w:type="spellEnd"/>
          </w:p>
          <w:p w:rsidR="00840617" w:rsidRDefault="00840617" w:rsidP="00AC38A9">
            <w:pPr>
              <w:jc w:val="both"/>
              <w:rPr>
                <w:rFonts w:asciiTheme="minorHAnsi" w:hAnsiTheme="minorHAnsi"/>
                <w:sz w:val="22"/>
                <w:szCs w:val="22"/>
              </w:rPr>
            </w:pPr>
          </w:p>
        </w:tc>
      </w:tr>
    </w:tbl>
    <w:p w:rsidR="006B42E5" w:rsidRDefault="00840617" w:rsidP="00840617">
      <w:pPr>
        <w:spacing w:after="240"/>
        <w:jc w:val="both"/>
        <w:rPr>
          <w:rFonts w:asciiTheme="minorHAnsi" w:hAnsiTheme="minorHAnsi" w:cstheme="minorHAnsi"/>
          <w:sz w:val="22"/>
          <w:szCs w:val="22"/>
        </w:rPr>
      </w:pPr>
      <w:r>
        <w:rPr>
          <w:rFonts w:asciiTheme="minorHAnsi" w:hAnsiTheme="minorHAnsi" w:cstheme="minorHAnsi"/>
          <w:sz w:val="22"/>
          <w:szCs w:val="22"/>
        </w:rPr>
        <w:t>Zasadnutie otvoril starosta obce RNDr. Ferenc Bergendi, ktorý privítal prítomných a konštatoval, že v</w:t>
      </w:r>
      <w:r w:rsidRPr="00204A30">
        <w:rPr>
          <w:rFonts w:asciiTheme="minorHAnsi" w:hAnsiTheme="minorHAnsi" w:cstheme="minorHAnsi"/>
          <w:sz w:val="22"/>
          <w:szCs w:val="22"/>
        </w:rPr>
        <w:t xml:space="preserve">šetci poslanci OZ boli </w:t>
      </w:r>
      <w:r>
        <w:rPr>
          <w:rFonts w:asciiTheme="minorHAnsi" w:hAnsiTheme="minorHAnsi" w:cstheme="minorHAnsi"/>
          <w:sz w:val="22"/>
          <w:szCs w:val="22"/>
        </w:rPr>
        <w:t xml:space="preserve">pozvaní na zasadnutie pozvánkami zo dňa 06.08.2019. </w:t>
      </w:r>
    </w:p>
    <w:p w:rsidR="00840617" w:rsidRDefault="00840617" w:rsidP="00840617">
      <w:pPr>
        <w:spacing w:after="240"/>
        <w:jc w:val="both"/>
        <w:rPr>
          <w:rFonts w:asciiTheme="minorHAnsi" w:hAnsiTheme="minorHAnsi" w:cstheme="minorHAnsi"/>
          <w:sz w:val="22"/>
          <w:szCs w:val="22"/>
        </w:rPr>
      </w:pPr>
      <w:r>
        <w:rPr>
          <w:rFonts w:asciiTheme="minorHAnsi" w:hAnsiTheme="minorHAnsi" w:cstheme="minorHAnsi"/>
          <w:sz w:val="22"/>
          <w:szCs w:val="22"/>
        </w:rPr>
        <w:t>P</w:t>
      </w:r>
      <w:r w:rsidRPr="00204A30">
        <w:rPr>
          <w:rFonts w:asciiTheme="minorHAnsi" w:hAnsiTheme="minorHAnsi" w:cstheme="minorHAnsi"/>
          <w:sz w:val="22"/>
          <w:szCs w:val="22"/>
        </w:rPr>
        <w:t xml:space="preserve">riebeh rokovania je nahrávaný a napálený na DVD, čo tvorí prílohu zápisnice. </w:t>
      </w:r>
    </w:p>
    <w:p w:rsidR="00840617" w:rsidRDefault="00840617" w:rsidP="00840617">
      <w:pPr>
        <w:spacing w:after="240"/>
        <w:jc w:val="both"/>
        <w:rPr>
          <w:rFonts w:asciiTheme="minorHAnsi" w:hAnsiTheme="minorHAnsi" w:cstheme="minorHAnsi"/>
          <w:sz w:val="22"/>
          <w:szCs w:val="22"/>
        </w:rPr>
      </w:pPr>
      <w:r>
        <w:rPr>
          <w:rFonts w:asciiTheme="minorHAnsi" w:hAnsiTheme="minorHAnsi" w:cstheme="minorHAnsi"/>
          <w:sz w:val="22"/>
          <w:szCs w:val="22"/>
        </w:rPr>
        <w:t>Na začiatku zasadnutia boli prítomní 8 poslanci OZ, obecné zastupiteľstvo bolo uznášania schopné.</w:t>
      </w:r>
      <w:r w:rsidRPr="00AF7E0D">
        <w:rPr>
          <w:rFonts w:asciiTheme="minorHAnsi" w:hAnsiTheme="minorHAnsi" w:cstheme="minorHAnsi"/>
          <w:sz w:val="22"/>
          <w:szCs w:val="22"/>
        </w:rPr>
        <w:t xml:space="preserve"> </w:t>
      </w:r>
    </w:p>
    <w:p w:rsidR="00840617" w:rsidRPr="00204A30" w:rsidRDefault="00840617" w:rsidP="00840617">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840617" w:rsidRPr="00D65D80" w:rsidRDefault="00840617" w:rsidP="00840617">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posl</w:t>
      </w:r>
      <w:r w:rsidR="00713026">
        <w:rPr>
          <w:rFonts w:asciiTheme="minorHAnsi" w:hAnsiTheme="minorHAnsi" w:cstheme="minorHAnsi"/>
          <w:sz w:val="22"/>
          <w:szCs w:val="22"/>
        </w:rPr>
        <w:t>anci OZ:  Ing. Edita Hambalková</w:t>
      </w:r>
    </w:p>
    <w:p w:rsidR="00840617" w:rsidRPr="00204A30" w:rsidRDefault="00840617" w:rsidP="00840617">
      <w:pPr>
        <w:spacing w:after="240"/>
        <w:jc w:val="both"/>
        <w:rPr>
          <w:rFonts w:asciiTheme="minorHAnsi" w:hAnsiTheme="minorHAnsi" w:cstheme="minorHAnsi"/>
          <w:sz w:val="22"/>
          <w:szCs w:val="22"/>
        </w:rPr>
      </w:pPr>
      <w:r w:rsidRPr="00D65D80">
        <w:rPr>
          <w:rFonts w:asciiTheme="minorHAnsi" w:hAnsiTheme="minorHAnsi" w:cstheme="minorHAnsi"/>
          <w:sz w:val="22"/>
          <w:szCs w:val="22"/>
        </w:rPr>
        <w:t xml:space="preserve">                                                                                           </w:t>
      </w:r>
      <w:r w:rsidR="00713026">
        <w:rPr>
          <w:rFonts w:asciiTheme="minorHAnsi" w:hAnsiTheme="minorHAnsi" w:cstheme="minorHAnsi"/>
          <w:sz w:val="22"/>
          <w:szCs w:val="22"/>
        </w:rPr>
        <w:t xml:space="preserve">           Ján Pozsonyi</w:t>
      </w:r>
    </w:p>
    <w:p w:rsidR="00840617" w:rsidRPr="00475DDF" w:rsidRDefault="00840617" w:rsidP="00840617">
      <w:pPr>
        <w:jc w:val="both"/>
        <w:rPr>
          <w:rFonts w:asciiTheme="minorHAnsi" w:hAnsiTheme="minorHAnsi" w:cstheme="minorHAnsi"/>
          <w:b/>
          <w:sz w:val="22"/>
          <w:szCs w:val="22"/>
        </w:rPr>
      </w:pPr>
      <w:r w:rsidRPr="00475DDF">
        <w:rPr>
          <w:rFonts w:asciiTheme="minorHAnsi" w:hAnsiTheme="minorHAnsi" w:cstheme="minorHAnsi"/>
          <w:b/>
          <w:sz w:val="22"/>
          <w:szCs w:val="22"/>
        </w:rPr>
        <w:t xml:space="preserve">Návrh na určenie overovateľov zápisnice poslanci OZ v Kráľovej nad Váhom </w:t>
      </w:r>
    </w:p>
    <w:p w:rsidR="00840617" w:rsidRPr="00475DDF" w:rsidRDefault="00840617" w:rsidP="00840617">
      <w:pPr>
        <w:jc w:val="both"/>
        <w:rPr>
          <w:rFonts w:asciiTheme="minorHAnsi" w:hAnsiTheme="minorHAnsi" w:cstheme="minorHAnsi"/>
          <w:b/>
          <w:sz w:val="22"/>
          <w:szCs w:val="22"/>
        </w:rPr>
      </w:pPr>
      <w:r w:rsidRPr="00475DDF">
        <w:rPr>
          <w:rFonts w:asciiTheme="minorHAnsi" w:hAnsiTheme="minorHAnsi" w:cstheme="minorHAnsi"/>
          <w:b/>
          <w:sz w:val="22"/>
          <w:szCs w:val="22"/>
        </w:rPr>
        <w:t>s c h v á l i l i</w:t>
      </w:r>
    </w:p>
    <w:p w:rsidR="00840617" w:rsidRPr="00957BA3" w:rsidRDefault="00713026" w:rsidP="00840617">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62</w:t>
      </w:r>
      <w:r w:rsidR="00840617" w:rsidRPr="00475DDF">
        <w:rPr>
          <w:rFonts w:asciiTheme="minorHAnsi" w:hAnsiTheme="minorHAnsi" w:cstheme="minorHAnsi"/>
          <w:b/>
          <w:sz w:val="22"/>
          <w:szCs w:val="22"/>
        </w:rPr>
        <w:t>a/201</w:t>
      </w:r>
      <w:r w:rsidR="00840617">
        <w:rPr>
          <w:rFonts w:asciiTheme="minorHAnsi" w:hAnsiTheme="minorHAnsi" w:cstheme="minorHAnsi"/>
          <w:b/>
          <w:sz w:val="22"/>
          <w:szCs w:val="22"/>
        </w:rPr>
        <w:t>8</w:t>
      </w:r>
      <w:r w:rsidR="00840617" w:rsidRPr="00475DDF">
        <w:rPr>
          <w:rFonts w:asciiTheme="minorHAnsi" w:hAnsiTheme="minorHAnsi" w:cstheme="minorHAnsi"/>
          <w:b/>
          <w:sz w:val="22"/>
          <w:szCs w:val="22"/>
        </w:rPr>
        <w:t>-</w:t>
      </w:r>
      <w:r w:rsidR="00840617">
        <w:rPr>
          <w:rFonts w:asciiTheme="minorHAnsi" w:hAnsiTheme="minorHAnsi" w:cstheme="minorHAnsi"/>
          <w:b/>
          <w:sz w:val="22"/>
          <w:szCs w:val="22"/>
        </w:rPr>
        <w:t>2022/</w:t>
      </w:r>
      <w:r w:rsidR="00840617" w:rsidRPr="00475DDF">
        <w:rPr>
          <w:rFonts w:asciiTheme="minorHAnsi" w:hAnsiTheme="minorHAnsi" w:cstheme="minorHAnsi"/>
          <w:b/>
          <w:sz w:val="22"/>
          <w:szCs w:val="22"/>
        </w:rPr>
        <w:t>OZ</w:t>
      </w:r>
    </w:p>
    <w:p w:rsidR="00840617" w:rsidRPr="003F452C" w:rsidRDefault="00840617" w:rsidP="00840617">
      <w:pPr>
        <w:jc w:val="both"/>
        <w:rPr>
          <w:rFonts w:asciiTheme="minorHAnsi" w:hAnsiTheme="minorHAnsi" w:cstheme="minorHAnsi"/>
          <w:i/>
          <w:sz w:val="22"/>
          <w:szCs w:val="22"/>
        </w:rPr>
      </w:pPr>
      <w:r>
        <w:rPr>
          <w:rFonts w:asciiTheme="minorHAnsi" w:hAnsiTheme="minorHAnsi" w:cstheme="minorHAnsi"/>
          <w:i/>
          <w:sz w:val="22"/>
          <w:szCs w:val="22"/>
        </w:rPr>
        <w:t xml:space="preserve">Prezentácia: 8 </w:t>
      </w:r>
      <w:r w:rsidRPr="003F452C">
        <w:rPr>
          <w:rFonts w:asciiTheme="minorHAnsi" w:hAnsiTheme="minorHAnsi" w:cstheme="minorHAnsi"/>
          <w:i/>
          <w:sz w:val="22"/>
          <w:szCs w:val="22"/>
        </w:rPr>
        <w:t xml:space="preserve">poslancov OZ                                                                                    </w:t>
      </w:r>
    </w:p>
    <w:p w:rsidR="00840617" w:rsidRDefault="00840617" w:rsidP="00840617">
      <w:pPr>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Pr>
          <w:rFonts w:asciiTheme="minorHAnsi" w:hAnsiTheme="minorHAnsi" w:cstheme="minorHAnsi"/>
          <w:i/>
          <w:sz w:val="22"/>
          <w:szCs w:val="22"/>
        </w:rPr>
        <w:t>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w:t>
      </w:r>
      <w:r w:rsidR="00713026">
        <w:rPr>
          <w:rFonts w:asciiTheme="minorHAnsi" w:hAnsiTheme="minorHAnsi" w:cstheme="minorHAnsi"/>
          <w:i/>
          <w:sz w:val="22"/>
          <w:szCs w:val="22"/>
        </w:rPr>
        <w:t>Mgr. Katalin Csizmadia,</w:t>
      </w:r>
      <w:r>
        <w:rPr>
          <w:rFonts w:asciiTheme="minorHAnsi" w:hAnsiTheme="minorHAnsi" w:cstheme="minorHAnsi"/>
          <w:i/>
          <w:sz w:val="22"/>
          <w:szCs w:val="22"/>
        </w:rPr>
        <w:t xml:space="preserve"> Ing. Kristína Pozsonyiová,</w:t>
      </w:r>
      <w:r w:rsidR="00713026">
        <w:rPr>
          <w:rFonts w:asciiTheme="minorHAnsi" w:hAnsiTheme="minorHAnsi" w:cstheme="minorHAnsi"/>
          <w:i/>
          <w:sz w:val="22"/>
          <w:szCs w:val="22"/>
        </w:rPr>
        <w:t xml:space="preserve"> Ing. Eliška Vargová, Mário Vincze, </w:t>
      </w:r>
      <w:r>
        <w:rPr>
          <w:rFonts w:asciiTheme="minorHAnsi" w:hAnsiTheme="minorHAnsi" w:cstheme="minorHAnsi"/>
          <w:i/>
          <w:sz w:val="22"/>
          <w:szCs w:val="22"/>
        </w:rPr>
        <w:t>Mgr. Erika Vinczeová</w:t>
      </w:r>
      <w:r w:rsidRPr="00E3128B">
        <w:rPr>
          <w:rFonts w:asciiTheme="minorHAnsi" w:hAnsiTheme="minorHAnsi" w:cstheme="minorHAnsi"/>
          <w:i/>
          <w:sz w:val="22"/>
          <w:szCs w:val="22"/>
        </w:rPr>
        <w:t xml:space="preserve"> </w:t>
      </w:r>
    </w:p>
    <w:p w:rsidR="00840617" w:rsidRDefault="00840617" w:rsidP="00840617">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Zdržali sa 2 poslanci OZ: </w:t>
      </w:r>
      <w:r w:rsidR="00713026">
        <w:rPr>
          <w:rFonts w:asciiTheme="minorHAnsi" w:hAnsiTheme="minorHAnsi" w:cstheme="minorHAnsi"/>
          <w:i/>
          <w:sz w:val="22"/>
          <w:szCs w:val="22"/>
        </w:rPr>
        <w:t xml:space="preserve">Ing. Edita Hambalková, Ján Pozsonyi </w:t>
      </w:r>
    </w:p>
    <w:p w:rsidR="00840617" w:rsidRPr="004B4EAD" w:rsidRDefault="00840617" w:rsidP="00840617">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Bc. Erika Šmátralová</w:t>
      </w:r>
    </w:p>
    <w:p w:rsidR="00840617" w:rsidRPr="00094578" w:rsidRDefault="00840617" w:rsidP="00840617">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840617" w:rsidRPr="00204A30" w:rsidRDefault="00840617" w:rsidP="00840617">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840617" w:rsidRPr="00D400CE" w:rsidRDefault="00840617" w:rsidP="00840617">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Pr>
          <w:rFonts w:asciiTheme="minorHAnsi" w:hAnsiTheme="minorHAnsi" w:cstheme="minorHAnsi"/>
          <w:b/>
          <w:sz w:val="22"/>
          <w:szCs w:val="22"/>
        </w:rPr>
        <w:t xml:space="preserve">ím číslo </w:t>
      </w:r>
      <w:r w:rsidR="00713026">
        <w:rPr>
          <w:rFonts w:asciiTheme="minorHAnsi" w:hAnsiTheme="minorHAnsi" w:cstheme="minorHAnsi"/>
          <w:b/>
          <w:sz w:val="22"/>
          <w:szCs w:val="22"/>
        </w:rPr>
        <w:t>62</w:t>
      </w:r>
      <w:r>
        <w:rPr>
          <w:rFonts w:asciiTheme="minorHAnsi" w:hAnsiTheme="minorHAnsi" w:cstheme="minorHAnsi"/>
          <w:b/>
          <w:sz w:val="22"/>
          <w:szCs w:val="22"/>
        </w:rPr>
        <w:t>b/2018</w:t>
      </w:r>
      <w:r w:rsidRPr="00204A30">
        <w:rPr>
          <w:rFonts w:asciiTheme="minorHAnsi" w:hAnsiTheme="minorHAnsi" w:cstheme="minorHAnsi"/>
          <w:b/>
          <w:sz w:val="22"/>
          <w:szCs w:val="22"/>
        </w:rPr>
        <w:t>-OZ</w:t>
      </w:r>
    </w:p>
    <w:p w:rsidR="00713026" w:rsidRDefault="00840617" w:rsidP="00713026">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713026" w:rsidRDefault="00713026" w:rsidP="00713026">
      <w:pPr>
        <w:spacing w:after="240"/>
        <w:jc w:val="both"/>
        <w:rPr>
          <w:rFonts w:asciiTheme="minorHAnsi" w:hAnsiTheme="minorHAnsi" w:cstheme="minorHAnsi"/>
          <w:i/>
          <w:sz w:val="22"/>
          <w:szCs w:val="22"/>
        </w:rPr>
      </w:pPr>
    </w:p>
    <w:p w:rsidR="00713026" w:rsidRDefault="00713026" w:rsidP="00713026">
      <w:pPr>
        <w:spacing w:after="240"/>
        <w:jc w:val="both"/>
        <w:rPr>
          <w:rFonts w:asciiTheme="minorHAnsi" w:hAnsiTheme="minorHAnsi" w:cstheme="minorHAnsi"/>
          <w:i/>
          <w:sz w:val="22"/>
          <w:szCs w:val="22"/>
        </w:rPr>
      </w:pPr>
    </w:p>
    <w:p w:rsidR="00713026" w:rsidRPr="00713026" w:rsidRDefault="00713026" w:rsidP="00713026">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-55-</w:t>
      </w:r>
    </w:p>
    <w:p w:rsidR="00840617" w:rsidRPr="00E854E7" w:rsidRDefault="00840617" w:rsidP="00713026">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Pr>
          <w:rFonts w:asciiTheme="minorHAnsi" w:hAnsiTheme="minorHAnsi" w:cstheme="minorHAnsi"/>
          <w:i/>
          <w:sz w:val="22"/>
          <w:szCs w:val="22"/>
        </w:rPr>
        <w:t>pisovateľa zápisnice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w:t>
      </w:r>
      <w:r w:rsidRPr="00BC0650">
        <w:rPr>
          <w:rFonts w:asciiTheme="minorHAnsi" w:hAnsiTheme="minorHAnsi" w:cstheme="minorHAnsi"/>
          <w:i/>
          <w:sz w:val="22"/>
          <w:szCs w:val="22"/>
        </w:rPr>
        <w:t xml:space="preserve"> </w:t>
      </w:r>
      <w:r>
        <w:rPr>
          <w:rFonts w:asciiTheme="minorHAnsi" w:hAnsiTheme="minorHAnsi" w:cstheme="minorHAnsi"/>
          <w:i/>
          <w:sz w:val="22"/>
          <w:szCs w:val="22"/>
        </w:rPr>
        <w:t xml:space="preserve">Mgr. Katalin Csizmadia, Ing. </w:t>
      </w:r>
      <w:r w:rsidR="00713026">
        <w:rPr>
          <w:rFonts w:asciiTheme="minorHAnsi" w:hAnsiTheme="minorHAnsi" w:cstheme="minorHAnsi"/>
          <w:i/>
          <w:sz w:val="22"/>
          <w:szCs w:val="22"/>
        </w:rPr>
        <w:t>Edita Hambalková,</w:t>
      </w:r>
      <w:r>
        <w:rPr>
          <w:rFonts w:asciiTheme="minorHAnsi" w:hAnsiTheme="minorHAnsi" w:cstheme="minorHAnsi"/>
          <w:i/>
          <w:sz w:val="22"/>
          <w:szCs w:val="22"/>
        </w:rPr>
        <w:t xml:space="preserve"> Ján Pozsonyi, Ing. Kristína Pozsonyiová, </w:t>
      </w:r>
      <w:r w:rsidR="00713026">
        <w:rPr>
          <w:rFonts w:asciiTheme="minorHAnsi" w:hAnsiTheme="minorHAnsi" w:cstheme="minorHAnsi"/>
          <w:i/>
          <w:sz w:val="22"/>
          <w:szCs w:val="22"/>
        </w:rPr>
        <w:t xml:space="preserve">Ing. Eliška Vargová, </w:t>
      </w:r>
      <w:r>
        <w:rPr>
          <w:rFonts w:asciiTheme="minorHAnsi" w:hAnsiTheme="minorHAnsi" w:cstheme="minorHAnsi"/>
          <w:i/>
          <w:sz w:val="22"/>
          <w:szCs w:val="22"/>
        </w:rPr>
        <w:t>Mário Vincze, Mgr. Erika Vinczeová</w:t>
      </w:r>
    </w:p>
    <w:p w:rsidR="00840617" w:rsidRDefault="00840617" w:rsidP="00840617">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840617" w:rsidRPr="00204A30" w:rsidRDefault="00840617" w:rsidP="00840617">
      <w:pPr>
        <w:jc w:val="both"/>
        <w:rPr>
          <w:rFonts w:asciiTheme="minorHAnsi" w:hAnsiTheme="minorHAnsi" w:cstheme="minorHAnsi"/>
          <w:sz w:val="22"/>
          <w:szCs w:val="22"/>
        </w:rPr>
      </w:pPr>
      <w:r>
        <w:rPr>
          <w:rFonts w:asciiTheme="minorHAnsi" w:hAnsiTheme="minorHAnsi" w:cstheme="minorHAnsi"/>
          <w:sz w:val="22"/>
          <w:szCs w:val="22"/>
        </w:rPr>
        <w:t>N</w:t>
      </w:r>
      <w:r w:rsidRPr="00204A30">
        <w:rPr>
          <w:rFonts w:asciiTheme="minorHAnsi" w:hAnsiTheme="minorHAnsi" w:cstheme="minorHAnsi"/>
          <w:sz w:val="22"/>
          <w:szCs w:val="22"/>
        </w:rPr>
        <w:t xml:space="preserve">ávrh </w:t>
      </w:r>
      <w:r>
        <w:rPr>
          <w:rFonts w:asciiTheme="minorHAnsi" w:hAnsiTheme="minorHAnsi" w:cstheme="minorHAnsi"/>
          <w:sz w:val="22"/>
          <w:szCs w:val="22"/>
        </w:rPr>
        <w:t xml:space="preserve">programu predniesol </w:t>
      </w:r>
      <w:r w:rsidRPr="00204A30">
        <w:rPr>
          <w:rFonts w:asciiTheme="minorHAnsi" w:hAnsiTheme="minorHAnsi" w:cstheme="minorHAnsi"/>
          <w:sz w:val="22"/>
          <w:szCs w:val="22"/>
        </w:rPr>
        <w:t>sta</w:t>
      </w:r>
      <w:r>
        <w:rPr>
          <w:rFonts w:asciiTheme="minorHAnsi" w:hAnsiTheme="minorHAnsi" w:cstheme="minorHAnsi"/>
          <w:sz w:val="22"/>
          <w:szCs w:val="22"/>
        </w:rPr>
        <w:t>rosta obce:</w:t>
      </w:r>
    </w:p>
    <w:p w:rsidR="00840617" w:rsidRPr="006A3855" w:rsidRDefault="00840617" w:rsidP="00840617">
      <w:pPr>
        <w:numPr>
          <w:ilvl w:val="0"/>
          <w:numId w:val="1"/>
        </w:numPr>
        <w:jc w:val="both"/>
        <w:rPr>
          <w:rFonts w:ascii="Calibri" w:hAnsi="Calibri" w:cs="Calibri"/>
          <w:sz w:val="22"/>
          <w:szCs w:val="22"/>
        </w:rPr>
      </w:pPr>
      <w:r>
        <w:rPr>
          <w:rFonts w:ascii="Calibri" w:hAnsi="Calibri" w:cs="Calibri"/>
          <w:sz w:val="22"/>
          <w:szCs w:val="22"/>
        </w:rPr>
        <w:t xml:space="preserve">Otvorenie zasadnutia obecného zastupiteľstva, </w:t>
      </w:r>
      <w:r w:rsidRPr="0055015A">
        <w:rPr>
          <w:rFonts w:ascii="Calibri" w:hAnsi="Calibri" w:cs="Calibri"/>
          <w:sz w:val="22"/>
          <w:szCs w:val="22"/>
        </w:rPr>
        <w:t>určenie overovateľov a zapisovateľa zápisnice</w:t>
      </w:r>
    </w:p>
    <w:p w:rsidR="00840617" w:rsidRDefault="00840617" w:rsidP="00840617">
      <w:pPr>
        <w:numPr>
          <w:ilvl w:val="0"/>
          <w:numId w:val="1"/>
        </w:numPr>
        <w:jc w:val="both"/>
        <w:rPr>
          <w:rFonts w:ascii="Calibri" w:hAnsi="Calibri" w:cs="Calibri"/>
          <w:sz w:val="22"/>
          <w:szCs w:val="22"/>
        </w:rPr>
      </w:pPr>
      <w:r w:rsidRPr="0055015A">
        <w:rPr>
          <w:rFonts w:ascii="Calibri" w:hAnsi="Calibri" w:cs="Calibri"/>
          <w:sz w:val="22"/>
          <w:szCs w:val="22"/>
        </w:rPr>
        <w:t>Návrh na schválenie programu schôdze obecného zastupiteľstva</w:t>
      </w:r>
    </w:p>
    <w:p w:rsidR="00840617" w:rsidRDefault="00840617" w:rsidP="00840617">
      <w:pPr>
        <w:numPr>
          <w:ilvl w:val="0"/>
          <w:numId w:val="1"/>
        </w:numPr>
        <w:jc w:val="both"/>
        <w:rPr>
          <w:rFonts w:ascii="Calibri" w:hAnsi="Calibri" w:cs="Calibri"/>
          <w:sz w:val="22"/>
          <w:szCs w:val="22"/>
        </w:rPr>
      </w:pPr>
      <w:r>
        <w:rPr>
          <w:rFonts w:ascii="Calibri" w:hAnsi="Calibri" w:cs="Calibri"/>
          <w:sz w:val="22"/>
          <w:szCs w:val="22"/>
        </w:rPr>
        <w:t>Informácia o plnení uznesení z predchádzajúceho zasadnutia OZ</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Plán kontrolnej činnosti hlavného kontrolóra na II. polrok 2019</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Návrh na udelenie ceny obce a ďakovného listu</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 xml:space="preserve">Žiadosť o odkúpenie nehnuteľnosti s. č. 229, parc. č. 803/1 – Mária </w:t>
      </w:r>
      <w:proofErr w:type="spellStart"/>
      <w:r>
        <w:rPr>
          <w:rFonts w:ascii="Calibri" w:hAnsi="Calibri" w:cs="Calibri"/>
          <w:sz w:val="22"/>
          <w:szCs w:val="22"/>
        </w:rPr>
        <w:t>Kulinová</w:t>
      </w:r>
      <w:proofErr w:type="spellEnd"/>
      <w:r>
        <w:rPr>
          <w:rFonts w:ascii="Calibri" w:hAnsi="Calibri" w:cs="Calibri"/>
          <w:sz w:val="22"/>
          <w:szCs w:val="22"/>
        </w:rPr>
        <w:t>, Kráľová nad Váhom č. 544</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 xml:space="preserve">Opätovná žiadosť o majetkové vysporiadanie vzťahov s obcou – Jozef </w:t>
      </w:r>
      <w:proofErr w:type="spellStart"/>
      <w:r>
        <w:rPr>
          <w:rFonts w:ascii="Calibri" w:hAnsi="Calibri" w:cs="Calibri"/>
          <w:sz w:val="22"/>
          <w:szCs w:val="22"/>
        </w:rPr>
        <w:t>Chatrnúch</w:t>
      </w:r>
      <w:proofErr w:type="spellEnd"/>
      <w:r>
        <w:rPr>
          <w:rFonts w:ascii="Calibri" w:hAnsi="Calibri" w:cs="Calibri"/>
          <w:sz w:val="22"/>
          <w:szCs w:val="22"/>
        </w:rPr>
        <w:t>, Kráľová nad Váhom č. 487</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Žiadosť o poskytnutie finančnej podpory na čiastkové krytie prevádzkových nákladov kancelárie MAS Dolné Považie</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Aktualizácie Štatútu obecnej knižnice</w:t>
      </w:r>
    </w:p>
    <w:p w:rsidR="008529F8" w:rsidRDefault="008529F8" w:rsidP="00840617">
      <w:pPr>
        <w:numPr>
          <w:ilvl w:val="0"/>
          <w:numId w:val="1"/>
        </w:numPr>
        <w:jc w:val="both"/>
        <w:rPr>
          <w:rFonts w:ascii="Calibri" w:hAnsi="Calibri" w:cs="Calibri"/>
          <w:sz w:val="22"/>
          <w:szCs w:val="22"/>
        </w:rPr>
      </w:pPr>
      <w:r>
        <w:rPr>
          <w:rFonts w:ascii="Calibri" w:hAnsi="Calibri" w:cs="Calibri"/>
          <w:sz w:val="22"/>
          <w:szCs w:val="22"/>
        </w:rPr>
        <w:t>Návrh VZN o výške príspevku zákonného zástupcu na čiastočnú úhradu výdavkov za pobyt dieťaťa v materskej škole zriadenej obcou, o výške mesačného príspevku na čiastočnú úhradu ná</w:t>
      </w:r>
      <w:r w:rsidR="00D3424F">
        <w:rPr>
          <w:rFonts w:ascii="Calibri" w:hAnsi="Calibri" w:cs="Calibri"/>
          <w:sz w:val="22"/>
          <w:szCs w:val="22"/>
        </w:rPr>
        <w:t>kladov na činnosť školského klubu detí</w:t>
      </w:r>
    </w:p>
    <w:p w:rsidR="00D3424F" w:rsidRDefault="00D3424F" w:rsidP="00840617">
      <w:pPr>
        <w:numPr>
          <w:ilvl w:val="0"/>
          <w:numId w:val="1"/>
        </w:numPr>
        <w:jc w:val="both"/>
        <w:rPr>
          <w:rFonts w:ascii="Calibri" w:hAnsi="Calibri" w:cs="Calibri"/>
          <w:sz w:val="22"/>
          <w:szCs w:val="22"/>
        </w:rPr>
      </w:pPr>
      <w:r>
        <w:rPr>
          <w:rFonts w:ascii="Calibri" w:hAnsi="Calibri" w:cs="Calibri"/>
          <w:sz w:val="22"/>
          <w:szCs w:val="22"/>
        </w:rPr>
        <w:t>Prerokovanie rozsahu zmien a doplnkov ÚPN</w:t>
      </w:r>
    </w:p>
    <w:p w:rsidR="00D3424F" w:rsidRDefault="00D3424F" w:rsidP="00840617">
      <w:pPr>
        <w:numPr>
          <w:ilvl w:val="0"/>
          <w:numId w:val="1"/>
        </w:numPr>
        <w:jc w:val="both"/>
        <w:rPr>
          <w:rFonts w:ascii="Calibri" w:hAnsi="Calibri" w:cs="Calibri"/>
          <w:sz w:val="22"/>
          <w:szCs w:val="22"/>
        </w:rPr>
      </w:pPr>
      <w:r>
        <w:rPr>
          <w:rFonts w:ascii="Calibri" w:hAnsi="Calibri" w:cs="Calibri"/>
          <w:sz w:val="22"/>
          <w:szCs w:val="22"/>
        </w:rPr>
        <w:t>Informácie o pripravenosti investícií:</w:t>
      </w:r>
    </w:p>
    <w:p w:rsidR="00D3424F" w:rsidRDefault="00D3424F" w:rsidP="00D3424F">
      <w:pPr>
        <w:pStyle w:val="Odsekzoznamu"/>
        <w:numPr>
          <w:ilvl w:val="0"/>
          <w:numId w:val="2"/>
        </w:numPr>
        <w:jc w:val="both"/>
        <w:rPr>
          <w:rFonts w:ascii="Calibri" w:hAnsi="Calibri" w:cs="Calibri"/>
          <w:sz w:val="22"/>
          <w:szCs w:val="22"/>
        </w:rPr>
      </w:pPr>
      <w:r>
        <w:rPr>
          <w:rFonts w:ascii="Calibri" w:hAnsi="Calibri" w:cs="Calibri"/>
          <w:sz w:val="22"/>
          <w:szCs w:val="22"/>
        </w:rPr>
        <w:t>Oprava miestnych komunikácií</w:t>
      </w:r>
    </w:p>
    <w:p w:rsidR="00D3424F" w:rsidRDefault="00D3424F" w:rsidP="00D3424F">
      <w:pPr>
        <w:pStyle w:val="Odsekzoznamu"/>
        <w:numPr>
          <w:ilvl w:val="0"/>
          <w:numId w:val="2"/>
        </w:numPr>
        <w:jc w:val="both"/>
        <w:rPr>
          <w:rFonts w:ascii="Calibri" w:hAnsi="Calibri" w:cs="Calibri"/>
          <w:sz w:val="22"/>
          <w:szCs w:val="22"/>
        </w:rPr>
      </w:pPr>
      <w:r>
        <w:rPr>
          <w:rFonts w:ascii="Calibri" w:hAnsi="Calibri" w:cs="Calibri"/>
          <w:sz w:val="22"/>
          <w:szCs w:val="22"/>
        </w:rPr>
        <w:t>Výstavba detského ihriska</w:t>
      </w:r>
    </w:p>
    <w:p w:rsidR="00D3424F" w:rsidRDefault="00D3424F" w:rsidP="00D3424F">
      <w:pPr>
        <w:pStyle w:val="Odsekzoznamu"/>
        <w:numPr>
          <w:ilvl w:val="0"/>
          <w:numId w:val="2"/>
        </w:numPr>
        <w:jc w:val="both"/>
        <w:rPr>
          <w:rFonts w:ascii="Calibri" w:hAnsi="Calibri" w:cs="Calibri"/>
          <w:sz w:val="22"/>
          <w:szCs w:val="22"/>
        </w:rPr>
      </w:pPr>
      <w:r>
        <w:rPr>
          <w:rFonts w:ascii="Calibri" w:hAnsi="Calibri" w:cs="Calibri"/>
          <w:sz w:val="22"/>
          <w:szCs w:val="22"/>
        </w:rPr>
        <w:t>WiFi pre Teba</w:t>
      </w:r>
    </w:p>
    <w:p w:rsidR="00D3424F" w:rsidRDefault="00D3424F" w:rsidP="00D3424F">
      <w:pPr>
        <w:pStyle w:val="Odsekzoznamu"/>
        <w:numPr>
          <w:ilvl w:val="0"/>
          <w:numId w:val="2"/>
        </w:numPr>
        <w:jc w:val="both"/>
        <w:rPr>
          <w:rFonts w:ascii="Calibri" w:hAnsi="Calibri" w:cs="Calibri"/>
          <w:sz w:val="22"/>
          <w:szCs w:val="22"/>
        </w:rPr>
      </w:pPr>
      <w:r>
        <w:rPr>
          <w:rFonts w:ascii="Calibri" w:hAnsi="Calibri" w:cs="Calibri"/>
          <w:sz w:val="22"/>
          <w:szCs w:val="22"/>
        </w:rPr>
        <w:t>Výmena povrchu multifunkčného ihriska</w:t>
      </w:r>
    </w:p>
    <w:p w:rsidR="00D3424F" w:rsidRDefault="008258D3" w:rsidP="00D3424F">
      <w:pPr>
        <w:pStyle w:val="Odsekzoznamu"/>
        <w:numPr>
          <w:ilvl w:val="0"/>
          <w:numId w:val="1"/>
        </w:numPr>
        <w:jc w:val="both"/>
        <w:rPr>
          <w:rFonts w:ascii="Calibri" w:hAnsi="Calibri" w:cs="Calibri"/>
          <w:sz w:val="22"/>
          <w:szCs w:val="22"/>
        </w:rPr>
      </w:pPr>
      <w:r>
        <w:rPr>
          <w:rFonts w:ascii="Calibri" w:hAnsi="Calibri" w:cs="Calibri"/>
          <w:sz w:val="22"/>
          <w:szCs w:val="22"/>
        </w:rPr>
        <w:t>Návrh na ú</w:t>
      </w:r>
      <w:r w:rsidR="00D3424F">
        <w:rPr>
          <w:rFonts w:ascii="Calibri" w:hAnsi="Calibri" w:cs="Calibri"/>
          <w:sz w:val="22"/>
          <w:szCs w:val="22"/>
        </w:rPr>
        <w:t>prav</w:t>
      </w:r>
      <w:r>
        <w:rPr>
          <w:rFonts w:ascii="Calibri" w:hAnsi="Calibri" w:cs="Calibri"/>
          <w:sz w:val="22"/>
          <w:szCs w:val="22"/>
        </w:rPr>
        <w:t xml:space="preserve">u </w:t>
      </w:r>
      <w:r w:rsidR="00D3424F">
        <w:rPr>
          <w:rFonts w:ascii="Calibri" w:hAnsi="Calibri" w:cs="Calibri"/>
          <w:sz w:val="22"/>
          <w:szCs w:val="22"/>
        </w:rPr>
        <w:t xml:space="preserve">rozpočtu </w:t>
      </w:r>
      <w:r>
        <w:rPr>
          <w:rFonts w:ascii="Calibri" w:hAnsi="Calibri" w:cs="Calibri"/>
          <w:sz w:val="22"/>
          <w:szCs w:val="22"/>
        </w:rPr>
        <w:t>kapitálových výdavkov obce</w:t>
      </w:r>
    </w:p>
    <w:p w:rsidR="00D3424F" w:rsidRDefault="00D3424F" w:rsidP="00D3424F">
      <w:pPr>
        <w:pStyle w:val="Odsekzoznamu"/>
        <w:numPr>
          <w:ilvl w:val="0"/>
          <w:numId w:val="1"/>
        </w:numPr>
        <w:jc w:val="both"/>
        <w:rPr>
          <w:rFonts w:ascii="Calibri" w:hAnsi="Calibri" w:cs="Calibri"/>
          <w:sz w:val="22"/>
          <w:szCs w:val="22"/>
        </w:rPr>
      </w:pPr>
      <w:r>
        <w:rPr>
          <w:rFonts w:ascii="Calibri" w:hAnsi="Calibri" w:cs="Calibri"/>
          <w:sz w:val="22"/>
          <w:szCs w:val="22"/>
        </w:rPr>
        <w:t>Rôzne</w:t>
      </w:r>
    </w:p>
    <w:p w:rsidR="00D3424F" w:rsidRDefault="00D3424F" w:rsidP="00D3424F">
      <w:pPr>
        <w:pStyle w:val="Odsekzoznamu"/>
        <w:numPr>
          <w:ilvl w:val="0"/>
          <w:numId w:val="3"/>
        </w:numPr>
        <w:jc w:val="both"/>
        <w:rPr>
          <w:rFonts w:ascii="Calibri" w:hAnsi="Calibri" w:cs="Calibri"/>
          <w:sz w:val="22"/>
          <w:szCs w:val="22"/>
        </w:rPr>
      </w:pPr>
      <w:r>
        <w:rPr>
          <w:rFonts w:ascii="Calibri" w:hAnsi="Calibri" w:cs="Calibri"/>
          <w:sz w:val="22"/>
          <w:szCs w:val="22"/>
        </w:rPr>
        <w:t>Poistenie majetku obce</w:t>
      </w:r>
    </w:p>
    <w:p w:rsidR="00D3424F" w:rsidRDefault="00D3424F" w:rsidP="00D3424F">
      <w:pPr>
        <w:pStyle w:val="Odsekzoznamu"/>
        <w:numPr>
          <w:ilvl w:val="0"/>
          <w:numId w:val="3"/>
        </w:numPr>
        <w:jc w:val="both"/>
        <w:rPr>
          <w:rFonts w:ascii="Calibri" w:hAnsi="Calibri" w:cs="Calibri"/>
          <w:sz w:val="22"/>
          <w:szCs w:val="22"/>
        </w:rPr>
      </w:pPr>
      <w:r>
        <w:rPr>
          <w:rFonts w:ascii="Calibri" w:hAnsi="Calibri" w:cs="Calibri"/>
          <w:sz w:val="22"/>
          <w:szCs w:val="22"/>
        </w:rPr>
        <w:t>COOP Jednota Galanta – žiadosť o stanovisko</w:t>
      </w:r>
    </w:p>
    <w:p w:rsidR="00D3424F" w:rsidRDefault="00D3424F" w:rsidP="00D3424F">
      <w:pPr>
        <w:pStyle w:val="Odsekzoznamu"/>
        <w:numPr>
          <w:ilvl w:val="0"/>
          <w:numId w:val="3"/>
        </w:numPr>
        <w:jc w:val="both"/>
        <w:rPr>
          <w:rFonts w:ascii="Calibri" w:hAnsi="Calibri" w:cs="Calibri"/>
          <w:sz w:val="22"/>
          <w:szCs w:val="22"/>
        </w:rPr>
      </w:pPr>
      <w:r>
        <w:rPr>
          <w:rFonts w:ascii="Calibri" w:hAnsi="Calibri" w:cs="Calibri"/>
          <w:sz w:val="22"/>
          <w:szCs w:val="22"/>
        </w:rPr>
        <w:t>Obecné dni</w:t>
      </w:r>
    </w:p>
    <w:p w:rsidR="00D3424F" w:rsidRDefault="00D3424F" w:rsidP="00D3424F">
      <w:pPr>
        <w:pStyle w:val="Odsekzoznamu"/>
        <w:numPr>
          <w:ilvl w:val="0"/>
          <w:numId w:val="1"/>
        </w:numPr>
        <w:jc w:val="both"/>
        <w:rPr>
          <w:rFonts w:ascii="Calibri" w:hAnsi="Calibri" w:cs="Calibri"/>
          <w:sz w:val="22"/>
          <w:szCs w:val="22"/>
        </w:rPr>
      </w:pPr>
      <w:r>
        <w:rPr>
          <w:rFonts w:ascii="Calibri" w:hAnsi="Calibri" w:cs="Calibri"/>
          <w:sz w:val="22"/>
          <w:szCs w:val="22"/>
        </w:rPr>
        <w:t>Záver</w:t>
      </w:r>
    </w:p>
    <w:p w:rsidR="00D3424F" w:rsidRDefault="00D3424F" w:rsidP="00D3424F">
      <w:pPr>
        <w:jc w:val="both"/>
        <w:rPr>
          <w:rFonts w:ascii="Calibri" w:hAnsi="Calibri" w:cs="Calibri"/>
          <w:sz w:val="22"/>
          <w:szCs w:val="22"/>
        </w:rPr>
      </w:pPr>
    </w:p>
    <w:p w:rsidR="00D3424F" w:rsidRDefault="00D3424F" w:rsidP="00D3424F">
      <w:pPr>
        <w:spacing w:after="240"/>
        <w:jc w:val="both"/>
        <w:rPr>
          <w:rFonts w:asciiTheme="minorHAnsi" w:hAnsiTheme="minorHAnsi"/>
          <w:sz w:val="22"/>
          <w:szCs w:val="22"/>
        </w:rPr>
      </w:pPr>
      <w:r>
        <w:rPr>
          <w:rFonts w:asciiTheme="minorHAnsi" w:hAnsiTheme="minorHAnsi"/>
          <w:sz w:val="22"/>
          <w:szCs w:val="22"/>
        </w:rPr>
        <w:t>Starosta obce sa opýtal,</w:t>
      </w:r>
      <w:r w:rsidRPr="00866BA6">
        <w:rPr>
          <w:rFonts w:asciiTheme="minorHAnsi" w:hAnsiTheme="minorHAnsi"/>
          <w:sz w:val="22"/>
          <w:szCs w:val="22"/>
        </w:rPr>
        <w:t xml:space="preserve"> či má niekto ešte návrh na doplnenie</w:t>
      </w:r>
      <w:r>
        <w:rPr>
          <w:rFonts w:asciiTheme="minorHAnsi" w:hAnsiTheme="minorHAnsi"/>
          <w:sz w:val="22"/>
          <w:szCs w:val="22"/>
        </w:rPr>
        <w:t xml:space="preserve"> programu</w:t>
      </w:r>
    </w:p>
    <w:p w:rsidR="00D3424F" w:rsidRDefault="00C4371E" w:rsidP="004E107F">
      <w:pPr>
        <w:spacing w:after="240"/>
        <w:jc w:val="both"/>
        <w:rPr>
          <w:rFonts w:ascii="Calibri" w:hAnsi="Calibri" w:cs="Calibri"/>
          <w:sz w:val="22"/>
          <w:szCs w:val="22"/>
        </w:rPr>
      </w:pPr>
      <w:r>
        <w:rPr>
          <w:rFonts w:ascii="Calibri" w:hAnsi="Calibri" w:cs="Calibri"/>
          <w:sz w:val="22"/>
          <w:szCs w:val="22"/>
        </w:rPr>
        <w:t>Na</w:t>
      </w:r>
      <w:r w:rsidR="00D3424F">
        <w:rPr>
          <w:rFonts w:ascii="Calibri" w:hAnsi="Calibri" w:cs="Calibri"/>
          <w:sz w:val="22"/>
          <w:szCs w:val="22"/>
        </w:rPr>
        <w:t xml:space="preserve">koľko poslanci OZ nemali </w:t>
      </w:r>
      <w:r w:rsidR="004E107F">
        <w:rPr>
          <w:rFonts w:ascii="Calibri" w:hAnsi="Calibri" w:cs="Calibri"/>
          <w:sz w:val="22"/>
          <w:szCs w:val="22"/>
        </w:rPr>
        <w:t>návrhy na doplnenie programu prijali:</w:t>
      </w:r>
    </w:p>
    <w:p w:rsidR="004E107F" w:rsidRPr="007A35A3" w:rsidRDefault="004E107F" w:rsidP="004E107F">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63</w:t>
      </w:r>
      <w:r w:rsidRPr="007A35A3">
        <w:rPr>
          <w:rFonts w:asciiTheme="minorHAnsi" w:hAnsiTheme="minorHAnsi" w:cstheme="minorHAnsi"/>
          <w:b/>
          <w:bCs/>
          <w:sz w:val="22"/>
          <w:szCs w:val="22"/>
        </w:rPr>
        <w:t>/2018-2022/OZ</w:t>
      </w:r>
    </w:p>
    <w:p w:rsidR="004E107F" w:rsidRPr="00BA5EA5" w:rsidRDefault="004E107F" w:rsidP="004E107F">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4E107F" w:rsidRPr="00BA5EA5" w:rsidRDefault="004E107F" w:rsidP="004E107F">
      <w:pPr>
        <w:jc w:val="both"/>
        <w:rPr>
          <w:rFonts w:asciiTheme="minorHAnsi" w:hAnsiTheme="minorHAnsi"/>
          <w:b/>
          <w:sz w:val="22"/>
          <w:szCs w:val="22"/>
        </w:rPr>
      </w:pPr>
      <w:r w:rsidRPr="00BA5EA5">
        <w:rPr>
          <w:rFonts w:asciiTheme="minorHAnsi" w:hAnsiTheme="minorHAnsi"/>
          <w:b/>
          <w:sz w:val="22"/>
          <w:szCs w:val="22"/>
        </w:rPr>
        <w:t>s c h v á l i l o</w:t>
      </w:r>
    </w:p>
    <w:p w:rsidR="004E107F" w:rsidRPr="00BA5EA5" w:rsidRDefault="004E107F" w:rsidP="004E107F">
      <w:pPr>
        <w:spacing w:after="240"/>
        <w:jc w:val="both"/>
        <w:rPr>
          <w:rFonts w:asciiTheme="minorHAnsi" w:hAnsiTheme="minorHAnsi"/>
          <w:b/>
          <w:sz w:val="22"/>
          <w:szCs w:val="22"/>
        </w:rPr>
      </w:pPr>
      <w:r w:rsidRPr="00BA5EA5">
        <w:rPr>
          <w:rFonts w:asciiTheme="minorHAnsi" w:hAnsiTheme="minorHAnsi"/>
          <w:b/>
          <w:sz w:val="22"/>
          <w:szCs w:val="22"/>
        </w:rPr>
        <w:t>program zasadnutia obecného zastupiteľstva</w:t>
      </w:r>
    </w:p>
    <w:p w:rsidR="004E107F" w:rsidRPr="003F452C" w:rsidRDefault="004E107F" w:rsidP="004E107F">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4E107F" w:rsidRDefault="004E107F" w:rsidP="004E107F">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4E107F" w:rsidRPr="004E107F" w:rsidRDefault="004E107F" w:rsidP="004E107F">
      <w:pPr>
        <w:pStyle w:val="Odsekzoznamu"/>
        <w:numPr>
          <w:ilvl w:val="0"/>
          <w:numId w:val="5"/>
        </w:numPr>
        <w:jc w:val="both"/>
        <w:rPr>
          <w:rFonts w:ascii="Calibri" w:hAnsi="Calibri" w:cs="Calibri"/>
          <w:b/>
          <w:bCs/>
          <w:sz w:val="22"/>
          <w:szCs w:val="22"/>
        </w:rPr>
      </w:pPr>
      <w:r w:rsidRPr="004E107F">
        <w:rPr>
          <w:rFonts w:ascii="Calibri" w:hAnsi="Calibri" w:cs="Calibri"/>
          <w:b/>
          <w:bCs/>
          <w:sz w:val="22"/>
          <w:szCs w:val="22"/>
        </w:rPr>
        <w:t>Informácia o plnení uznesení z predchádzajúceho zasadnutia OZ</w:t>
      </w:r>
    </w:p>
    <w:p w:rsidR="004E107F" w:rsidRDefault="004E107F" w:rsidP="004E107F">
      <w:pPr>
        <w:spacing w:after="240"/>
        <w:jc w:val="both"/>
        <w:rPr>
          <w:rFonts w:asciiTheme="minorHAnsi" w:hAnsiTheme="minorHAnsi" w:cstheme="minorHAnsi"/>
          <w:iCs/>
          <w:sz w:val="22"/>
          <w:szCs w:val="22"/>
        </w:rPr>
      </w:pPr>
      <w:r w:rsidRPr="004E107F">
        <w:rPr>
          <w:rFonts w:asciiTheme="minorHAnsi" w:hAnsiTheme="minorHAnsi" w:cstheme="minorHAnsi"/>
          <w:b/>
          <w:bCs/>
          <w:iCs/>
          <w:sz w:val="22"/>
          <w:szCs w:val="22"/>
        </w:rPr>
        <w:lastRenderedPageBreak/>
        <w:t xml:space="preserve">Štefan </w:t>
      </w:r>
      <w:proofErr w:type="spellStart"/>
      <w:r w:rsidRPr="004E107F">
        <w:rPr>
          <w:rFonts w:asciiTheme="minorHAnsi" w:hAnsiTheme="minorHAnsi" w:cstheme="minorHAnsi"/>
          <w:b/>
          <w:bCs/>
          <w:iCs/>
          <w:sz w:val="22"/>
          <w:szCs w:val="22"/>
        </w:rPr>
        <w:t>Bencze</w:t>
      </w:r>
      <w:proofErr w:type="spellEnd"/>
      <w:r w:rsidRPr="004E107F">
        <w:rPr>
          <w:rFonts w:asciiTheme="minorHAnsi" w:hAnsiTheme="minorHAnsi" w:cstheme="minorHAnsi"/>
          <w:b/>
          <w:bCs/>
          <w:iCs/>
          <w:sz w:val="22"/>
          <w:szCs w:val="22"/>
        </w:rPr>
        <w:t>, kontrolór obce</w:t>
      </w:r>
      <w:r>
        <w:rPr>
          <w:rFonts w:asciiTheme="minorHAnsi" w:hAnsiTheme="minorHAnsi" w:cstheme="minorHAnsi"/>
          <w:iCs/>
          <w:sz w:val="22"/>
          <w:szCs w:val="22"/>
        </w:rPr>
        <w:t xml:space="preserve"> - </w:t>
      </w:r>
      <w:r w:rsidR="00983A57">
        <w:rPr>
          <w:rFonts w:asciiTheme="minorHAnsi" w:hAnsiTheme="minorHAnsi" w:cstheme="minorHAnsi"/>
          <w:iCs/>
          <w:sz w:val="22"/>
          <w:szCs w:val="22"/>
        </w:rPr>
        <w:t xml:space="preserve">vypracoval </w:t>
      </w:r>
      <w:r>
        <w:rPr>
          <w:rFonts w:asciiTheme="minorHAnsi" w:hAnsiTheme="minorHAnsi" w:cstheme="minorHAnsi"/>
          <w:iCs/>
          <w:sz w:val="22"/>
          <w:szCs w:val="22"/>
        </w:rPr>
        <w:t>Správu</w:t>
      </w:r>
      <w:r w:rsidR="00983A57">
        <w:rPr>
          <w:rFonts w:asciiTheme="minorHAnsi" w:hAnsiTheme="minorHAnsi" w:cstheme="minorHAnsi"/>
          <w:iCs/>
          <w:sz w:val="22"/>
          <w:szCs w:val="22"/>
        </w:rPr>
        <w:t xml:space="preserve"> o kontrole plnenia uznesení z</w:t>
      </w:r>
      <w:r w:rsidR="00C4371E">
        <w:rPr>
          <w:rFonts w:asciiTheme="minorHAnsi" w:hAnsiTheme="minorHAnsi" w:cstheme="minorHAnsi"/>
          <w:iCs/>
          <w:sz w:val="22"/>
          <w:szCs w:val="22"/>
        </w:rPr>
        <w:t>o</w:t>
      </w:r>
      <w:r w:rsidR="00983A57">
        <w:rPr>
          <w:rFonts w:asciiTheme="minorHAnsi" w:hAnsiTheme="minorHAnsi" w:cstheme="minorHAnsi"/>
          <w:iCs/>
          <w:sz w:val="22"/>
          <w:szCs w:val="22"/>
        </w:rPr>
        <w:t> 6</w:t>
      </w:r>
      <w:r>
        <w:rPr>
          <w:rFonts w:asciiTheme="minorHAnsi" w:hAnsiTheme="minorHAnsi" w:cstheme="minorHAnsi"/>
          <w:iCs/>
          <w:sz w:val="22"/>
          <w:szCs w:val="22"/>
        </w:rPr>
        <w:t>.</w:t>
      </w:r>
      <w:r w:rsidR="00983A57">
        <w:rPr>
          <w:rFonts w:asciiTheme="minorHAnsi" w:hAnsiTheme="minorHAnsi" w:cstheme="minorHAnsi"/>
          <w:iCs/>
          <w:sz w:val="22"/>
          <w:szCs w:val="22"/>
        </w:rPr>
        <w:t xml:space="preserve"> zasadnutia OZ konaného dňa 29. mája.2019,</w:t>
      </w:r>
      <w:r>
        <w:rPr>
          <w:rFonts w:asciiTheme="minorHAnsi" w:hAnsiTheme="minorHAnsi" w:cstheme="minorHAnsi"/>
          <w:iCs/>
          <w:sz w:val="22"/>
          <w:szCs w:val="22"/>
        </w:rPr>
        <w:t xml:space="preserve"> </w:t>
      </w:r>
      <w:r w:rsidR="00983A57">
        <w:rPr>
          <w:rFonts w:asciiTheme="minorHAnsi" w:hAnsiTheme="minorHAnsi" w:cstheme="minorHAnsi"/>
          <w:iCs/>
          <w:sz w:val="22"/>
          <w:szCs w:val="22"/>
        </w:rPr>
        <w:t>ktorá</w:t>
      </w:r>
      <w:r>
        <w:rPr>
          <w:rFonts w:asciiTheme="minorHAnsi" w:hAnsiTheme="minorHAnsi" w:cstheme="minorHAnsi"/>
          <w:iCs/>
          <w:sz w:val="22"/>
          <w:szCs w:val="22"/>
        </w:rPr>
        <w:t xml:space="preserve"> bola doručená poslancom OZ.</w:t>
      </w:r>
      <w:r w:rsidR="00983A57">
        <w:rPr>
          <w:rFonts w:asciiTheme="minorHAnsi" w:hAnsiTheme="minorHAnsi" w:cstheme="minorHAnsi"/>
          <w:iCs/>
          <w:sz w:val="22"/>
          <w:szCs w:val="22"/>
        </w:rPr>
        <w:t xml:space="preserve"> V krátkosti informoval prítomných o obsahu správy.</w:t>
      </w:r>
      <w:r w:rsidR="002541EB">
        <w:rPr>
          <w:rFonts w:asciiTheme="minorHAnsi" w:hAnsiTheme="minorHAnsi" w:cstheme="minorHAnsi"/>
          <w:iCs/>
          <w:sz w:val="22"/>
          <w:szCs w:val="22"/>
        </w:rPr>
        <w:t xml:space="preserve"> Pripomenul, že audítorská kontrola v obci bude vykonaná 15.8.2019</w:t>
      </w:r>
    </w:p>
    <w:p w:rsidR="0043378F" w:rsidRDefault="0043378F" w:rsidP="004E107F">
      <w:pPr>
        <w:spacing w:after="240"/>
        <w:jc w:val="both"/>
        <w:rPr>
          <w:rFonts w:asciiTheme="minorHAnsi" w:hAnsiTheme="minorHAnsi" w:cstheme="minorHAnsi"/>
          <w:iCs/>
          <w:sz w:val="22"/>
          <w:szCs w:val="22"/>
        </w:rPr>
      </w:pPr>
      <w:r w:rsidRPr="0043378F">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k informáciám dodal, že obec obdŕžala odsúhlasenú/podpísanú kúpnu zmluvu od Arcibiskupského úradu Trnava. Bol vypracov</w:t>
      </w:r>
      <w:r w:rsidR="00C4371E">
        <w:rPr>
          <w:rFonts w:asciiTheme="minorHAnsi" w:hAnsiTheme="minorHAnsi" w:cstheme="minorHAnsi"/>
          <w:iCs/>
          <w:sz w:val="22"/>
          <w:szCs w:val="22"/>
        </w:rPr>
        <w:t>aný návrh na vklad a bude poda</w:t>
      </w:r>
      <w:r>
        <w:rPr>
          <w:rFonts w:asciiTheme="minorHAnsi" w:hAnsiTheme="minorHAnsi" w:cstheme="minorHAnsi"/>
          <w:iCs/>
          <w:sz w:val="22"/>
          <w:szCs w:val="22"/>
        </w:rPr>
        <w:t xml:space="preserve">ný na Katastrálny odbor OÚ Šaľa. </w:t>
      </w:r>
    </w:p>
    <w:p w:rsidR="004E107F" w:rsidRDefault="0043378F" w:rsidP="004E107F">
      <w:pPr>
        <w:spacing w:after="240"/>
        <w:jc w:val="both"/>
        <w:rPr>
          <w:rFonts w:ascii="Calibri" w:hAnsi="Calibri" w:cs="Calibri"/>
          <w:sz w:val="22"/>
          <w:szCs w:val="22"/>
        </w:rPr>
      </w:pPr>
      <w:r>
        <w:rPr>
          <w:rFonts w:ascii="Calibri" w:hAnsi="Calibri" w:cs="Calibri"/>
          <w:sz w:val="22"/>
          <w:szCs w:val="22"/>
        </w:rPr>
        <w:t>Po prerokovaní poslanci OZ prijali:</w:t>
      </w:r>
    </w:p>
    <w:p w:rsidR="0043378F" w:rsidRPr="00CA781E" w:rsidRDefault="0043378F" w:rsidP="0043378F">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64</w:t>
      </w:r>
      <w:r w:rsidRPr="00CA781E">
        <w:rPr>
          <w:rFonts w:asciiTheme="minorHAnsi" w:hAnsiTheme="minorHAnsi" w:cstheme="minorHAnsi"/>
          <w:b/>
          <w:bCs/>
          <w:sz w:val="22"/>
          <w:szCs w:val="22"/>
        </w:rPr>
        <w:t>/2018-2022/OZ</w:t>
      </w:r>
    </w:p>
    <w:p w:rsidR="0043378F" w:rsidRPr="00BA5EA5" w:rsidRDefault="0043378F" w:rsidP="0043378F">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43378F" w:rsidRDefault="0043378F" w:rsidP="0043378F">
      <w:pPr>
        <w:jc w:val="both"/>
        <w:rPr>
          <w:rFonts w:asciiTheme="minorHAnsi" w:hAnsiTheme="minorHAnsi"/>
          <w:b/>
          <w:sz w:val="22"/>
          <w:szCs w:val="22"/>
        </w:rPr>
      </w:pPr>
      <w:r>
        <w:rPr>
          <w:rFonts w:asciiTheme="minorHAnsi" w:hAnsiTheme="minorHAnsi"/>
          <w:b/>
          <w:sz w:val="22"/>
          <w:szCs w:val="22"/>
        </w:rPr>
        <w:t xml:space="preserve">b e r i e    n a   v e d o m i e </w:t>
      </w:r>
    </w:p>
    <w:p w:rsidR="0043378F" w:rsidRDefault="0043378F" w:rsidP="0043378F">
      <w:pPr>
        <w:spacing w:after="240"/>
        <w:jc w:val="both"/>
        <w:rPr>
          <w:rFonts w:asciiTheme="minorHAnsi" w:hAnsiTheme="minorHAnsi"/>
          <w:b/>
          <w:sz w:val="22"/>
          <w:szCs w:val="22"/>
        </w:rPr>
      </w:pPr>
      <w:r>
        <w:rPr>
          <w:rFonts w:asciiTheme="minorHAnsi" w:hAnsiTheme="minorHAnsi"/>
          <w:b/>
          <w:sz w:val="22"/>
          <w:szCs w:val="22"/>
        </w:rPr>
        <w:t>informáciu o kontrole plnenia uznesení z</w:t>
      </w:r>
      <w:r w:rsidR="00C4371E">
        <w:rPr>
          <w:rFonts w:asciiTheme="minorHAnsi" w:hAnsiTheme="minorHAnsi"/>
          <w:b/>
          <w:sz w:val="22"/>
          <w:szCs w:val="22"/>
        </w:rPr>
        <w:t>o</w:t>
      </w:r>
      <w:r>
        <w:rPr>
          <w:rFonts w:asciiTheme="minorHAnsi" w:hAnsiTheme="minorHAnsi"/>
          <w:b/>
          <w:sz w:val="22"/>
          <w:szCs w:val="22"/>
        </w:rPr>
        <w:t xml:space="preserve"> 6. zasadnutia Obecného zastupiteľstva v Kráľovej nad Váhom konaného dňa 29. mája 2019 </w:t>
      </w:r>
    </w:p>
    <w:p w:rsidR="0043378F" w:rsidRPr="003F452C" w:rsidRDefault="0043378F" w:rsidP="0043378F">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43378F" w:rsidRDefault="0043378F" w:rsidP="0043378F">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bralo na vedomie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727002" w:rsidRPr="00727002" w:rsidRDefault="00727002" w:rsidP="00727002">
      <w:pPr>
        <w:pStyle w:val="Odsekzoznamu"/>
        <w:numPr>
          <w:ilvl w:val="0"/>
          <w:numId w:val="5"/>
        </w:numPr>
        <w:jc w:val="both"/>
        <w:rPr>
          <w:rFonts w:ascii="Calibri" w:hAnsi="Calibri" w:cs="Calibri"/>
          <w:b/>
          <w:bCs/>
          <w:sz w:val="22"/>
          <w:szCs w:val="22"/>
        </w:rPr>
      </w:pPr>
      <w:r w:rsidRPr="00727002">
        <w:rPr>
          <w:rFonts w:ascii="Calibri" w:hAnsi="Calibri" w:cs="Calibri"/>
          <w:b/>
          <w:bCs/>
          <w:sz w:val="22"/>
          <w:szCs w:val="22"/>
        </w:rPr>
        <w:t>Plán kontrolnej činnosti hlavného kontrolóra na II. polrok 2019</w:t>
      </w:r>
    </w:p>
    <w:p w:rsidR="0043378F" w:rsidRDefault="00727002" w:rsidP="004E107F">
      <w:pPr>
        <w:spacing w:after="240"/>
        <w:jc w:val="both"/>
        <w:rPr>
          <w:rFonts w:ascii="Calibri" w:hAnsi="Calibri" w:cs="Calibri"/>
          <w:sz w:val="22"/>
          <w:szCs w:val="22"/>
        </w:rPr>
      </w:pPr>
      <w:r w:rsidRPr="00727002">
        <w:rPr>
          <w:rFonts w:ascii="Calibri" w:hAnsi="Calibri" w:cs="Calibri"/>
          <w:b/>
          <w:bCs/>
          <w:sz w:val="22"/>
          <w:szCs w:val="22"/>
        </w:rPr>
        <w:t xml:space="preserve">Štefan </w:t>
      </w:r>
      <w:proofErr w:type="spellStart"/>
      <w:r w:rsidRPr="00727002">
        <w:rPr>
          <w:rFonts w:ascii="Calibri" w:hAnsi="Calibri" w:cs="Calibri"/>
          <w:b/>
          <w:bCs/>
          <w:sz w:val="22"/>
          <w:szCs w:val="22"/>
        </w:rPr>
        <w:t>Bencze</w:t>
      </w:r>
      <w:proofErr w:type="spellEnd"/>
      <w:r w:rsidRPr="00727002">
        <w:rPr>
          <w:rFonts w:ascii="Calibri" w:hAnsi="Calibri" w:cs="Calibri"/>
          <w:b/>
          <w:bCs/>
          <w:sz w:val="22"/>
          <w:szCs w:val="22"/>
        </w:rPr>
        <w:t xml:space="preserve">, kontrolór obce </w:t>
      </w:r>
      <w:r>
        <w:rPr>
          <w:rFonts w:ascii="Calibri" w:hAnsi="Calibri" w:cs="Calibri"/>
          <w:sz w:val="22"/>
          <w:szCs w:val="22"/>
        </w:rPr>
        <w:t>– predložil plán kontrolnej činnosti na II. polrok 2019, ktorý bol zverejnený na webstránke obce. K predloženému plánu dodal, že bude doplnený o</w:t>
      </w:r>
      <w:r w:rsidR="002541EB">
        <w:rPr>
          <w:rFonts w:ascii="Calibri" w:hAnsi="Calibri" w:cs="Calibri"/>
          <w:sz w:val="22"/>
          <w:szCs w:val="22"/>
        </w:rPr>
        <w:t xml:space="preserve"> komplexnú </w:t>
      </w:r>
      <w:r>
        <w:rPr>
          <w:rFonts w:ascii="Calibri" w:hAnsi="Calibri" w:cs="Calibri"/>
          <w:sz w:val="22"/>
          <w:szCs w:val="22"/>
        </w:rPr>
        <w:t>kontro</w:t>
      </w:r>
      <w:r w:rsidR="007A16AC">
        <w:rPr>
          <w:rFonts w:ascii="Calibri" w:hAnsi="Calibri" w:cs="Calibri"/>
          <w:sz w:val="22"/>
          <w:szCs w:val="22"/>
        </w:rPr>
        <w:t>lu nájomných bytov, nakoľko táto plánovaná kontrola nebola vykonaná</w:t>
      </w:r>
      <w:r w:rsidR="00172463">
        <w:rPr>
          <w:rFonts w:ascii="Calibri" w:hAnsi="Calibri" w:cs="Calibri"/>
          <w:sz w:val="22"/>
          <w:szCs w:val="22"/>
        </w:rPr>
        <w:t xml:space="preserve"> v I. polroku.</w:t>
      </w:r>
    </w:p>
    <w:p w:rsidR="00172463" w:rsidRDefault="00172463" w:rsidP="00172463">
      <w:pPr>
        <w:spacing w:after="240"/>
        <w:jc w:val="both"/>
        <w:rPr>
          <w:rFonts w:ascii="Calibri" w:hAnsi="Calibri" w:cs="Calibri"/>
          <w:sz w:val="22"/>
          <w:szCs w:val="22"/>
        </w:rPr>
      </w:pPr>
      <w:r>
        <w:rPr>
          <w:rFonts w:ascii="Calibri" w:hAnsi="Calibri" w:cs="Calibri"/>
          <w:sz w:val="22"/>
          <w:szCs w:val="22"/>
        </w:rPr>
        <w:t>Po prerokovaní poslanci OZ prijali:</w:t>
      </w:r>
    </w:p>
    <w:p w:rsidR="00172463" w:rsidRPr="00CA781E" w:rsidRDefault="00172463" w:rsidP="00172463">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65</w:t>
      </w:r>
      <w:r w:rsidRPr="00CA781E">
        <w:rPr>
          <w:rFonts w:asciiTheme="minorHAnsi" w:hAnsiTheme="minorHAnsi" w:cstheme="minorHAnsi"/>
          <w:b/>
          <w:bCs/>
          <w:sz w:val="22"/>
          <w:szCs w:val="22"/>
        </w:rPr>
        <w:t>/2018-2022/OZ</w:t>
      </w:r>
    </w:p>
    <w:p w:rsidR="00172463" w:rsidRDefault="00172463" w:rsidP="00172463">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172463" w:rsidRDefault="00172463" w:rsidP="00172463">
      <w:pPr>
        <w:jc w:val="both"/>
        <w:rPr>
          <w:rFonts w:asciiTheme="minorHAnsi" w:hAnsiTheme="minorHAnsi"/>
          <w:b/>
          <w:sz w:val="22"/>
          <w:szCs w:val="22"/>
        </w:rPr>
      </w:pPr>
      <w:r>
        <w:rPr>
          <w:rFonts w:asciiTheme="minorHAnsi" w:hAnsiTheme="minorHAnsi"/>
          <w:b/>
          <w:sz w:val="22"/>
          <w:szCs w:val="22"/>
        </w:rPr>
        <w:t>s c h v á l i l o</w:t>
      </w:r>
    </w:p>
    <w:p w:rsidR="00172463" w:rsidRDefault="00172463" w:rsidP="00172463">
      <w:pPr>
        <w:spacing w:after="240"/>
        <w:jc w:val="both"/>
        <w:rPr>
          <w:rFonts w:asciiTheme="minorHAnsi" w:hAnsiTheme="minorHAnsi"/>
          <w:b/>
          <w:sz w:val="22"/>
          <w:szCs w:val="22"/>
        </w:rPr>
      </w:pPr>
      <w:r>
        <w:rPr>
          <w:rFonts w:asciiTheme="minorHAnsi" w:hAnsiTheme="minorHAnsi"/>
          <w:b/>
          <w:sz w:val="22"/>
          <w:szCs w:val="22"/>
        </w:rPr>
        <w:t>Plán kontrolnej činnosti hlavného kontrolóra Obce Kráľová nad Váhom na II. polrok 2019 s doplnením</w:t>
      </w:r>
    </w:p>
    <w:p w:rsidR="00172463" w:rsidRPr="003F452C" w:rsidRDefault="00172463" w:rsidP="00172463">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172463" w:rsidRDefault="00172463" w:rsidP="00172463">
      <w:pPr>
        <w:spacing w:after="240"/>
        <w:jc w:val="both"/>
        <w:rPr>
          <w:rFonts w:asciiTheme="minorHAnsi" w:hAnsiTheme="minorHAnsi" w:cstheme="minorHAnsi"/>
          <w:i/>
          <w:sz w:val="22"/>
          <w:szCs w:val="22"/>
        </w:rPr>
      </w:pPr>
      <w:r>
        <w:rPr>
          <w:rFonts w:asciiTheme="minorHAnsi" w:hAnsiTheme="minorHAnsi" w:cstheme="minorHAnsi"/>
          <w:i/>
          <w:sz w:val="22"/>
          <w:szCs w:val="22"/>
        </w:rPr>
        <w:t>Plán kontrolnej činnosti 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172463" w:rsidRPr="00172463" w:rsidRDefault="00172463" w:rsidP="00172463">
      <w:pPr>
        <w:pStyle w:val="Odsekzoznamu"/>
        <w:numPr>
          <w:ilvl w:val="0"/>
          <w:numId w:val="5"/>
        </w:numPr>
        <w:jc w:val="both"/>
        <w:rPr>
          <w:rFonts w:ascii="Calibri" w:hAnsi="Calibri" w:cs="Calibri"/>
          <w:b/>
          <w:bCs/>
          <w:sz w:val="22"/>
          <w:szCs w:val="22"/>
        </w:rPr>
      </w:pPr>
      <w:r w:rsidRPr="00172463">
        <w:rPr>
          <w:rFonts w:ascii="Calibri" w:hAnsi="Calibri" w:cs="Calibri"/>
          <w:b/>
          <w:bCs/>
          <w:sz w:val="22"/>
          <w:szCs w:val="22"/>
        </w:rPr>
        <w:t>Návrh na udelenie ceny obce a ďakovného listu</w:t>
      </w:r>
    </w:p>
    <w:p w:rsidR="0013568E" w:rsidRPr="0013568E" w:rsidRDefault="0013568E" w:rsidP="0013568E">
      <w:pPr>
        <w:jc w:val="both"/>
        <w:rPr>
          <w:rFonts w:asciiTheme="minorHAnsi" w:hAnsiTheme="minorHAnsi"/>
          <w:sz w:val="22"/>
          <w:szCs w:val="22"/>
        </w:rPr>
      </w:pPr>
      <w:r w:rsidRPr="0013568E">
        <w:rPr>
          <w:rFonts w:asciiTheme="minorHAnsi" w:hAnsiTheme="minorHAnsi"/>
          <w:sz w:val="22"/>
          <w:szCs w:val="22"/>
        </w:rPr>
        <w:t>V zmysle čl. 26 Štatútu obce a VZN č. 2/2009 o udeľovaní ocenení Obce Kráľová</w:t>
      </w:r>
      <w:r w:rsidR="00C4371E">
        <w:rPr>
          <w:rFonts w:asciiTheme="minorHAnsi" w:hAnsiTheme="minorHAnsi"/>
          <w:sz w:val="22"/>
          <w:szCs w:val="22"/>
        </w:rPr>
        <w:t>,</w:t>
      </w:r>
      <w:r w:rsidRPr="0013568E">
        <w:rPr>
          <w:rFonts w:asciiTheme="minorHAnsi" w:hAnsiTheme="minorHAnsi"/>
          <w:sz w:val="22"/>
          <w:szCs w:val="22"/>
        </w:rPr>
        <w:t xml:space="preserve"> starosta obce navrhuje udelenie Ceny Obce Kráľová nad Váhom pre bývalého starostu Obce Kráľová nad Váhom - Ing. </w:t>
      </w:r>
      <w:proofErr w:type="spellStart"/>
      <w:r w:rsidRPr="0013568E">
        <w:rPr>
          <w:rFonts w:asciiTheme="minorHAnsi" w:hAnsiTheme="minorHAnsi"/>
          <w:sz w:val="22"/>
          <w:szCs w:val="22"/>
        </w:rPr>
        <w:t>Pál</w:t>
      </w:r>
      <w:proofErr w:type="spellEnd"/>
      <w:r w:rsidRPr="0013568E">
        <w:rPr>
          <w:rFonts w:asciiTheme="minorHAnsi" w:hAnsiTheme="minorHAnsi"/>
          <w:sz w:val="22"/>
          <w:szCs w:val="22"/>
        </w:rPr>
        <w:t xml:space="preserve"> Tóth a pre bývalého starostu Obce </w:t>
      </w:r>
      <w:proofErr w:type="spellStart"/>
      <w:r w:rsidRPr="0013568E">
        <w:rPr>
          <w:rFonts w:asciiTheme="minorHAnsi" w:hAnsiTheme="minorHAnsi"/>
          <w:sz w:val="22"/>
          <w:szCs w:val="22"/>
        </w:rPr>
        <w:t>Szentkirályszabadja</w:t>
      </w:r>
      <w:proofErr w:type="spellEnd"/>
      <w:r w:rsidRPr="0013568E">
        <w:rPr>
          <w:rFonts w:asciiTheme="minorHAnsi" w:hAnsiTheme="minorHAnsi"/>
          <w:sz w:val="22"/>
          <w:szCs w:val="22"/>
        </w:rPr>
        <w:t xml:space="preserve"> – </w:t>
      </w:r>
      <w:proofErr w:type="spellStart"/>
      <w:r w:rsidRPr="0013568E">
        <w:rPr>
          <w:rFonts w:asciiTheme="minorHAnsi" w:hAnsiTheme="minorHAnsi"/>
          <w:sz w:val="22"/>
          <w:szCs w:val="22"/>
        </w:rPr>
        <w:t>András</w:t>
      </w:r>
      <w:proofErr w:type="spellEnd"/>
      <w:r w:rsidRPr="0013568E">
        <w:rPr>
          <w:rFonts w:asciiTheme="minorHAnsi" w:hAnsiTheme="minorHAnsi"/>
          <w:sz w:val="22"/>
          <w:szCs w:val="22"/>
        </w:rPr>
        <w:t xml:space="preserve"> </w:t>
      </w:r>
      <w:proofErr w:type="spellStart"/>
      <w:r w:rsidRPr="0013568E">
        <w:rPr>
          <w:rFonts w:asciiTheme="minorHAnsi" w:hAnsiTheme="minorHAnsi"/>
          <w:sz w:val="22"/>
          <w:szCs w:val="22"/>
        </w:rPr>
        <w:t>Iv</w:t>
      </w:r>
      <w:r w:rsidR="00C4371E">
        <w:rPr>
          <w:rFonts w:asciiTheme="minorHAnsi" w:hAnsiTheme="minorHAnsi"/>
          <w:sz w:val="22"/>
          <w:szCs w:val="22"/>
        </w:rPr>
        <w:t>ányi</w:t>
      </w:r>
      <w:proofErr w:type="spellEnd"/>
      <w:r w:rsidR="00C4371E">
        <w:rPr>
          <w:rFonts w:asciiTheme="minorHAnsi" w:hAnsiTheme="minorHAnsi"/>
          <w:sz w:val="22"/>
          <w:szCs w:val="22"/>
        </w:rPr>
        <w:t>. Obidvaja boli zakladateľmi</w:t>
      </w:r>
      <w:r w:rsidRPr="0013568E">
        <w:rPr>
          <w:rFonts w:asciiTheme="minorHAnsi" w:hAnsiTheme="minorHAnsi"/>
          <w:sz w:val="22"/>
          <w:szCs w:val="22"/>
        </w:rPr>
        <w:t xml:space="preserve"> Zväzu Svätého kráľa – </w:t>
      </w:r>
      <w:proofErr w:type="spellStart"/>
      <w:r w:rsidRPr="0013568E">
        <w:rPr>
          <w:rFonts w:asciiTheme="minorHAnsi" w:hAnsiTheme="minorHAnsi"/>
          <w:sz w:val="22"/>
          <w:szCs w:val="22"/>
        </w:rPr>
        <w:t>Szent</w:t>
      </w:r>
      <w:proofErr w:type="spellEnd"/>
      <w:r w:rsidRPr="0013568E">
        <w:rPr>
          <w:rFonts w:asciiTheme="minorHAnsi" w:hAnsiTheme="minorHAnsi"/>
          <w:sz w:val="22"/>
          <w:szCs w:val="22"/>
        </w:rPr>
        <w:t xml:space="preserve"> </w:t>
      </w:r>
      <w:proofErr w:type="spellStart"/>
      <w:r w:rsidRPr="0013568E">
        <w:rPr>
          <w:rFonts w:asciiTheme="minorHAnsi" w:hAnsiTheme="minorHAnsi"/>
          <w:sz w:val="22"/>
          <w:szCs w:val="22"/>
        </w:rPr>
        <w:t>Király</w:t>
      </w:r>
      <w:proofErr w:type="spellEnd"/>
      <w:r w:rsidRPr="0013568E">
        <w:rPr>
          <w:rFonts w:asciiTheme="minorHAnsi" w:hAnsiTheme="minorHAnsi"/>
          <w:sz w:val="22"/>
          <w:szCs w:val="22"/>
        </w:rPr>
        <w:t xml:space="preserve"> </w:t>
      </w:r>
      <w:proofErr w:type="spellStart"/>
      <w:r w:rsidRPr="0013568E">
        <w:rPr>
          <w:rFonts w:asciiTheme="minorHAnsi" w:hAnsiTheme="minorHAnsi"/>
          <w:sz w:val="22"/>
          <w:szCs w:val="22"/>
        </w:rPr>
        <w:t>Szövetség</w:t>
      </w:r>
      <w:proofErr w:type="spellEnd"/>
      <w:r w:rsidRPr="0013568E">
        <w:rPr>
          <w:rFonts w:asciiTheme="minorHAnsi" w:hAnsiTheme="minorHAnsi"/>
          <w:sz w:val="22"/>
          <w:szCs w:val="22"/>
        </w:rPr>
        <w:t xml:space="preserve"> v roku 1997.</w:t>
      </w:r>
    </w:p>
    <w:p w:rsidR="0013568E" w:rsidRPr="0013568E" w:rsidRDefault="0013568E" w:rsidP="0013568E">
      <w:pPr>
        <w:jc w:val="both"/>
        <w:rPr>
          <w:rFonts w:asciiTheme="minorHAnsi" w:hAnsiTheme="minorHAnsi"/>
          <w:sz w:val="22"/>
          <w:szCs w:val="22"/>
        </w:rPr>
      </w:pPr>
      <w:r w:rsidRPr="0013568E">
        <w:rPr>
          <w:rFonts w:asciiTheme="minorHAnsi" w:hAnsiTheme="minorHAnsi"/>
          <w:sz w:val="22"/>
          <w:szCs w:val="22"/>
        </w:rPr>
        <w:t>Súčasťou udelenia ocenenia je plaketa bronzovej farby, ktorá má na jednej strane kópiu zvonice s textom „Cena Obce Kráľová nad Váhom“ a na druhej strane erb obce s textom „</w:t>
      </w:r>
      <w:proofErr w:type="spellStart"/>
      <w:r w:rsidRPr="0013568E">
        <w:rPr>
          <w:rFonts w:asciiTheme="minorHAnsi" w:hAnsiTheme="minorHAnsi"/>
          <w:sz w:val="22"/>
          <w:szCs w:val="22"/>
        </w:rPr>
        <w:t>Vágkirályfa</w:t>
      </w:r>
      <w:proofErr w:type="spellEnd"/>
      <w:r w:rsidRPr="0013568E">
        <w:rPr>
          <w:rFonts w:asciiTheme="minorHAnsi" w:hAnsiTheme="minorHAnsi"/>
          <w:sz w:val="22"/>
          <w:szCs w:val="22"/>
        </w:rPr>
        <w:t xml:space="preserve"> </w:t>
      </w:r>
      <w:proofErr w:type="spellStart"/>
      <w:r w:rsidRPr="0013568E">
        <w:rPr>
          <w:rFonts w:asciiTheme="minorHAnsi" w:hAnsiTheme="minorHAnsi"/>
          <w:sz w:val="22"/>
          <w:szCs w:val="22"/>
        </w:rPr>
        <w:t>Község</w:t>
      </w:r>
      <w:proofErr w:type="spellEnd"/>
      <w:r w:rsidRPr="0013568E">
        <w:rPr>
          <w:rFonts w:asciiTheme="minorHAnsi" w:hAnsiTheme="minorHAnsi"/>
          <w:sz w:val="22"/>
          <w:szCs w:val="22"/>
        </w:rPr>
        <w:t xml:space="preserve"> </w:t>
      </w:r>
      <w:proofErr w:type="spellStart"/>
      <w:r w:rsidRPr="0013568E">
        <w:rPr>
          <w:rFonts w:asciiTheme="minorHAnsi" w:hAnsiTheme="minorHAnsi"/>
          <w:sz w:val="22"/>
          <w:szCs w:val="22"/>
        </w:rPr>
        <w:t>Díja</w:t>
      </w:r>
      <w:proofErr w:type="spellEnd"/>
      <w:r w:rsidRPr="0013568E">
        <w:rPr>
          <w:rFonts w:asciiTheme="minorHAnsi" w:hAnsiTheme="minorHAnsi"/>
          <w:sz w:val="22"/>
          <w:szCs w:val="22"/>
        </w:rPr>
        <w:t>“ a finančný dar v hodnote pre jednotlivcov do 300,- €</w:t>
      </w:r>
    </w:p>
    <w:p w:rsidR="0013568E" w:rsidRPr="0013568E" w:rsidRDefault="0013568E" w:rsidP="0013568E">
      <w:pPr>
        <w:spacing w:after="240"/>
        <w:jc w:val="both"/>
        <w:rPr>
          <w:rFonts w:asciiTheme="minorHAnsi" w:hAnsiTheme="minorHAnsi"/>
          <w:sz w:val="22"/>
          <w:szCs w:val="22"/>
        </w:rPr>
      </w:pPr>
      <w:r w:rsidRPr="0013568E">
        <w:rPr>
          <w:rFonts w:asciiTheme="minorHAnsi" w:hAnsiTheme="minorHAnsi"/>
          <w:sz w:val="22"/>
          <w:szCs w:val="22"/>
        </w:rPr>
        <w:t>Poslanci OZ navrhujú udeliť ďakovný list pre občana Obce Kr</w:t>
      </w:r>
      <w:r>
        <w:rPr>
          <w:rFonts w:asciiTheme="minorHAnsi" w:hAnsiTheme="minorHAnsi"/>
          <w:sz w:val="22"/>
          <w:szCs w:val="22"/>
        </w:rPr>
        <w:t>áľová nad Váhom – Vik</w:t>
      </w:r>
      <w:r w:rsidR="001250E8">
        <w:rPr>
          <w:rFonts w:asciiTheme="minorHAnsi" w:hAnsiTheme="minorHAnsi"/>
          <w:sz w:val="22"/>
          <w:szCs w:val="22"/>
        </w:rPr>
        <w:t xml:space="preserve">tor </w:t>
      </w:r>
      <w:proofErr w:type="spellStart"/>
      <w:r w:rsidR="001250E8">
        <w:rPr>
          <w:rFonts w:asciiTheme="minorHAnsi" w:hAnsiTheme="minorHAnsi"/>
          <w:sz w:val="22"/>
          <w:szCs w:val="22"/>
        </w:rPr>
        <w:t>Kocsis</w:t>
      </w:r>
      <w:proofErr w:type="spellEnd"/>
      <w:r w:rsidR="007A16AC">
        <w:rPr>
          <w:rFonts w:asciiTheme="minorHAnsi" w:hAnsiTheme="minorHAnsi"/>
          <w:sz w:val="22"/>
          <w:szCs w:val="22"/>
        </w:rPr>
        <w:t xml:space="preserve"> a pre Andreu </w:t>
      </w:r>
      <w:proofErr w:type="spellStart"/>
      <w:r w:rsidR="007A16AC">
        <w:rPr>
          <w:rFonts w:asciiTheme="minorHAnsi" w:hAnsiTheme="minorHAnsi"/>
          <w:sz w:val="22"/>
          <w:szCs w:val="22"/>
        </w:rPr>
        <w:t>Szőcsovú</w:t>
      </w:r>
      <w:proofErr w:type="spellEnd"/>
      <w:r w:rsidR="007A16AC">
        <w:rPr>
          <w:rFonts w:asciiTheme="minorHAnsi" w:hAnsiTheme="minorHAnsi"/>
          <w:sz w:val="22"/>
          <w:szCs w:val="22"/>
        </w:rPr>
        <w:t xml:space="preserve">, ktorá je ilustrátorkou knihy p. </w:t>
      </w:r>
      <w:proofErr w:type="spellStart"/>
      <w:r w:rsidR="007A16AC">
        <w:rPr>
          <w:rFonts w:asciiTheme="minorHAnsi" w:hAnsiTheme="minorHAnsi"/>
          <w:sz w:val="22"/>
          <w:szCs w:val="22"/>
        </w:rPr>
        <w:t>Kocsisa</w:t>
      </w:r>
      <w:proofErr w:type="spellEnd"/>
      <w:r w:rsidR="007A16AC">
        <w:rPr>
          <w:rFonts w:asciiTheme="minorHAnsi" w:hAnsiTheme="minorHAnsi"/>
          <w:sz w:val="22"/>
          <w:szCs w:val="22"/>
        </w:rPr>
        <w:t xml:space="preserve"> a zároveň bude mať výstavu </w:t>
      </w:r>
      <w:r w:rsidR="00131FE6">
        <w:rPr>
          <w:rFonts w:asciiTheme="minorHAnsi" w:hAnsiTheme="minorHAnsi"/>
          <w:sz w:val="22"/>
          <w:szCs w:val="22"/>
        </w:rPr>
        <w:t>svojich diel počas obecných dní.</w:t>
      </w:r>
      <w:r w:rsidRPr="0013568E">
        <w:rPr>
          <w:rFonts w:asciiTheme="minorHAnsi" w:hAnsiTheme="minorHAnsi"/>
          <w:sz w:val="22"/>
          <w:szCs w:val="22"/>
        </w:rPr>
        <w:t xml:space="preserve"> Súčasťou ocenenia „Ďakovný list“ je vecný dar v hodnote do 30,- €</w:t>
      </w:r>
    </w:p>
    <w:p w:rsidR="0013568E" w:rsidRPr="0013568E" w:rsidRDefault="0013568E" w:rsidP="0013568E">
      <w:pPr>
        <w:spacing w:after="240"/>
        <w:jc w:val="both"/>
        <w:rPr>
          <w:rFonts w:asciiTheme="minorHAnsi" w:hAnsiTheme="minorHAnsi"/>
          <w:sz w:val="22"/>
          <w:szCs w:val="22"/>
        </w:rPr>
      </w:pPr>
      <w:r>
        <w:rPr>
          <w:rFonts w:asciiTheme="minorHAnsi" w:hAnsiTheme="minorHAnsi"/>
          <w:sz w:val="22"/>
          <w:szCs w:val="22"/>
        </w:rPr>
        <w:t xml:space="preserve">Po prerokovaní poslanci OZ prijali: </w:t>
      </w:r>
    </w:p>
    <w:p w:rsidR="0013568E" w:rsidRPr="0013568E" w:rsidRDefault="0013568E" w:rsidP="0013568E">
      <w:pPr>
        <w:jc w:val="both"/>
        <w:rPr>
          <w:rFonts w:asciiTheme="minorHAnsi" w:hAnsiTheme="minorHAnsi"/>
          <w:b/>
          <w:bCs/>
          <w:sz w:val="22"/>
          <w:szCs w:val="22"/>
        </w:rPr>
      </w:pPr>
      <w:r w:rsidRPr="0013568E">
        <w:rPr>
          <w:rFonts w:asciiTheme="minorHAnsi" w:hAnsiTheme="minorHAnsi"/>
          <w:b/>
          <w:bCs/>
          <w:sz w:val="22"/>
          <w:szCs w:val="22"/>
        </w:rPr>
        <w:lastRenderedPageBreak/>
        <w:t>Uznesenie 66a/2018-2022/OZ</w:t>
      </w:r>
    </w:p>
    <w:p w:rsidR="0013568E" w:rsidRPr="0013568E" w:rsidRDefault="0013568E" w:rsidP="0013568E">
      <w:pPr>
        <w:jc w:val="both"/>
        <w:rPr>
          <w:rFonts w:asciiTheme="minorHAnsi" w:hAnsiTheme="minorHAnsi"/>
          <w:b/>
          <w:bCs/>
          <w:sz w:val="22"/>
          <w:szCs w:val="22"/>
        </w:rPr>
      </w:pPr>
      <w:r w:rsidRPr="0013568E">
        <w:rPr>
          <w:rFonts w:asciiTheme="minorHAnsi" w:hAnsiTheme="minorHAnsi"/>
          <w:b/>
          <w:bCs/>
          <w:sz w:val="22"/>
          <w:szCs w:val="22"/>
        </w:rPr>
        <w:t>Obecné zastupiteľstvo v Kráľovej nad Váhom</w:t>
      </w:r>
    </w:p>
    <w:p w:rsidR="0013568E" w:rsidRPr="0013568E" w:rsidRDefault="0013568E" w:rsidP="0013568E">
      <w:pPr>
        <w:jc w:val="both"/>
        <w:rPr>
          <w:rFonts w:asciiTheme="minorHAnsi" w:hAnsiTheme="minorHAnsi"/>
          <w:b/>
          <w:bCs/>
          <w:sz w:val="22"/>
          <w:szCs w:val="22"/>
        </w:rPr>
      </w:pPr>
      <w:r w:rsidRPr="0013568E">
        <w:rPr>
          <w:rFonts w:asciiTheme="minorHAnsi" w:hAnsiTheme="minorHAnsi"/>
          <w:b/>
          <w:bCs/>
          <w:sz w:val="22"/>
          <w:szCs w:val="22"/>
        </w:rPr>
        <w:t>s ú h l a s i l o</w:t>
      </w:r>
    </w:p>
    <w:p w:rsidR="0013568E" w:rsidRPr="0013568E" w:rsidRDefault="0013568E" w:rsidP="0013568E">
      <w:pPr>
        <w:jc w:val="both"/>
        <w:rPr>
          <w:rFonts w:asciiTheme="minorHAnsi" w:hAnsiTheme="minorHAnsi"/>
          <w:b/>
          <w:bCs/>
          <w:sz w:val="22"/>
          <w:szCs w:val="22"/>
        </w:rPr>
      </w:pPr>
      <w:r w:rsidRPr="0013568E">
        <w:rPr>
          <w:rFonts w:asciiTheme="minorHAnsi" w:hAnsiTheme="minorHAnsi"/>
          <w:b/>
          <w:bCs/>
          <w:sz w:val="22"/>
          <w:szCs w:val="22"/>
        </w:rPr>
        <w:t xml:space="preserve">s udelením  „Ceny Obce Kráľová nad Váhom“ </w:t>
      </w:r>
      <w:r w:rsidR="00C4371E">
        <w:rPr>
          <w:rFonts w:asciiTheme="minorHAnsi" w:hAnsiTheme="minorHAnsi"/>
          <w:b/>
          <w:bCs/>
          <w:sz w:val="22"/>
          <w:szCs w:val="22"/>
        </w:rPr>
        <w:t xml:space="preserve">pre Ing. </w:t>
      </w:r>
      <w:proofErr w:type="spellStart"/>
      <w:r w:rsidR="00C4371E">
        <w:rPr>
          <w:rFonts w:asciiTheme="minorHAnsi" w:hAnsiTheme="minorHAnsi"/>
          <w:b/>
          <w:bCs/>
          <w:sz w:val="22"/>
          <w:szCs w:val="22"/>
        </w:rPr>
        <w:t>Pál</w:t>
      </w:r>
      <w:proofErr w:type="spellEnd"/>
      <w:r w:rsidR="00C4371E">
        <w:rPr>
          <w:rFonts w:asciiTheme="minorHAnsi" w:hAnsiTheme="minorHAnsi"/>
          <w:b/>
          <w:bCs/>
          <w:sz w:val="22"/>
          <w:szCs w:val="22"/>
        </w:rPr>
        <w:t xml:space="preserve"> Tótha a pre </w:t>
      </w:r>
      <w:proofErr w:type="spellStart"/>
      <w:r w:rsidR="00C4371E">
        <w:rPr>
          <w:rFonts w:asciiTheme="minorHAnsi" w:hAnsiTheme="minorHAnsi"/>
          <w:b/>
          <w:bCs/>
          <w:sz w:val="22"/>
          <w:szCs w:val="22"/>
        </w:rPr>
        <w:t>András</w:t>
      </w:r>
      <w:proofErr w:type="spellEnd"/>
      <w:r w:rsidRPr="0013568E">
        <w:rPr>
          <w:rFonts w:asciiTheme="minorHAnsi" w:hAnsiTheme="minorHAnsi"/>
          <w:b/>
          <w:bCs/>
          <w:sz w:val="22"/>
          <w:szCs w:val="22"/>
        </w:rPr>
        <w:t xml:space="preserve"> </w:t>
      </w:r>
      <w:proofErr w:type="spellStart"/>
      <w:r w:rsidRPr="0013568E">
        <w:rPr>
          <w:rFonts w:asciiTheme="minorHAnsi" w:hAnsiTheme="minorHAnsi"/>
          <w:b/>
          <w:bCs/>
          <w:sz w:val="22"/>
          <w:szCs w:val="22"/>
        </w:rPr>
        <w:t>Iványi</w:t>
      </w:r>
      <w:r w:rsidR="00C4371E">
        <w:rPr>
          <w:rFonts w:asciiTheme="minorHAnsi" w:hAnsiTheme="minorHAnsi"/>
          <w:b/>
          <w:bCs/>
          <w:sz w:val="22"/>
          <w:szCs w:val="22"/>
        </w:rPr>
        <w:t>ho</w:t>
      </w:r>
      <w:proofErr w:type="spellEnd"/>
      <w:r w:rsidRPr="0013568E">
        <w:rPr>
          <w:rFonts w:asciiTheme="minorHAnsi" w:hAnsiTheme="minorHAnsi"/>
          <w:b/>
          <w:bCs/>
          <w:sz w:val="22"/>
          <w:szCs w:val="22"/>
        </w:rPr>
        <w:t xml:space="preserve"> a </w:t>
      </w:r>
    </w:p>
    <w:p w:rsidR="0013568E" w:rsidRPr="0013568E" w:rsidRDefault="0013568E" w:rsidP="0013568E">
      <w:pPr>
        <w:jc w:val="both"/>
        <w:rPr>
          <w:rFonts w:asciiTheme="minorHAnsi" w:hAnsiTheme="minorHAnsi"/>
          <w:b/>
          <w:bCs/>
          <w:sz w:val="22"/>
          <w:szCs w:val="22"/>
        </w:rPr>
      </w:pPr>
      <w:r w:rsidRPr="0013568E">
        <w:rPr>
          <w:rFonts w:asciiTheme="minorHAnsi" w:hAnsiTheme="minorHAnsi"/>
          <w:b/>
          <w:bCs/>
          <w:sz w:val="22"/>
          <w:szCs w:val="22"/>
        </w:rPr>
        <w:t>s c h v á l i l o</w:t>
      </w:r>
    </w:p>
    <w:p w:rsidR="0013568E" w:rsidRDefault="0013568E" w:rsidP="0013568E">
      <w:pPr>
        <w:spacing w:after="240"/>
        <w:jc w:val="both"/>
        <w:rPr>
          <w:rFonts w:asciiTheme="minorHAnsi" w:hAnsiTheme="minorHAnsi"/>
          <w:b/>
          <w:bCs/>
          <w:sz w:val="22"/>
          <w:szCs w:val="22"/>
        </w:rPr>
      </w:pPr>
      <w:r w:rsidRPr="0013568E">
        <w:rPr>
          <w:rFonts w:asciiTheme="minorHAnsi" w:hAnsiTheme="minorHAnsi"/>
          <w:b/>
          <w:bCs/>
          <w:sz w:val="22"/>
          <w:szCs w:val="22"/>
        </w:rPr>
        <w:t>finančný dar pre ocenených každému osobitne vo výške 300,- €</w:t>
      </w:r>
    </w:p>
    <w:p w:rsidR="001250E8" w:rsidRPr="003F452C" w:rsidRDefault="001250E8" w:rsidP="001250E8">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1250E8" w:rsidRDefault="001250E8" w:rsidP="001250E8">
      <w:pPr>
        <w:jc w:val="both"/>
        <w:rPr>
          <w:rFonts w:asciiTheme="minorHAnsi" w:hAnsiTheme="minorHAnsi" w:cstheme="minorHAnsi"/>
          <w:i/>
          <w:sz w:val="22"/>
          <w:szCs w:val="22"/>
        </w:rPr>
      </w:pPr>
      <w:r>
        <w:rPr>
          <w:rFonts w:asciiTheme="minorHAnsi" w:hAnsiTheme="minorHAnsi" w:cstheme="minorHAnsi"/>
          <w:i/>
          <w:sz w:val="22"/>
          <w:szCs w:val="22"/>
        </w:rPr>
        <w:t>Udelenie ceny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Ing. Kristína Pozsonyiová, Ing. Eliška Vargová, Mário Vincze, Mgr. Erika Vinczeová </w:t>
      </w:r>
    </w:p>
    <w:p w:rsidR="001250E8" w:rsidRPr="001250E8" w:rsidRDefault="001250E8" w:rsidP="0013568E">
      <w:pPr>
        <w:spacing w:after="240"/>
        <w:jc w:val="both"/>
        <w:rPr>
          <w:rFonts w:asciiTheme="minorHAnsi" w:hAnsiTheme="minorHAnsi" w:cstheme="minorHAnsi"/>
          <w:i/>
          <w:sz w:val="22"/>
          <w:szCs w:val="22"/>
        </w:rPr>
      </w:pPr>
      <w:r>
        <w:rPr>
          <w:rFonts w:asciiTheme="minorHAnsi" w:hAnsiTheme="minorHAnsi" w:cstheme="minorHAnsi"/>
          <w:i/>
          <w:sz w:val="22"/>
          <w:szCs w:val="22"/>
        </w:rPr>
        <w:t>Zdržal sa 1 poslanec OZ:</w:t>
      </w:r>
      <w:r w:rsidRPr="001250E8">
        <w:rPr>
          <w:rFonts w:asciiTheme="minorHAnsi" w:hAnsiTheme="minorHAnsi" w:cstheme="minorHAnsi"/>
          <w:i/>
          <w:sz w:val="22"/>
          <w:szCs w:val="22"/>
        </w:rPr>
        <w:t xml:space="preserve"> </w:t>
      </w:r>
      <w:r>
        <w:rPr>
          <w:rFonts w:asciiTheme="minorHAnsi" w:hAnsiTheme="minorHAnsi" w:cstheme="minorHAnsi"/>
          <w:i/>
          <w:sz w:val="22"/>
          <w:szCs w:val="22"/>
        </w:rPr>
        <w:t>Ján Pozsonyi,</w:t>
      </w:r>
    </w:p>
    <w:p w:rsidR="0013568E" w:rsidRPr="0013568E" w:rsidRDefault="0013568E" w:rsidP="0013568E">
      <w:pPr>
        <w:spacing w:after="240"/>
        <w:jc w:val="both"/>
        <w:rPr>
          <w:rFonts w:asciiTheme="minorHAnsi" w:hAnsiTheme="minorHAnsi"/>
          <w:sz w:val="22"/>
          <w:szCs w:val="22"/>
        </w:rPr>
      </w:pPr>
      <w:r>
        <w:rPr>
          <w:rFonts w:asciiTheme="minorHAnsi" w:hAnsiTheme="minorHAnsi"/>
          <w:sz w:val="22"/>
          <w:szCs w:val="22"/>
        </w:rPr>
        <w:t>a</w:t>
      </w:r>
    </w:p>
    <w:p w:rsidR="0013568E" w:rsidRPr="001250E8" w:rsidRDefault="0013568E" w:rsidP="0013568E">
      <w:pPr>
        <w:jc w:val="both"/>
        <w:rPr>
          <w:rFonts w:asciiTheme="minorHAnsi" w:hAnsiTheme="minorHAnsi"/>
          <w:b/>
          <w:bCs/>
          <w:sz w:val="22"/>
          <w:szCs w:val="22"/>
        </w:rPr>
      </w:pPr>
      <w:r w:rsidRPr="001250E8">
        <w:rPr>
          <w:rFonts w:asciiTheme="minorHAnsi" w:hAnsiTheme="minorHAnsi"/>
          <w:b/>
          <w:bCs/>
          <w:sz w:val="22"/>
          <w:szCs w:val="22"/>
        </w:rPr>
        <w:t>Uznesenie 66b/2018-2022/OZ</w:t>
      </w:r>
    </w:p>
    <w:p w:rsidR="0013568E" w:rsidRPr="001250E8" w:rsidRDefault="0013568E" w:rsidP="0013568E">
      <w:pPr>
        <w:jc w:val="both"/>
        <w:rPr>
          <w:rFonts w:asciiTheme="minorHAnsi" w:hAnsiTheme="minorHAnsi"/>
          <w:b/>
          <w:bCs/>
          <w:sz w:val="22"/>
          <w:szCs w:val="22"/>
        </w:rPr>
      </w:pPr>
      <w:r w:rsidRPr="001250E8">
        <w:rPr>
          <w:rFonts w:asciiTheme="minorHAnsi" w:hAnsiTheme="minorHAnsi"/>
          <w:b/>
          <w:bCs/>
          <w:sz w:val="22"/>
          <w:szCs w:val="22"/>
        </w:rPr>
        <w:t>Obecné zastupiteľstvo v Kráľovej nad Váhom</w:t>
      </w:r>
    </w:p>
    <w:p w:rsidR="0013568E" w:rsidRPr="001250E8" w:rsidRDefault="0013568E" w:rsidP="0013568E">
      <w:pPr>
        <w:jc w:val="both"/>
        <w:rPr>
          <w:rFonts w:asciiTheme="minorHAnsi" w:hAnsiTheme="minorHAnsi"/>
          <w:b/>
          <w:bCs/>
          <w:sz w:val="22"/>
          <w:szCs w:val="22"/>
        </w:rPr>
      </w:pPr>
      <w:r w:rsidRPr="001250E8">
        <w:rPr>
          <w:rFonts w:asciiTheme="minorHAnsi" w:hAnsiTheme="minorHAnsi"/>
          <w:b/>
          <w:bCs/>
          <w:sz w:val="22"/>
          <w:szCs w:val="22"/>
        </w:rPr>
        <w:t>s ú h l a s i l o</w:t>
      </w:r>
    </w:p>
    <w:p w:rsidR="0013568E" w:rsidRPr="001250E8" w:rsidRDefault="0013568E" w:rsidP="0013568E">
      <w:pPr>
        <w:jc w:val="both"/>
        <w:rPr>
          <w:rFonts w:asciiTheme="minorHAnsi" w:hAnsiTheme="minorHAnsi"/>
          <w:b/>
          <w:bCs/>
          <w:sz w:val="22"/>
          <w:szCs w:val="22"/>
        </w:rPr>
      </w:pPr>
      <w:r w:rsidRPr="001250E8">
        <w:rPr>
          <w:rFonts w:asciiTheme="minorHAnsi" w:hAnsiTheme="minorHAnsi"/>
          <w:b/>
          <w:bCs/>
          <w:sz w:val="22"/>
          <w:szCs w:val="22"/>
        </w:rPr>
        <w:t xml:space="preserve">s udelením „Ďakovného listu“ pre Viktora </w:t>
      </w:r>
      <w:proofErr w:type="spellStart"/>
      <w:r w:rsidRPr="001250E8">
        <w:rPr>
          <w:rFonts w:asciiTheme="minorHAnsi" w:hAnsiTheme="minorHAnsi"/>
          <w:b/>
          <w:bCs/>
          <w:sz w:val="22"/>
          <w:szCs w:val="22"/>
        </w:rPr>
        <w:t>Kocsis</w:t>
      </w:r>
      <w:proofErr w:type="spellEnd"/>
      <w:r w:rsidRPr="001250E8">
        <w:rPr>
          <w:rFonts w:asciiTheme="minorHAnsi" w:hAnsiTheme="minorHAnsi"/>
          <w:b/>
          <w:bCs/>
          <w:sz w:val="22"/>
          <w:szCs w:val="22"/>
        </w:rPr>
        <w:t xml:space="preserve"> a</w:t>
      </w:r>
      <w:r w:rsidR="00131FE6">
        <w:rPr>
          <w:rFonts w:asciiTheme="minorHAnsi" w:hAnsiTheme="minorHAnsi"/>
          <w:b/>
          <w:bCs/>
          <w:sz w:val="22"/>
          <w:szCs w:val="22"/>
        </w:rPr>
        <w:t xml:space="preserve"> Andreu </w:t>
      </w:r>
      <w:proofErr w:type="spellStart"/>
      <w:r w:rsidR="00131FE6">
        <w:rPr>
          <w:rFonts w:asciiTheme="minorHAnsi" w:hAnsiTheme="minorHAnsi"/>
          <w:b/>
          <w:bCs/>
          <w:sz w:val="22"/>
          <w:szCs w:val="22"/>
        </w:rPr>
        <w:t>Szőcsovú</w:t>
      </w:r>
      <w:proofErr w:type="spellEnd"/>
    </w:p>
    <w:p w:rsidR="0013568E" w:rsidRPr="001250E8" w:rsidRDefault="0013568E" w:rsidP="0013568E">
      <w:pPr>
        <w:jc w:val="both"/>
        <w:rPr>
          <w:rFonts w:asciiTheme="minorHAnsi" w:hAnsiTheme="minorHAnsi"/>
          <w:b/>
          <w:bCs/>
          <w:sz w:val="22"/>
          <w:szCs w:val="22"/>
        </w:rPr>
      </w:pPr>
      <w:r w:rsidRPr="001250E8">
        <w:rPr>
          <w:rFonts w:asciiTheme="minorHAnsi" w:hAnsiTheme="minorHAnsi"/>
          <w:b/>
          <w:bCs/>
          <w:sz w:val="22"/>
          <w:szCs w:val="22"/>
        </w:rPr>
        <w:t>s c h v á l i l o</w:t>
      </w:r>
    </w:p>
    <w:p w:rsidR="0013568E" w:rsidRDefault="00131FE6" w:rsidP="001250E8">
      <w:pPr>
        <w:spacing w:after="240"/>
        <w:jc w:val="both"/>
        <w:rPr>
          <w:rFonts w:asciiTheme="minorHAnsi" w:hAnsiTheme="minorHAnsi"/>
          <w:b/>
          <w:bCs/>
          <w:sz w:val="22"/>
          <w:szCs w:val="22"/>
        </w:rPr>
      </w:pPr>
      <w:r>
        <w:rPr>
          <w:rFonts w:asciiTheme="minorHAnsi" w:hAnsiTheme="minorHAnsi"/>
          <w:b/>
          <w:bCs/>
          <w:sz w:val="22"/>
          <w:szCs w:val="22"/>
        </w:rPr>
        <w:t>finančný dar pre ocenených každému osobitne</w:t>
      </w:r>
      <w:r w:rsidR="0013568E" w:rsidRPr="001250E8">
        <w:rPr>
          <w:rFonts w:asciiTheme="minorHAnsi" w:hAnsiTheme="minorHAnsi"/>
          <w:b/>
          <w:bCs/>
          <w:sz w:val="22"/>
          <w:szCs w:val="22"/>
        </w:rPr>
        <w:t xml:space="preserve"> vo výške 30,- €</w:t>
      </w:r>
    </w:p>
    <w:p w:rsidR="001250E8" w:rsidRPr="003F452C" w:rsidRDefault="001250E8" w:rsidP="001250E8">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1250E8" w:rsidRDefault="002541EB" w:rsidP="002541EB">
      <w:pPr>
        <w:spacing w:after="240"/>
        <w:jc w:val="both"/>
        <w:rPr>
          <w:rFonts w:asciiTheme="minorHAnsi" w:hAnsiTheme="minorHAnsi" w:cstheme="minorHAnsi"/>
          <w:i/>
          <w:sz w:val="22"/>
          <w:szCs w:val="22"/>
        </w:rPr>
      </w:pPr>
      <w:r>
        <w:rPr>
          <w:rFonts w:asciiTheme="minorHAnsi" w:hAnsiTheme="minorHAnsi" w:cstheme="minorHAnsi"/>
          <w:i/>
          <w:sz w:val="22"/>
          <w:szCs w:val="22"/>
        </w:rPr>
        <w:t>Udelenie ďakovného listu schválilo 8</w:t>
      </w:r>
      <w:r w:rsidR="001250E8">
        <w:rPr>
          <w:rFonts w:asciiTheme="minorHAnsi" w:hAnsiTheme="minorHAnsi" w:cstheme="minorHAnsi"/>
          <w:i/>
          <w:sz w:val="22"/>
          <w:szCs w:val="22"/>
        </w:rPr>
        <w:t xml:space="preserve"> poslancov</w:t>
      </w:r>
      <w:r w:rsidR="001250E8" w:rsidRPr="003F452C">
        <w:rPr>
          <w:rFonts w:asciiTheme="minorHAnsi" w:hAnsiTheme="minorHAnsi" w:cstheme="minorHAnsi"/>
          <w:i/>
          <w:sz w:val="22"/>
          <w:szCs w:val="22"/>
        </w:rPr>
        <w:t xml:space="preserve"> OZ:</w:t>
      </w:r>
      <w:r w:rsidR="001250E8">
        <w:rPr>
          <w:rFonts w:asciiTheme="minorHAnsi" w:hAnsiTheme="minorHAnsi" w:cstheme="minorHAnsi"/>
          <w:i/>
          <w:sz w:val="22"/>
          <w:szCs w:val="22"/>
        </w:rPr>
        <w:t xml:space="preserve"> Ing. Ladislav Adamkó, Mgr. Katalin Csizmadia, Ing. Edita Hambalková, </w:t>
      </w:r>
      <w:r>
        <w:rPr>
          <w:rFonts w:asciiTheme="minorHAnsi" w:hAnsiTheme="minorHAnsi" w:cstheme="minorHAnsi"/>
          <w:i/>
          <w:sz w:val="22"/>
          <w:szCs w:val="22"/>
        </w:rPr>
        <w:t>Ján Pozsonyi,</w:t>
      </w:r>
      <w:r w:rsidR="00131FE6">
        <w:rPr>
          <w:rFonts w:asciiTheme="minorHAnsi" w:hAnsiTheme="minorHAnsi" w:cstheme="minorHAnsi"/>
          <w:i/>
          <w:sz w:val="22"/>
          <w:szCs w:val="22"/>
        </w:rPr>
        <w:t xml:space="preserve"> </w:t>
      </w:r>
      <w:r w:rsidR="001250E8">
        <w:rPr>
          <w:rFonts w:asciiTheme="minorHAnsi" w:hAnsiTheme="minorHAnsi" w:cstheme="minorHAnsi"/>
          <w:i/>
          <w:sz w:val="22"/>
          <w:szCs w:val="22"/>
        </w:rPr>
        <w:t xml:space="preserve">Ing. Kristína Pozsonyiová, Ing. Eliška Vargová, Mário Vincze, Mgr. Erika Vinczeová </w:t>
      </w:r>
    </w:p>
    <w:p w:rsidR="002541EB" w:rsidRDefault="002541EB" w:rsidP="002541EB">
      <w:pPr>
        <w:spacing w:after="240"/>
        <w:jc w:val="both"/>
        <w:rPr>
          <w:rFonts w:asciiTheme="minorHAnsi" w:hAnsiTheme="minorHAnsi" w:cstheme="minorHAnsi"/>
          <w:iCs/>
          <w:sz w:val="22"/>
          <w:szCs w:val="22"/>
        </w:rPr>
      </w:pPr>
      <w:r w:rsidRPr="002541EB">
        <w:rPr>
          <w:rFonts w:asciiTheme="minorHAnsi" w:hAnsiTheme="minorHAnsi" w:cstheme="minorHAnsi"/>
          <w:b/>
          <w:bCs/>
          <w:iCs/>
          <w:sz w:val="22"/>
          <w:szCs w:val="22"/>
        </w:rPr>
        <w:t xml:space="preserve">Ing. Eliška Vargová, poslankyňa OZ </w:t>
      </w:r>
      <w:r w:rsidR="007A16AC">
        <w:rPr>
          <w:rFonts w:asciiTheme="minorHAnsi" w:hAnsiTheme="minorHAnsi" w:cstheme="minorHAnsi"/>
          <w:iCs/>
          <w:sz w:val="22"/>
          <w:szCs w:val="22"/>
        </w:rPr>
        <w:t>– upozorňovala, že VZN č. 2/2009, na ktoré sa návrh na udelenie cien odvoláva nie je zverejnené na webstránke obce. Komisia finančná nemohla overiť súlad návrhu s VZN. Navrhla tento nedostatok odstrániť.</w:t>
      </w:r>
    </w:p>
    <w:p w:rsidR="007A16AC" w:rsidRPr="007A16AC" w:rsidRDefault="007A16AC" w:rsidP="007A16AC">
      <w:pPr>
        <w:pStyle w:val="Odsekzoznamu"/>
        <w:numPr>
          <w:ilvl w:val="0"/>
          <w:numId w:val="5"/>
        </w:numPr>
        <w:jc w:val="both"/>
        <w:rPr>
          <w:rFonts w:ascii="Calibri" w:hAnsi="Calibri" w:cs="Calibri"/>
          <w:b/>
          <w:bCs/>
          <w:sz w:val="22"/>
          <w:szCs w:val="22"/>
        </w:rPr>
      </w:pPr>
      <w:r w:rsidRPr="007A16AC">
        <w:rPr>
          <w:rFonts w:ascii="Calibri" w:hAnsi="Calibri" w:cs="Calibri"/>
          <w:b/>
          <w:bCs/>
          <w:sz w:val="22"/>
          <w:szCs w:val="22"/>
        </w:rPr>
        <w:t xml:space="preserve">Žiadosť o odkúpenie nehnuteľnosti s. č. 229, parc. č. 803/1 – Mária </w:t>
      </w:r>
      <w:proofErr w:type="spellStart"/>
      <w:r w:rsidRPr="007A16AC">
        <w:rPr>
          <w:rFonts w:ascii="Calibri" w:hAnsi="Calibri" w:cs="Calibri"/>
          <w:b/>
          <w:bCs/>
          <w:sz w:val="22"/>
          <w:szCs w:val="22"/>
        </w:rPr>
        <w:t>Kulinová</w:t>
      </w:r>
      <w:proofErr w:type="spellEnd"/>
      <w:r w:rsidRPr="007A16AC">
        <w:rPr>
          <w:rFonts w:ascii="Calibri" w:hAnsi="Calibri" w:cs="Calibri"/>
          <w:b/>
          <w:bCs/>
          <w:sz w:val="22"/>
          <w:szCs w:val="22"/>
        </w:rPr>
        <w:t>, Kráľová nad Váhom č. 544</w:t>
      </w:r>
    </w:p>
    <w:p w:rsidR="007A16AC" w:rsidRDefault="007A16AC" w:rsidP="002541EB">
      <w:pPr>
        <w:spacing w:after="240"/>
        <w:jc w:val="both"/>
        <w:rPr>
          <w:rFonts w:asciiTheme="minorHAnsi" w:hAnsiTheme="minorHAnsi" w:cstheme="minorHAnsi"/>
          <w:iCs/>
          <w:sz w:val="22"/>
          <w:szCs w:val="22"/>
        </w:rPr>
      </w:pPr>
      <w:r w:rsidRPr="007A16AC">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w:t>
      </w:r>
      <w:r w:rsidR="00C267FB">
        <w:rPr>
          <w:rFonts w:asciiTheme="minorHAnsi" w:hAnsiTheme="minorHAnsi" w:cstheme="minorHAnsi"/>
          <w:iCs/>
          <w:sz w:val="22"/>
          <w:szCs w:val="22"/>
        </w:rPr>
        <w:t>–</w:t>
      </w:r>
      <w:r>
        <w:rPr>
          <w:rFonts w:asciiTheme="minorHAnsi" w:hAnsiTheme="minorHAnsi" w:cstheme="minorHAnsi"/>
          <w:iCs/>
          <w:sz w:val="22"/>
          <w:szCs w:val="22"/>
        </w:rPr>
        <w:t xml:space="preserve"> </w:t>
      </w:r>
      <w:r w:rsidR="00C267FB">
        <w:rPr>
          <w:rFonts w:asciiTheme="minorHAnsi" w:hAnsiTheme="minorHAnsi" w:cstheme="minorHAnsi"/>
          <w:iCs/>
          <w:sz w:val="22"/>
          <w:szCs w:val="22"/>
        </w:rPr>
        <w:t>informoval prítomných, že menovaná sa obrátila na OZ s návrhom na odkúpenie nehnuteľnosti pod s. č. 229. Obec je vlastníkom nehnuteľnosti, ktorá sa nachádza na pozemku parc. č. 803/1.Nehnuteľnosť v súčasnom období je</w:t>
      </w:r>
      <w:r w:rsidR="00C4371E">
        <w:rPr>
          <w:rFonts w:asciiTheme="minorHAnsi" w:hAnsiTheme="minorHAnsi" w:cstheme="minorHAnsi"/>
          <w:iCs/>
          <w:sz w:val="22"/>
          <w:szCs w:val="22"/>
        </w:rPr>
        <w:t xml:space="preserve"> v</w:t>
      </w:r>
      <w:r w:rsidR="00C267FB">
        <w:rPr>
          <w:rFonts w:asciiTheme="minorHAnsi" w:hAnsiTheme="minorHAnsi" w:cstheme="minorHAnsi"/>
          <w:iCs/>
          <w:sz w:val="22"/>
          <w:szCs w:val="22"/>
        </w:rPr>
        <w:t xml:space="preserve"> prenájme dvoch nájomcov: 1. Dušan </w:t>
      </w:r>
      <w:proofErr w:type="spellStart"/>
      <w:r w:rsidR="00C267FB">
        <w:rPr>
          <w:rFonts w:asciiTheme="minorHAnsi" w:hAnsiTheme="minorHAnsi" w:cstheme="minorHAnsi"/>
          <w:iCs/>
          <w:sz w:val="22"/>
          <w:szCs w:val="22"/>
        </w:rPr>
        <w:t>Vágo</w:t>
      </w:r>
      <w:proofErr w:type="spellEnd"/>
      <w:r w:rsidR="00C267FB">
        <w:rPr>
          <w:rFonts w:asciiTheme="minorHAnsi" w:hAnsiTheme="minorHAnsi" w:cstheme="minorHAnsi"/>
          <w:iCs/>
          <w:sz w:val="22"/>
          <w:szCs w:val="22"/>
        </w:rPr>
        <w:t xml:space="preserve"> – bez platnej náj</w:t>
      </w:r>
      <w:r w:rsidR="00C4371E">
        <w:rPr>
          <w:rFonts w:asciiTheme="minorHAnsi" w:hAnsiTheme="minorHAnsi" w:cstheme="minorHAnsi"/>
          <w:iCs/>
          <w:sz w:val="22"/>
          <w:szCs w:val="22"/>
        </w:rPr>
        <w:t>omnej zmluvy, s neuhradeným náj</w:t>
      </w:r>
      <w:r w:rsidR="00C267FB">
        <w:rPr>
          <w:rFonts w:asciiTheme="minorHAnsi" w:hAnsiTheme="minorHAnsi" w:cstheme="minorHAnsi"/>
          <w:iCs/>
          <w:sz w:val="22"/>
          <w:szCs w:val="22"/>
        </w:rPr>
        <w:t>m</w:t>
      </w:r>
      <w:r w:rsidR="00C4371E">
        <w:rPr>
          <w:rFonts w:asciiTheme="minorHAnsi" w:hAnsiTheme="minorHAnsi" w:cstheme="minorHAnsi"/>
          <w:iCs/>
          <w:sz w:val="22"/>
          <w:szCs w:val="22"/>
        </w:rPr>
        <w:t>om</w:t>
      </w:r>
      <w:r w:rsidR="00C267FB">
        <w:rPr>
          <w:rFonts w:asciiTheme="minorHAnsi" w:hAnsiTheme="minorHAnsi" w:cstheme="minorHAnsi"/>
          <w:iCs/>
          <w:sz w:val="22"/>
          <w:szCs w:val="22"/>
        </w:rPr>
        <w:t xml:space="preserve"> za predchádzajúce obdobie a 2. Mária </w:t>
      </w:r>
      <w:proofErr w:type="spellStart"/>
      <w:r w:rsidR="00C267FB">
        <w:rPr>
          <w:rFonts w:asciiTheme="minorHAnsi" w:hAnsiTheme="minorHAnsi" w:cstheme="minorHAnsi"/>
          <w:iCs/>
          <w:sz w:val="22"/>
          <w:szCs w:val="22"/>
        </w:rPr>
        <w:t>Kulinová</w:t>
      </w:r>
      <w:proofErr w:type="spellEnd"/>
      <w:r w:rsidR="00C267FB">
        <w:rPr>
          <w:rFonts w:asciiTheme="minorHAnsi" w:hAnsiTheme="minorHAnsi" w:cstheme="minorHAnsi"/>
          <w:iCs/>
          <w:sz w:val="22"/>
          <w:szCs w:val="22"/>
        </w:rPr>
        <w:t xml:space="preserve"> – predajňa MAJA – platná nájomná zmluva. V prípade kladného posúdenia žiadosti je potrebné brať na zreteľ, že predajom parc. č. 803/1 sa zamedzí prístup na pozemok parc. č. 803/3 o výmere 985 m², čo v súčasnom období tv</w:t>
      </w:r>
      <w:r w:rsidR="002B056E">
        <w:rPr>
          <w:rFonts w:asciiTheme="minorHAnsi" w:hAnsiTheme="minorHAnsi" w:cstheme="minorHAnsi"/>
          <w:iCs/>
          <w:sz w:val="22"/>
          <w:szCs w:val="22"/>
        </w:rPr>
        <w:t>o</w:t>
      </w:r>
      <w:r w:rsidR="00C267FB">
        <w:rPr>
          <w:rFonts w:asciiTheme="minorHAnsi" w:hAnsiTheme="minorHAnsi" w:cstheme="minorHAnsi"/>
          <w:iCs/>
          <w:sz w:val="22"/>
          <w:szCs w:val="22"/>
        </w:rPr>
        <w:t xml:space="preserve">rí priľahlú záhradu k pozemku parc. č. 803/1. Z uvedeného vyplýva, že prípadný predaj pozemku par. č. 803/1 je možné riešiť len spolu aj </w:t>
      </w:r>
      <w:r w:rsidR="00C4371E">
        <w:rPr>
          <w:rFonts w:asciiTheme="minorHAnsi" w:hAnsiTheme="minorHAnsi" w:cstheme="minorHAnsi"/>
          <w:iCs/>
          <w:sz w:val="22"/>
          <w:szCs w:val="22"/>
        </w:rPr>
        <w:t xml:space="preserve">s </w:t>
      </w:r>
      <w:r w:rsidR="00C267FB">
        <w:rPr>
          <w:rFonts w:asciiTheme="minorHAnsi" w:hAnsiTheme="minorHAnsi" w:cstheme="minorHAnsi"/>
          <w:iCs/>
          <w:sz w:val="22"/>
          <w:szCs w:val="22"/>
        </w:rPr>
        <w:t xml:space="preserve">predajom pozemku </w:t>
      </w:r>
      <w:r w:rsidR="006B636B">
        <w:rPr>
          <w:rFonts w:asciiTheme="minorHAnsi" w:hAnsiTheme="minorHAnsi" w:cstheme="minorHAnsi"/>
          <w:iCs/>
          <w:sz w:val="22"/>
          <w:szCs w:val="22"/>
        </w:rPr>
        <w:t xml:space="preserve">803/3. Pozemok nemôže byť predaný v priamom predaji, len na základe obchodnej verejnej súťaže. Výťažok z predaja by mohol byť použitý napr. na výstavbu nového obecného úradu. Žiadosť konzultoval aj </w:t>
      </w:r>
      <w:r w:rsidR="00C4371E">
        <w:rPr>
          <w:rFonts w:asciiTheme="minorHAnsi" w:hAnsiTheme="minorHAnsi" w:cstheme="minorHAnsi"/>
          <w:iCs/>
          <w:sz w:val="22"/>
          <w:szCs w:val="22"/>
        </w:rPr>
        <w:t xml:space="preserve">s </w:t>
      </w:r>
      <w:r w:rsidR="006B636B">
        <w:rPr>
          <w:rFonts w:asciiTheme="minorHAnsi" w:hAnsiTheme="minorHAnsi" w:cstheme="minorHAnsi"/>
          <w:iCs/>
          <w:sz w:val="22"/>
          <w:szCs w:val="22"/>
        </w:rPr>
        <w:t xml:space="preserve">právnym zástupcom obce, ktorý vypracoval návrh na uznesenie, ktorý bol doručený aj poslancom OZ. </w:t>
      </w:r>
    </w:p>
    <w:p w:rsidR="006B7B64" w:rsidRDefault="006B7B64" w:rsidP="002541EB">
      <w:pPr>
        <w:spacing w:after="240"/>
        <w:jc w:val="both"/>
        <w:rPr>
          <w:rFonts w:asciiTheme="minorHAnsi" w:hAnsiTheme="minorHAnsi" w:cstheme="minorHAnsi"/>
          <w:iCs/>
          <w:sz w:val="22"/>
          <w:szCs w:val="22"/>
        </w:rPr>
      </w:pPr>
      <w:r>
        <w:rPr>
          <w:rFonts w:asciiTheme="minorHAnsi" w:hAnsiTheme="minorHAnsi" w:cstheme="minorHAnsi"/>
          <w:iCs/>
          <w:sz w:val="22"/>
          <w:szCs w:val="22"/>
        </w:rPr>
        <w:t>Rozprava medzi poslancami OZ o</w:t>
      </w:r>
      <w:r w:rsidR="00C4371E">
        <w:rPr>
          <w:rFonts w:asciiTheme="minorHAnsi" w:hAnsiTheme="minorHAnsi" w:cstheme="minorHAnsi"/>
          <w:iCs/>
          <w:sz w:val="22"/>
          <w:szCs w:val="22"/>
        </w:rPr>
        <w:t>hľadom neplatnej nájomnej zmluvy</w:t>
      </w:r>
      <w:r>
        <w:rPr>
          <w:rFonts w:asciiTheme="minorHAnsi" w:hAnsiTheme="minorHAnsi" w:cstheme="minorHAnsi"/>
          <w:iCs/>
          <w:sz w:val="22"/>
          <w:szCs w:val="22"/>
        </w:rPr>
        <w:t xml:space="preserve"> s p. </w:t>
      </w:r>
      <w:proofErr w:type="spellStart"/>
      <w:r>
        <w:rPr>
          <w:rFonts w:asciiTheme="minorHAnsi" w:hAnsiTheme="minorHAnsi" w:cstheme="minorHAnsi"/>
          <w:iCs/>
          <w:sz w:val="22"/>
          <w:szCs w:val="22"/>
        </w:rPr>
        <w:t>Vágo</w:t>
      </w:r>
      <w:proofErr w:type="spellEnd"/>
      <w:r>
        <w:rPr>
          <w:rFonts w:asciiTheme="minorHAnsi" w:hAnsiTheme="minorHAnsi" w:cstheme="minorHAnsi"/>
          <w:iCs/>
          <w:sz w:val="22"/>
          <w:szCs w:val="22"/>
        </w:rPr>
        <w:t>, neprevzatej  výpovede nájomnej zmluvy, ohľadom deložovania (viď. záznam na DVD)</w:t>
      </w:r>
    </w:p>
    <w:p w:rsidR="006B7B64" w:rsidRDefault="006B7B64" w:rsidP="002541EB">
      <w:pPr>
        <w:spacing w:after="240"/>
        <w:jc w:val="both"/>
        <w:rPr>
          <w:rFonts w:asciiTheme="minorHAnsi" w:hAnsiTheme="minorHAnsi" w:cstheme="minorHAnsi"/>
          <w:iCs/>
          <w:sz w:val="22"/>
          <w:szCs w:val="22"/>
        </w:rPr>
      </w:pPr>
      <w:r w:rsidRPr="006B7B64">
        <w:rPr>
          <w:rFonts w:asciiTheme="minorHAnsi" w:hAnsiTheme="minorHAnsi" w:cstheme="minorHAnsi"/>
          <w:b/>
          <w:bCs/>
          <w:iCs/>
          <w:sz w:val="22"/>
          <w:szCs w:val="22"/>
        </w:rPr>
        <w:t>Ing. Eliška Vargová, poslankyňa OZ, predsedníčka finančnej komisie</w:t>
      </w:r>
      <w:r>
        <w:rPr>
          <w:rFonts w:asciiTheme="minorHAnsi" w:hAnsiTheme="minorHAnsi" w:cstheme="minorHAnsi"/>
          <w:iCs/>
          <w:sz w:val="22"/>
          <w:szCs w:val="22"/>
        </w:rPr>
        <w:t xml:space="preserve"> – komisia odporúča obci vymáhať nedoplatky a podať návrh na  </w:t>
      </w:r>
      <w:r w:rsidR="00AC1FF4">
        <w:rPr>
          <w:rFonts w:asciiTheme="minorHAnsi" w:hAnsiTheme="minorHAnsi" w:cstheme="minorHAnsi"/>
          <w:iCs/>
          <w:sz w:val="22"/>
          <w:szCs w:val="22"/>
        </w:rPr>
        <w:t xml:space="preserve">vypratanie </w:t>
      </w:r>
      <w:r w:rsidR="00B20B68">
        <w:rPr>
          <w:rFonts w:asciiTheme="minorHAnsi" w:hAnsiTheme="minorHAnsi" w:cstheme="minorHAnsi"/>
          <w:iCs/>
          <w:sz w:val="22"/>
          <w:szCs w:val="22"/>
        </w:rPr>
        <w:t xml:space="preserve">priestorov </w:t>
      </w:r>
      <w:r w:rsidR="002B056E">
        <w:rPr>
          <w:rFonts w:asciiTheme="minorHAnsi" w:hAnsiTheme="minorHAnsi" w:cstheme="minorHAnsi"/>
          <w:iCs/>
          <w:sz w:val="22"/>
          <w:szCs w:val="22"/>
        </w:rPr>
        <w:t xml:space="preserve">nájomníkom č. 1. Po vyprataní priestorov komisia odporúča uvoľnené priestory ponúknuť na prenájom súčasnej nájomníčke č. 2. Predaj nehnuteľnosti </w:t>
      </w:r>
      <w:r w:rsidR="002B056E">
        <w:rPr>
          <w:rFonts w:asciiTheme="minorHAnsi" w:hAnsiTheme="minorHAnsi" w:cstheme="minorHAnsi"/>
          <w:iCs/>
          <w:sz w:val="22"/>
          <w:szCs w:val="22"/>
        </w:rPr>
        <w:lastRenderedPageBreak/>
        <w:t xml:space="preserve">komisia neodporúča, nakoľko </w:t>
      </w:r>
      <w:r w:rsidR="00C4371E">
        <w:rPr>
          <w:rFonts w:asciiTheme="minorHAnsi" w:hAnsiTheme="minorHAnsi" w:cstheme="minorHAnsi"/>
          <w:iCs/>
          <w:sz w:val="22"/>
          <w:szCs w:val="22"/>
        </w:rPr>
        <w:t>ich chce ponechať</w:t>
      </w:r>
      <w:r w:rsidR="002B056E">
        <w:rPr>
          <w:rFonts w:asciiTheme="minorHAnsi" w:hAnsiTheme="minorHAnsi" w:cstheme="minorHAnsi"/>
          <w:iCs/>
          <w:sz w:val="22"/>
          <w:szCs w:val="22"/>
        </w:rPr>
        <w:t xml:space="preserve"> na potenciálne využitie pre </w:t>
      </w:r>
      <w:r w:rsidR="00A03A07">
        <w:rPr>
          <w:rFonts w:asciiTheme="minorHAnsi" w:hAnsiTheme="minorHAnsi" w:cstheme="minorHAnsi"/>
          <w:iCs/>
          <w:sz w:val="22"/>
          <w:szCs w:val="22"/>
        </w:rPr>
        <w:t>ďalšie</w:t>
      </w:r>
      <w:r w:rsidR="002B056E">
        <w:rPr>
          <w:rFonts w:asciiTheme="minorHAnsi" w:hAnsiTheme="minorHAnsi" w:cstheme="minorHAnsi"/>
          <w:iCs/>
          <w:sz w:val="22"/>
          <w:szCs w:val="22"/>
        </w:rPr>
        <w:t xml:space="preserve"> rozvojové zámery obce – napr. nová ulica.</w:t>
      </w:r>
    </w:p>
    <w:p w:rsidR="00C45633" w:rsidRDefault="00C45633" w:rsidP="002541EB">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OZ prijali:</w:t>
      </w:r>
    </w:p>
    <w:p w:rsidR="00C45633" w:rsidRPr="001250E8" w:rsidRDefault="00C45633" w:rsidP="00C45633">
      <w:pPr>
        <w:jc w:val="both"/>
        <w:rPr>
          <w:rFonts w:asciiTheme="minorHAnsi" w:hAnsiTheme="minorHAnsi"/>
          <w:b/>
          <w:bCs/>
          <w:sz w:val="22"/>
          <w:szCs w:val="22"/>
        </w:rPr>
      </w:pPr>
      <w:r>
        <w:rPr>
          <w:rFonts w:asciiTheme="minorHAnsi" w:hAnsiTheme="minorHAnsi"/>
          <w:b/>
          <w:bCs/>
          <w:sz w:val="22"/>
          <w:szCs w:val="22"/>
        </w:rPr>
        <w:t>Uznesenie 67</w:t>
      </w:r>
      <w:r w:rsidRPr="001250E8">
        <w:rPr>
          <w:rFonts w:asciiTheme="minorHAnsi" w:hAnsiTheme="minorHAnsi"/>
          <w:b/>
          <w:bCs/>
          <w:sz w:val="22"/>
          <w:szCs w:val="22"/>
        </w:rPr>
        <w:t>/2018-2022/OZ</w:t>
      </w:r>
    </w:p>
    <w:p w:rsidR="00C45633" w:rsidRPr="001250E8" w:rsidRDefault="00C45633" w:rsidP="00C45633">
      <w:pPr>
        <w:jc w:val="both"/>
        <w:rPr>
          <w:rFonts w:asciiTheme="minorHAnsi" w:hAnsiTheme="minorHAnsi"/>
          <w:b/>
          <w:bCs/>
          <w:sz w:val="22"/>
          <w:szCs w:val="22"/>
        </w:rPr>
      </w:pPr>
      <w:r w:rsidRPr="001250E8">
        <w:rPr>
          <w:rFonts w:asciiTheme="minorHAnsi" w:hAnsiTheme="minorHAnsi"/>
          <w:b/>
          <w:bCs/>
          <w:sz w:val="22"/>
          <w:szCs w:val="22"/>
        </w:rPr>
        <w:t>Obecné zastupiteľstvo v Kráľovej nad Váhom</w:t>
      </w:r>
    </w:p>
    <w:p w:rsidR="00C45633" w:rsidRDefault="00C45633" w:rsidP="00C45633">
      <w:pPr>
        <w:jc w:val="both"/>
        <w:rPr>
          <w:rFonts w:asciiTheme="minorHAnsi" w:hAnsiTheme="minorHAnsi"/>
          <w:b/>
          <w:bCs/>
          <w:sz w:val="22"/>
          <w:szCs w:val="22"/>
        </w:rPr>
      </w:pPr>
      <w:r>
        <w:rPr>
          <w:rFonts w:asciiTheme="minorHAnsi" w:hAnsiTheme="minorHAnsi"/>
          <w:b/>
          <w:bCs/>
          <w:sz w:val="22"/>
          <w:szCs w:val="22"/>
        </w:rPr>
        <w:t>n e s c h v á l i l o</w:t>
      </w:r>
    </w:p>
    <w:p w:rsidR="00C45633" w:rsidRDefault="00C4371E" w:rsidP="00C45633">
      <w:pPr>
        <w:spacing w:after="240"/>
        <w:jc w:val="both"/>
        <w:rPr>
          <w:rFonts w:asciiTheme="minorHAnsi" w:hAnsiTheme="minorHAnsi"/>
          <w:b/>
          <w:bCs/>
          <w:sz w:val="22"/>
          <w:szCs w:val="22"/>
        </w:rPr>
      </w:pPr>
      <w:r>
        <w:rPr>
          <w:rFonts w:asciiTheme="minorHAnsi" w:hAnsiTheme="minorHAnsi"/>
          <w:b/>
          <w:bCs/>
          <w:sz w:val="22"/>
          <w:szCs w:val="22"/>
        </w:rPr>
        <w:t>predaj nehnuteľnosti a budovy</w:t>
      </w:r>
      <w:r w:rsidR="00C45633">
        <w:rPr>
          <w:rFonts w:asciiTheme="minorHAnsi" w:hAnsiTheme="minorHAnsi"/>
          <w:b/>
          <w:bCs/>
          <w:sz w:val="22"/>
          <w:szCs w:val="22"/>
        </w:rPr>
        <w:t xml:space="preserve"> s. č. 229, vedenej na LV č. 964, k. ú. Kráľová nad Váhom</w:t>
      </w:r>
    </w:p>
    <w:p w:rsidR="00C45633" w:rsidRPr="003F452C" w:rsidRDefault="00C45633" w:rsidP="00C45633">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C45633" w:rsidRDefault="00C45633" w:rsidP="00C45633">
      <w:pPr>
        <w:spacing w:after="240"/>
        <w:jc w:val="both"/>
        <w:rPr>
          <w:rFonts w:asciiTheme="minorHAnsi" w:hAnsiTheme="minorHAnsi" w:cstheme="minorHAnsi"/>
          <w:i/>
          <w:sz w:val="22"/>
          <w:szCs w:val="22"/>
        </w:rPr>
      </w:pPr>
      <w:r>
        <w:rPr>
          <w:rFonts w:asciiTheme="minorHAnsi" w:hAnsiTheme="minorHAnsi" w:cstheme="minorHAnsi"/>
          <w:i/>
          <w:sz w:val="22"/>
          <w:szCs w:val="22"/>
        </w:rPr>
        <w:t>Predaj nehnuteľnosti neschválilo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C45633" w:rsidRPr="00C45633" w:rsidRDefault="00C45633" w:rsidP="00C45633">
      <w:pPr>
        <w:pStyle w:val="Odsekzoznamu"/>
        <w:numPr>
          <w:ilvl w:val="0"/>
          <w:numId w:val="5"/>
        </w:numPr>
        <w:jc w:val="both"/>
        <w:rPr>
          <w:rFonts w:ascii="Calibri" w:hAnsi="Calibri" w:cs="Calibri"/>
          <w:b/>
          <w:bCs/>
          <w:sz w:val="22"/>
          <w:szCs w:val="22"/>
        </w:rPr>
      </w:pPr>
      <w:r w:rsidRPr="00C45633">
        <w:rPr>
          <w:rFonts w:ascii="Calibri" w:hAnsi="Calibri" w:cs="Calibri"/>
          <w:b/>
          <w:bCs/>
          <w:sz w:val="22"/>
          <w:szCs w:val="22"/>
        </w:rPr>
        <w:t xml:space="preserve">Opätovná žiadosť o majetkové vysporiadanie vzťahov s obcou – Jozef </w:t>
      </w:r>
      <w:proofErr w:type="spellStart"/>
      <w:r w:rsidRPr="00C45633">
        <w:rPr>
          <w:rFonts w:ascii="Calibri" w:hAnsi="Calibri" w:cs="Calibri"/>
          <w:b/>
          <w:bCs/>
          <w:sz w:val="22"/>
          <w:szCs w:val="22"/>
        </w:rPr>
        <w:t>Chatrnúch</w:t>
      </w:r>
      <w:proofErr w:type="spellEnd"/>
      <w:r w:rsidRPr="00C45633">
        <w:rPr>
          <w:rFonts w:ascii="Calibri" w:hAnsi="Calibri" w:cs="Calibri"/>
          <w:b/>
          <w:bCs/>
          <w:sz w:val="22"/>
          <w:szCs w:val="22"/>
        </w:rPr>
        <w:t>, Kráľová nad Váhom č. 487</w:t>
      </w:r>
    </w:p>
    <w:p w:rsidR="00C45633" w:rsidRPr="00091801" w:rsidRDefault="00091801" w:rsidP="00C45633">
      <w:pPr>
        <w:spacing w:after="240"/>
        <w:jc w:val="both"/>
        <w:rPr>
          <w:rFonts w:asciiTheme="minorHAnsi" w:hAnsiTheme="minorHAnsi"/>
          <w:sz w:val="22"/>
          <w:szCs w:val="22"/>
        </w:rPr>
      </w:pPr>
      <w:r w:rsidRPr="00091801">
        <w:rPr>
          <w:rFonts w:asciiTheme="minorHAnsi" w:hAnsiTheme="minorHAnsi"/>
          <w:sz w:val="22"/>
          <w:szCs w:val="22"/>
        </w:rPr>
        <w:t>Starosta obce</w:t>
      </w:r>
      <w:r>
        <w:rPr>
          <w:rFonts w:asciiTheme="minorHAnsi" w:hAnsiTheme="minorHAnsi"/>
          <w:sz w:val="22"/>
          <w:szCs w:val="22"/>
        </w:rPr>
        <w:t xml:space="preserve"> informoval prítomných, že menovaná osoba už v roku 2010 žiadala o majetkoprávne vysporiadanie vzťahov s obcou – parc. č. 393/2 – cca 35 m², parc. č. 393/3 – cca 55+24m², jedná sa o plochu pod prístupovou komunikáciou vedľa poľovníckeho domu do priestorov miestnym názvom „</w:t>
      </w:r>
      <w:proofErr w:type="spellStart"/>
      <w:r>
        <w:rPr>
          <w:rFonts w:asciiTheme="minorHAnsi" w:hAnsiTheme="minorHAnsi"/>
          <w:sz w:val="22"/>
          <w:szCs w:val="22"/>
        </w:rPr>
        <w:t>Péro</w:t>
      </w:r>
      <w:proofErr w:type="spellEnd"/>
      <w:r>
        <w:rPr>
          <w:rFonts w:asciiTheme="minorHAnsi" w:hAnsiTheme="minorHAnsi"/>
          <w:sz w:val="22"/>
          <w:szCs w:val="22"/>
        </w:rPr>
        <w:t xml:space="preserve">“ a do ulice výrobne cestovín. V tom období žiadosť bola zamietnutá z dôvodu nedostatku finančných zdrojov obce. </w:t>
      </w:r>
      <w:r w:rsidR="00C62731">
        <w:rPr>
          <w:rFonts w:asciiTheme="minorHAnsi" w:hAnsiTheme="minorHAnsi"/>
          <w:sz w:val="22"/>
          <w:szCs w:val="22"/>
        </w:rPr>
        <w:t xml:space="preserve">V súčasnom období obec rieši rekonštrukciu predmetnej komunikácie, k čomu vydalo aj stavebné povolenie. P. </w:t>
      </w:r>
      <w:proofErr w:type="spellStart"/>
      <w:r w:rsidR="00C62731">
        <w:rPr>
          <w:rFonts w:asciiTheme="minorHAnsi" w:hAnsiTheme="minorHAnsi"/>
          <w:sz w:val="22"/>
          <w:szCs w:val="22"/>
        </w:rPr>
        <w:t>Chatrnúch</w:t>
      </w:r>
      <w:proofErr w:type="spellEnd"/>
      <w:r w:rsidR="00C62731">
        <w:rPr>
          <w:rFonts w:asciiTheme="minorHAnsi" w:hAnsiTheme="minorHAnsi"/>
          <w:sz w:val="22"/>
          <w:szCs w:val="22"/>
        </w:rPr>
        <w:t xml:space="preserve"> svoje súhlasné stanovisko k stavebnému povoleniu podmieňuje s </w:t>
      </w:r>
      <w:proofErr w:type="spellStart"/>
      <w:r w:rsidR="00C62731">
        <w:rPr>
          <w:rFonts w:asciiTheme="minorHAnsi" w:hAnsiTheme="minorHAnsi"/>
          <w:sz w:val="22"/>
          <w:szCs w:val="22"/>
        </w:rPr>
        <w:t>majetkoprávnym</w:t>
      </w:r>
      <w:proofErr w:type="spellEnd"/>
      <w:r w:rsidR="00C62731">
        <w:rPr>
          <w:rFonts w:asciiTheme="minorHAnsi" w:hAnsiTheme="minorHAnsi"/>
          <w:sz w:val="22"/>
          <w:szCs w:val="22"/>
        </w:rPr>
        <w:t xml:space="preserve"> vysporiadaním predmetných  plôch. Na základe predbežného rokovania je ochotný predať predmetné plochy za ceny zaužívané obcou pri takýchto kúpach/predajoch t. j. za 12,00 €/m², čo by v tomto prípade predstavovalo sumu cca 1368,00 €. Pred uzavretím kúpnej zmluvy je potrebné vypracovať geometrický plán.</w:t>
      </w:r>
    </w:p>
    <w:p w:rsidR="00C45633" w:rsidRDefault="00B744AE" w:rsidP="00C45633">
      <w:pPr>
        <w:jc w:val="both"/>
        <w:rPr>
          <w:rFonts w:asciiTheme="minorHAnsi" w:hAnsiTheme="minorHAnsi"/>
          <w:sz w:val="22"/>
          <w:szCs w:val="22"/>
        </w:rPr>
      </w:pPr>
      <w:r w:rsidRPr="00B744AE">
        <w:rPr>
          <w:rFonts w:asciiTheme="minorHAnsi" w:hAnsiTheme="minorHAnsi"/>
          <w:sz w:val="22"/>
          <w:szCs w:val="22"/>
        </w:rPr>
        <w:t xml:space="preserve">Rozprava </w:t>
      </w:r>
      <w:r>
        <w:rPr>
          <w:rFonts w:asciiTheme="minorHAnsi" w:hAnsiTheme="minorHAnsi"/>
          <w:sz w:val="22"/>
          <w:szCs w:val="22"/>
        </w:rPr>
        <w:t xml:space="preserve">medzi prítomnými ohľadom kúpy uvedených pozemkov, ceny pozemkov, vypracovania geometrického plánu, atď. V rámci rozpravy </w:t>
      </w:r>
      <w:r w:rsidRPr="00B744AE">
        <w:rPr>
          <w:rFonts w:asciiTheme="minorHAnsi" w:hAnsiTheme="minorHAnsi"/>
          <w:b/>
          <w:bCs/>
          <w:sz w:val="22"/>
          <w:szCs w:val="22"/>
        </w:rPr>
        <w:t>poslankyňa OZ, Mgr. Katalin Csizmadia</w:t>
      </w:r>
      <w:r>
        <w:rPr>
          <w:rFonts w:asciiTheme="minorHAnsi" w:hAnsiTheme="minorHAnsi"/>
          <w:b/>
          <w:bCs/>
          <w:sz w:val="22"/>
          <w:szCs w:val="22"/>
        </w:rPr>
        <w:t xml:space="preserve"> </w:t>
      </w:r>
      <w:r w:rsidRPr="00B744AE">
        <w:rPr>
          <w:rFonts w:asciiTheme="minorHAnsi" w:hAnsiTheme="minorHAnsi"/>
          <w:sz w:val="22"/>
          <w:szCs w:val="22"/>
        </w:rPr>
        <w:t>podotý</w:t>
      </w:r>
      <w:r>
        <w:rPr>
          <w:rFonts w:asciiTheme="minorHAnsi" w:hAnsiTheme="minorHAnsi"/>
          <w:sz w:val="22"/>
          <w:szCs w:val="22"/>
        </w:rPr>
        <w:t xml:space="preserve">kala, že podľa nej je to neférové, že niekto takpovediac vydiera obec, že nepovolí rekonštrukciu verejného priestranstva, ak mu nebude vyplatené, a podľa nej tá cena (12,00 €/m²) </w:t>
      </w:r>
      <w:r w:rsidR="00EB17B6">
        <w:rPr>
          <w:rFonts w:asciiTheme="minorHAnsi" w:hAnsiTheme="minorHAnsi"/>
          <w:sz w:val="22"/>
          <w:szCs w:val="22"/>
        </w:rPr>
        <w:t>je vysoká. Položila otázku: „Obec bude schopná odkúpiť aj ostatné plochy verejného priestranstva vo vlastníctve občanov za takú vysokú ce</w:t>
      </w:r>
      <w:r w:rsidR="00D4138E">
        <w:rPr>
          <w:rFonts w:asciiTheme="minorHAnsi" w:hAnsiTheme="minorHAnsi"/>
          <w:sz w:val="22"/>
          <w:szCs w:val="22"/>
        </w:rPr>
        <w:t>n</w:t>
      </w:r>
      <w:r w:rsidR="00EB17B6">
        <w:rPr>
          <w:rFonts w:asciiTheme="minorHAnsi" w:hAnsiTheme="minorHAnsi"/>
          <w:sz w:val="22"/>
          <w:szCs w:val="22"/>
        </w:rPr>
        <w:t>u?“</w:t>
      </w:r>
      <w:r w:rsidR="00D4138E">
        <w:rPr>
          <w:rFonts w:asciiTheme="minorHAnsi" w:hAnsiTheme="minorHAnsi"/>
          <w:sz w:val="22"/>
          <w:szCs w:val="22"/>
        </w:rPr>
        <w:t xml:space="preserve"> </w:t>
      </w:r>
    </w:p>
    <w:p w:rsidR="00CD1CCE" w:rsidRPr="00CD1CCE" w:rsidRDefault="00D4138E" w:rsidP="00CD1CCE">
      <w:pPr>
        <w:spacing w:after="240"/>
        <w:jc w:val="both"/>
        <w:rPr>
          <w:rFonts w:asciiTheme="minorHAnsi" w:hAnsiTheme="minorHAnsi"/>
          <w:sz w:val="22"/>
          <w:szCs w:val="22"/>
        </w:rPr>
      </w:pPr>
      <w:r w:rsidRPr="00D4138E">
        <w:rPr>
          <w:rFonts w:asciiTheme="minorHAnsi" w:hAnsiTheme="minorHAnsi"/>
          <w:b/>
          <w:bCs/>
          <w:sz w:val="22"/>
          <w:szCs w:val="22"/>
        </w:rPr>
        <w:t>Ing. Eliška Vargová, poslankyňa OZ</w:t>
      </w:r>
      <w:r w:rsidR="001B4A4B">
        <w:rPr>
          <w:rFonts w:asciiTheme="minorHAnsi" w:hAnsiTheme="minorHAnsi"/>
          <w:sz w:val="22"/>
          <w:szCs w:val="22"/>
        </w:rPr>
        <w:t xml:space="preserve"> – komisia finančná odporúča schváliť zámer </w:t>
      </w:r>
      <w:proofErr w:type="spellStart"/>
      <w:r w:rsidR="001B4A4B">
        <w:rPr>
          <w:rFonts w:asciiTheme="minorHAnsi" w:hAnsiTheme="minorHAnsi"/>
          <w:sz w:val="22"/>
          <w:szCs w:val="22"/>
        </w:rPr>
        <w:t>vysporidania</w:t>
      </w:r>
      <w:proofErr w:type="spellEnd"/>
      <w:r w:rsidR="001B4A4B">
        <w:rPr>
          <w:rFonts w:asciiTheme="minorHAnsi" w:hAnsiTheme="minorHAnsi"/>
          <w:sz w:val="22"/>
          <w:szCs w:val="22"/>
        </w:rPr>
        <w:t xml:space="preserve"> pozemkov pod komunikáciami, ktoré sa majú rekonštruovať, ale však nie je zrejmé, ako mohlo byť vydané stavebné povolenie na rekonštrukciu komunikácie s podmienkou. Takýto inštitút legislatíva podľa vedomostí členov komisie neexistuje. Odhliadnuc od tohto faktu členovia komisie odporúčajú majetkoprávne vysporiadanie tohto pozemku kúpou za navrhnutú cenu 12,00 €/m</w:t>
      </w:r>
    </w:p>
    <w:p w:rsidR="00CD1CCE" w:rsidRDefault="00CD1CCE" w:rsidP="002541EB">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poslanci OZ prijali:</w:t>
      </w:r>
    </w:p>
    <w:p w:rsidR="00CD1CCE" w:rsidRPr="001250E8" w:rsidRDefault="00CD1CCE" w:rsidP="00CD1CCE">
      <w:pPr>
        <w:jc w:val="both"/>
        <w:rPr>
          <w:rFonts w:asciiTheme="minorHAnsi" w:hAnsiTheme="minorHAnsi"/>
          <w:b/>
          <w:bCs/>
          <w:sz w:val="22"/>
          <w:szCs w:val="22"/>
        </w:rPr>
      </w:pPr>
      <w:r>
        <w:rPr>
          <w:rFonts w:asciiTheme="minorHAnsi" w:hAnsiTheme="minorHAnsi"/>
          <w:b/>
          <w:bCs/>
          <w:sz w:val="22"/>
          <w:szCs w:val="22"/>
        </w:rPr>
        <w:t>Uznesenie 68</w:t>
      </w:r>
      <w:r w:rsidRPr="001250E8">
        <w:rPr>
          <w:rFonts w:asciiTheme="minorHAnsi" w:hAnsiTheme="minorHAnsi"/>
          <w:b/>
          <w:bCs/>
          <w:sz w:val="22"/>
          <w:szCs w:val="22"/>
        </w:rPr>
        <w:t>/2018-2022/OZ</w:t>
      </w:r>
    </w:p>
    <w:p w:rsidR="00CD1CCE" w:rsidRPr="001250E8" w:rsidRDefault="00CD1CCE" w:rsidP="00CD1CCE">
      <w:pPr>
        <w:jc w:val="both"/>
        <w:rPr>
          <w:rFonts w:asciiTheme="minorHAnsi" w:hAnsiTheme="minorHAnsi"/>
          <w:b/>
          <w:bCs/>
          <w:sz w:val="22"/>
          <w:szCs w:val="22"/>
        </w:rPr>
      </w:pPr>
      <w:r w:rsidRPr="001250E8">
        <w:rPr>
          <w:rFonts w:asciiTheme="minorHAnsi" w:hAnsiTheme="minorHAnsi"/>
          <w:b/>
          <w:bCs/>
          <w:sz w:val="22"/>
          <w:szCs w:val="22"/>
        </w:rPr>
        <w:t>Obecné zastupiteľstvo v Kráľovej nad Váhom</w:t>
      </w:r>
    </w:p>
    <w:p w:rsidR="00CD1CCE" w:rsidRPr="00371B99" w:rsidRDefault="00CD1CCE" w:rsidP="00CD1CCE">
      <w:pPr>
        <w:pStyle w:val="Odsekzoznamu"/>
        <w:numPr>
          <w:ilvl w:val="0"/>
          <w:numId w:val="10"/>
        </w:numPr>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t>p r e r o k o v a l o</w:t>
      </w:r>
    </w:p>
    <w:p w:rsidR="00CD1CCE" w:rsidRPr="00371B99" w:rsidRDefault="00CD1CCE" w:rsidP="00CD1CCE">
      <w:pPr>
        <w:pStyle w:val="Odsekzoznamu"/>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t>žiadosť ohľadom majetkovoprávneho vysporiadanie vlastníckych práv k časti pozemkov parc. reg. „C“ č. 393/2, druh pozemku: záhrada o výmere 435 m² a parc. reg. „C“ č. 393/3, druh pozemku: zastavaná plocha a nádvorie o výmere 483 m² evidované na LV č. 674 pre k. ú. Kráľová nad Váhom v rozsahu podľa predbežne vyhotoveného grafického náčrt</w:t>
      </w:r>
      <w:r w:rsidR="00C4371E">
        <w:rPr>
          <w:rFonts w:asciiTheme="minorHAnsi" w:hAnsiTheme="minorHAnsi" w:cstheme="minorHAnsi"/>
          <w:b/>
          <w:bCs/>
          <w:iCs/>
          <w:sz w:val="22"/>
          <w:szCs w:val="22"/>
        </w:rPr>
        <w:t>u</w:t>
      </w:r>
      <w:r w:rsidRPr="00371B99">
        <w:rPr>
          <w:rFonts w:asciiTheme="minorHAnsi" w:hAnsiTheme="minorHAnsi" w:cstheme="minorHAnsi"/>
          <w:b/>
          <w:bCs/>
          <w:iCs/>
          <w:sz w:val="22"/>
          <w:szCs w:val="22"/>
        </w:rPr>
        <w:t>, ktoré časti pozemkov tvoria miestnu komunikáciu a v súčasnosti sú vo vlastníctve fyzickej osoby,</w:t>
      </w:r>
    </w:p>
    <w:p w:rsidR="00CD1CCE" w:rsidRPr="00371B99" w:rsidRDefault="00CD1CCE" w:rsidP="00CD1CCE">
      <w:pPr>
        <w:pStyle w:val="Odsekzoznamu"/>
        <w:numPr>
          <w:ilvl w:val="0"/>
          <w:numId w:val="10"/>
        </w:numPr>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t>s c h v á l i l o</w:t>
      </w:r>
    </w:p>
    <w:p w:rsidR="00CD1CCE" w:rsidRPr="00371B99" w:rsidRDefault="00CD1CCE" w:rsidP="00CD1CCE">
      <w:pPr>
        <w:pStyle w:val="Odsekzoznamu"/>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lastRenderedPageBreak/>
        <w:t>zámer obce nadobudnúť vlastnícke právo k pozemkom tvoriacich miestnu komunikáciu podľa bodu A) tohto uzne</w:t>
      </w:r>
      <w:r w:rsidR="00C4371E">
        <w:rPr>
          <w:rFonts w:asciiTheme="minorHAnsi" w:hAnsiTheme="minorHAnsi" w:cstheme="minorHAnsi"/>
          <w:b/>
          <w:bCs/>
          <w:iCs/>
          <w:sz w:val="22"/>
          <w:szCs w:val="22"/>
        </w:rPr>
        <w:t xml:space="preserve">senia od vlastníka Jozefa </w:t>
      </w:r>
      <w:proofErr w:type="spellStart"/>
      <w:r w:rsidR="00C4371E">
        <w:rPr>
          <w:rFonts w:asciiTheme="minorHAnsi" w:hAnsiTheme="minorHAnsi" w:cstheme="minorHAnsi"/>
          <w:b/>
          <w:bCs/>
          <w:iCs/>
          <w:sz w:val="22"/>
          <w:szCs w:val="22"/>
        </w:rPr>
        <w:t>Chatr</w:t>
      </w:r>
      <w:r w:rsidRPr="00371B99">
        <w:rPr>
          <w:rFonts w:asciiTheme="minorHAnsi" w:hAnsiTheme="minorHAnsi" w:cstheme="minorHAnsi"/>
          <w:b/>
          <w:bCs/>
          <w:iCs/>
          <w:sz w:val="22"/>
          <w:szCs w:val="22"/>
        </w:rPr>
        <w:t>núcha</w:t>
      </w:r>
      <w:proofErr w:type="spellEnd"/>
      <w:r w:rsidRPr="00371B99">
        <w:rPr>
          <w:rFonts w:asciiTheme="minorHAnsi" w:hAnsiTheme="minorHAnsi" w:cstheme="minorHAnsi"/>
          <w:b/>
          <w:bCs/>
          <w:iCs/>
          <w:sz w:val="22"/>
          <w:szCs w:val="22"/>
        </w:rPr>
        <w:t xml:space="preserve"> za kúpnu cenu vo výške 12,00 €/m²,</w:t>
      </w:r>
    </w:p>
    <w:p w:rsidR="00CD1CCE" w:rsidRPr="00371B99" w:rsidRDefault="00CD1CCE" w:rsidP="00CD1CCE">
      <w:pPr>
        <w:pStyle w:val="Odsekzoznamu"/>
        <w:numPr>
          <w:ilvl w:val="0"/>
          <w:numId w:val="10"/>
        </w:numPr>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t>p o v e r u j e</w:t>
      </w:r>
    </w:p>
    <w:p w:rsidR="00371B99" w:rsidRPr="00480DB4" w:rsidRDefault="00CD1CCE" w:rsidP="00480DB4">
      <w:pPr>
        <w:pStyle w:val="Odsekzoznamu"/>
        <w:spacing w:after="240"/>
        <w:jc w:val="both"/>
        <w:rPr>
          <w:rFonts w:asciiTheme="minorHAnsi" w:hAnsiTheme="minorHAnsi" w:cstheme="minorHAnsi"/>
          <w:b/>
          <w:bCs/>
          <w:iCs/>
          <w:sz w:val="22"/>
          <w:szCs w:val="22"/>
        </w:rPr>
      </w:pPr>
      <w:r w:rsidRPr="00371B99">
        <w:rPr>
          <w:rFonts w:asciiTheme="minorHAnsi" w:hAnsiTheme="minorHAnsi" w:cstheme="minorHAnsi"/>
          <w:b/>
          <w:bCs/>
          <w:iCs/>
          <w:sz w:val="22"/>
          <w:szCs w:val="22"/>
        </w:rPr>
        <w:t>starostu obce na zabezpečenie vyhotovenia geometrického plánu na rozdelenie pozemkov uvedených v bode A) tohto uznesenia za účelom</w:t>
      </w:r>
      <w:r w:rsidR="00371B99" w:rsidRPr="00371B99">
        <w:rPr>
          <w:rFonts w:asciiTheme="minorHAnsi" w:hAnsiTheme="minorHAnsi" w:cstheme="minorHAnsi"/>
          <w:b/>
          <w:bCs/>
          <w:iCs/>
          <w:sz w:val="22"/>
          <w:szCs w:val="22"/>
        </w:rPr>
        <w:t xml:space="preserve"> určenia presnej výmery pozemkov tvoriacich miestnu komunikáciu</w:t>
      </w:r>
      <w:r w:rsidR="00C4371E">
        <w:rPr>
          <w:rFonts w:asciiTheme="minorHAnsi" w:hAnsiTheme="minorHAnsi" w:cstheme="minorHAnsi"/>
          <w:b/>
          <w:bCs/>
          <w:iCs/>
          <w:sz w:val="22"/>
          <w:szCs w:val="22"/>
        </w:rPr>
        <w:t>,</w:t>
      </w:r>
      <w:r w:rsidR="00371B99" w:rsidRPr="00371B99">
        <w:rPr>
          <w:rFonts w:asciiTheme="minorHAnsi" w:hAnsiTheme="minorHAnsi" w:cstheme="minorHAnsi"/>
          <w:b/>
          <w:bCs/>
          <w:iCs/>
          <w:sz w:val="22"/>
          <w:szCs w:val="22"/>
        </w:rPr>
        <w:t xml:space="preserve"> ku ktorým vlastnícke právo obec mieni nadobudnúť, a to za účelom riadneho vykonania dlhodobo plánovanej rekonštrukcie miestnej komunikácie na uvedenom úseku v</w:t>
      </w:r>
      <w:r w:rsidR="00371B99">
        <w:rPr>
          <w:rFonts w:asciiTheme="minorHAnsi" w:hAnsiTheme="minorHAnsi" w:cstheme="minorHAnsi"/>
          <w:b/>
          <w:bCs/>
          <w:iCs/>
          <w:sz w:val="22"/>
          <w:szCs w:val="22"/>
        </w:rPr>
        <w:t> </w:t>
      </w:r>
      <w:r w:rsidR="00371B99" w:rsidRPr="00371B99">
        <w:rPr>
          <w:rFonts w:asciiTheme="minorHAnsi" w:hAnsiTheme="minorHAnsi" w:cstheme="minorHAnsi"/>
          <w:b/>
          <w:bCs/>
          <w:iCs/>
          <w:sz w:val="22"/>
          <w:szCs w:val="22"/>
        </w:rPr>
        <w:t>obci</w:t>
      </w:r>
    </w:p>
    <w:p w:rsidR="00371B99" w:rsidRPr="003F452C" w:rsidRDefault="00371B99" w:rsidP="00371B99">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371B99" w:rsidRDefault="00371B99" w:rsidP="00371B99">
      <w:pPr>
        <w:jc w:val="both"/>
        <w:rPr>
          <w:rFonts w:asciiTheme="minorHAnsi" w:hAnsiTheme="minorHAnsi" w:cstheme="minorHAnsi"/>
          <w:i/>
          <w:sz w:val="22"/>
          <w:szCs w:val="22"/>
        </w:rPr>
      </w:pPr>
      <w:r>
        <w:rPr>
          <w:rFonts w:asciiTheme="minorHAnsi" w:hAnsiTheme="minorHAnsi" w:cstheme="minorHAnsi"/>
          <w:i/>
          <w:sz w:val="22"/>
          <w:szCs w:val="22"/>
        </w:rPr>
        <w:t>Kúpu nehnuteľnosti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Edita Hambalková, Ján Pozsonyi, Ing. Kristína Pozsonyiová, Ing. Eliška Vargová, Mário Vincze, Mgr. Erika Vinczeová </w:t>
      </w:r>
    </w:p>
    <w:p w:rsidR="00C45633" w:rsidRDefault="00371B99" w:rsidP="00371B99">
      <w:pPr>
        <w:spacing w:after="240"/>
        <w:jc w:val="both"/>
        <w:rPr>
          <w:rFonts w:asciiTheme="minorHAnsi" w:hAnsiTheme="minorHAnsi" w:cstheme="minorHAnsi"/>
          <w:i/>
          <w:sz w:val="22"/>
          <w:szCs w:val="22"/>
        </w:rPr>
      </w:pPr>
      <w:r>
        <w:rPr>
          <w:rFonts w:asciiTheme="minorHAnsi" w:hAnsiTheme="minorHAnsi" w:cstheme="minorHAnsi"/>
          <w:i/>
          <w:sz w:val="22"/>
          <w:szCs w:val="22"/>
        </w:rPr>
        <w:t>Proti hlasovala 1 poslankyňa OZ:</w:t>
      </w:r>
      <w:r w:rsidRPr="00371B99">
        <w:rPr>
          <w:rFonts w:asciiTheme="minorHAnsi" w:hAnsiTheme="minorHAnsi" w:cstheme="minorHAnsi"/>
          <w:i/>
          <w:sz w:val="22"/>
          <w:szCs w:val="22"/>
        </w:rPr>
        <w:t xml:space="preserve"> </w:t>
      </w:r>
      <w:r>
        <w:rPr>
          <w:rFonts w:asciiTheme="minorHAnsi" w:hAnsiTheme="minorHAnsi" w:cstheme="minorHAnsi"/>
          <w:i/>
          <w:sz w:val="22"/>
          <w:szCs w:val="22"/>
        </w:rPr>
        <w:t>Mgr. Katalin Csizmadia,</w:t>
      </w:r>
    </w:p>
    <w:p w:rsidR="00371B99" w:rsidRPr="00371B99" w:rsidRDefault="00371B99" w:rsidP="00371B99">
      <w:pPr>
        <w:pStyle w:val="Odsekzoznamu"/>
        <w:numPr>
          <w:ilvl w:val="0"/>
          <w:numId w:val="5"/>
        </w:numPr>
        <w:jc w:val="both"/>
        <w:rPr>
          <w:rFonts w:ascii="Calibri" w:hAnsi="Calibri" w:cs="Calibri"/>
          <w:b/>
          <w:bCs/>
          <w:sz w:val="22"/>
          <w:szCs w:val="22"/>
        </w:rPr>
      </w:pPr>
      <w:r w:rsidRPr="00371B99">
        <w:rPr>
          <w:rFonts w:ascii="Calibri" w:hAnsi="Calibri" w:cs="Calibri"/>
          <w:b/>
          <w:bCs/>
          <w:sz w:val="22"/>
          <w:szCs w:val="22"/>
        </w:rPr>
        <w:t>Žiadosť o poskytnutie finančnej podpory na čiastkové krytie prevádzkových nákladov kancelárie MAS Dolné Považie</w:t>
      </w:r>
    </w:p>
    <w:p w:rsidR="00371B99" w:rsidRDefault="007F7C25" w:rsidP="00371B99">
      <w:pPr>
        <w:spacing w:after="240"/>
        <w:jc w:val="both"/>
        <w:rPr>
          <w:rFonts w:asciiTheme="minorHAnsi" w:hAnsiTheme="minorHAnsi" w:cstheme="minorHAnsi"/>
          <w:iCs/>
          <w:sz w:val="22"/>
          <w:szCs w:val="22"/>
        </w:rPr>
      </w:pPr>
      <w:r>
        <w:rPr>
          <w:rFonts w:asciiTheme="minorHAnsi" w:hAnsiTheme="minorHAnsi" w:cstheme="minorHAnsi"/>
          <w:iCs/>
          <w:sz w:val="22"/>
          <w:szCs w:val="22"/>
        </w:rPr>
        <w:t>Uvedená žiadosť bola doručená aj poslancom OZ na preštudovanie</w:t>
      </w:r>
      <w:r w:rsidR="00C4371E">
        <w:rPr>
          <w:rFonts w:asciiTheme="minorHAnsi" w:hAnsiTheme="minorHAnsi" w:cstheme="minorHAnsi"/>
          <w:iCs/>
          <w:sz w:val="22"/>
          <w:szCs w:val="22"/>
        </w:rPr>
        <w:t>,</w:t>
      </w:r>
      <w:r>
        <w:rPr>
          <w:rFonts w:asciiTheme="minorHAnsi" w:hAnsiTheme="minorHAnsi" w:cstheme="minorHAnsi"/>
          <w:iCs/>
          <w:sz w:val="22"/>
          <w:szCs w:val="22"/>
        </w:rPr>
        <w:t xml:space="preserve"> a starosta obce v krátkosti informoval prítomných o obsahu </w:t>
      </w:r>
      <w:r w:rsidR="00640E7B">
        <w:rPr>
          <w:rFonts w:asciiTheme="minorHAnsi" w:hAnsiTheme="minorHAnsi" w:cstheme="minorHAnsi"/>
          <w:iCs/>
          <w:sz w:val="22"/>
          <w:szCs w:val="22"/>
        </w:rPr>
        <w:t>žiadosti: k</w:t>
      </w:r>
      <w:r>
        <w:rPr>
          <w:rFonts w:asciiTheme="minorHAnsi" w:hAnsiTheme="minorHAnsi" w:cstheme="minorHAnsi"/>
          <w:iCs/>
          <w:sz w:val="22"/>
          <w:szCs w:val="22"/>
        </w:rPr>
        <w:t xml:space="preserve">ancelária žiada o finančnú podporu na vykrytie časti prevádzkových nákladov spojených s fungovaním kancelárie. MAS momentálne čerpá kontokorentný úver, ktorý ku dňu 18.07.2019 je vyčerpaný na 95%. </w:t>
      </w:r>
      <w:r w:rsidR="00640E7B">
        <w:rPr>
          <w:rFonts w:asciiTheme="minorHAnsi" w:hAnsiTheme="minorHAnsi" w:cstheme="minorHAnsi"/>
          <w:iCs/>
          <w:sz w:val="22"/>
          <w:szCs w:val="22"/>
        </w:rPr>
        <w:t>Vzhľadom na nutnosť zabezpečenia plynulého chodu práce kancelárie spojenej s implementáciou vyhlásených výziev, na preklenutie doby preplatenia prvej žiadosti o platbu zo strany riadiaceho orgánu žiadajú členské obce MAS o poskytnutie finančnej podpory (300,00 €/mesiac).</w:t>
      </w:r>
      <w:r w:rsidR="00FD4A2C">
        <w:rPr>
          <w:rFonts w:asciiTheme="minorHAnsi" w:hAnsiTheme="minorHAnsi" w:cstheme="minorHAnsi"/>
          <w:iCs/>
          <w:sz w:val="22"/>
          <w:szCs w:val="22"/>
        </w:rPr>
        <w:t xml:space="preserve"> Získaním fin. podpory od obcí (2700,00 €/mesiac) by sa zabezpečilo predovšetkým plnenie zákonom stanovených odvodových povinností MAS. </w:t>
      </w:r>
    </w:p>
    <w:p w:rsidR="00FD4A2C" w:rsidRDefault="00FD4A2C" w:rsidP="00371B99">
      <w:pPr>
        <w:spacing w:after="240"/>
        <w:jc w:val="both"/>
        <w:rPr>
          <w:rFonts w:asciiTheme="minorHAnsi" w:hAnsiTheme="minorHAnsi" w:cstheme="minorHAnsi"/>
          <w:iCs/>
          <w:sz w:val="22"/>
          <w:szCs w:val="22"/>
        </w:rPr>
      </w:pPr>
      <w:r>
        <w:rPr>
          <w:rFonts w:asciiTheme="minorHAnsi" w:hAnsiTheme="minorHAnsi" w:cstheme="minorHAnsi"/>
          <w:iCs/>
          <w:sz w:val="22"/>
          <w:szCs w:val="22"/>
        </w:rPr>
        <w:t>Rozprava ohľadom fungovania, financovania kancelárie MAS, už poskytnutej jednorazovej finančnej podpory, možnosti navýšenia členského príspevku, udržateľnosti, atď. (viď. záznam na DVD)</w:t>
      </w:r>
    </w:p>
    <w:p w:rsidR="00FD4A2C" w:rsidRDefault="00FD4A2C" w:rsidP="00371B99">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a prerokovaní poslanci OZ prijali:</w:t>
      </w:r>
    </w:p>
    <w:p w:rsidR="00FD4A2C" w:rsidRPr="001250E8" w:rsidRDefault="00FD4A2C" w:rsidP="00FD4A2C">
      <w:pPr>
        <w:jc w:val="both"/>
        <w:rPr>
          <w:rFonts w:asciiTheme="minorHAnsi" w:hAnsiTheme="minorHAnsi"/>
          <w:b/>
          <w:bCs/>
          <w:sz w:val="22"/>
          <w:szCs w:val="22"/>
        </w:rPr>
      </w:pPr>
      <w:r>
        <w:rPr>
          <w:rFonts w:asciiTheme="minorHAnsi" w:hAnsiTheme="minorHAnsi"/>
          <w:b/>
          <w:bCs/>
          <w:sz w:val="22"/>
          <w:szCs w:val="22"/>
        </w:rPr>
        <w:t>Uznesenie 69</w:t>
      </w:r>
      <w:r w:rsidRPr="001250E8">
        <w:rPr>
          <w:rFonts w:asciiTheme="minorHAnsi" w:hAnsiTheme="minorHAnsi"/>
          <w:b/>
          <w:bCs/>
          <w:sz w:val="22"/>
          <w:szCs w:val="22"/>
        </w:rPr>
        <w:t>/2018-2022/OZ</w:t>
      </w:r>
    </w:p>
    <w:p w:rsidR="00FD4A2C" w:rsidRDefault="00FD4A2C" w:rsidP="00FD4A2C">
      <w:pPr>
        <w:jc w:val="both"/>
        <w:rPr>
          <w:rFonts w:asciiTheme="minorHAnsi" w:hAnsiTheme="minorHAnsi"/>
          <w:b/>
          <w:bCs/>
          <w:sz w:val="22"/>
          <w:szCs w:val="22"/>
        </w:rPr>
      </w:pPr>
      <w:r w:rsidRPr="001250E8">
        <w:rPr>
          <w:rFonts w:asciiTheme="minorHAnsi" w:hAnsiTheme="minorHAnsi"/>
          <w:b/>
          <w:bCs/>
          <w:sz w:val="22"/>
          <w:szCs w:val="22"/>
        </w:rPr>
        <w:t>Obecné zastupiteľstvo v Kráľovej nad Váhom</w:t>
      </w:r>
    </w:p>
    <w:p w:rsidR="00893B0C" w:rsidRDefault="00893B0C" w:rsidP="00FD4A2C">
      <w:pPr>
        <w:jc w:val="both"/>
        <w:rPr>
          <w:rFonts w:asciiTheme="minorHAnsi" w:hAnsiTheme="minorHAnsi"/>
          <w:b/>
          <w:bCs/>
          <w:sz w:val="22"/>
          <w:szCs w:val="22"/>
        </w:rPr>
      </w:pPr>
      <w:r>
        <w:rPr>
          <w:rFonts w:asciiTheme="minorHAnsi" w:hAnsiTheme="minorHAnsi"/>
          <w:b/>
          <w:bCs/>
          <w:sz w:val="22"/>
          <w:szCs w:val="22"/>
        </w:rPr>
        <w:t>n e s c h v á l i l o</w:t>
      </w:r>
    </w:p>
    <w:p w:rsidR="00893B0C" w:rsidRDefault="00893B0C" w:rsidP="00893B0C">
      <w:pPr>
        <w:spacing w:after="240"/>
        <w:jc w:val="both"/>
        <w:rPr>
          <w:rFonts w:asciiTheme="minorHAnsi" w:hAnsiTheme="minorHAnsi"/>
          <w:b/>
          <w:bCs/>
          <w:sz w:val="22"/>
          <w:szCs w:val="22"/>
        </w:rPr>
      </w:pPr>
      <w:r>
        <w:rPr>
          <w:rFonts w:asciiTheme="minorHAnsi" w:hAnsiTheme="minorHAnsi"/>
          <w:b/>
          <w:bCs/>
          <w:sz w:val="22"/>
          <w:szCs w:val="22"/>
        </w:rPr>
        <w:t>žiadosť o poskytnutie finančnej podpory podľa pravidelnej splátky na čiastkové krytie prevádzkových nákla</w:t>
      </w:r>
      <w:r w:rsidR="00C4371E">
        <w:rPr>
          <w:rFonts w:asciiTheme="minorHAnsi" w:hAnsiTheme="minorHAnsi"/>
          <w:b/>
          <w:bCs/>
          <w:sz w:val="22"/>
          <w:szCs w:val="22"/>
        </w:rPr>
        <w:t>dov kancelárie MAS Dolné Považie</w:t>
      </w:r>
      <w:r>
        <w:rPr>
          <w:rFonts w:asciiTheme="minorHAnsi" w:hAnsiTheme="minorHAnsi"/>
          <w:b/>
          <w:bCs/>
          <w:sz w:val="22"/>
          <w:szCs w:val="22"/>
        </w:rPr>
        <w:t xml:space="preserve"> </w:t>
      </w:r>
    </w:p>
    <w:p w:rsidR="00893B0C" w:rsidRPr="003F452C" w:rsidRDefault="00893B0C" w:rsidP="00893B0C">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893B0C" w:rsidRDefault="00893B0C" w:rsidP="00893B0C">
      <w:pPr>
        <w:spacing w:after="240"/>
        <w:jc w:val="both"/>
        <w:rPr>
          <w:rFonts w:asciiTheme="minorHAnsi" w:hAnsiTheme="minorHAnsi" w:cstheme="minorHAnsi"/>
          <w:i/>
          <w:sz w:val="22"/>
          <w:szCs w:val="22"/>
        </w:rPr>
      </w:pPr>
      <w:r>
        <w:rPr>
          <w:rFonts w:asciiTheme="minorHAnsi" w:hAnsiTheme="minorHAnsi" w:cstheme="minorHAnsi"/>
          <w:i/>
          <w:sz w:val="22"/>
          <w:szCs w:val="22"/>
        </w:rPr>
        <w:t>Poskytnutie fin. podpory neschválilo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893B0C" w:rsidRPr="00893B0C" w:rsidRDefault="00893B0C" w:rsidP="00893B0C">
      <w:pPr>
        <w:pStyle w:val="Odsekzoznamu"/>
        <w:numPr>
          <w:ilvl w:val="0"/>
          <w:numId w:val="5"/>
        </w:numPr>
        <w:jc w:val="both"/>
        <w:rPr>
          <w:rFonts w:ascii="Calibri" w:hAnsi="Calibri" w:cs="Calibri"/>
          <w:b/>
          <w:bCs/>
          <w:sz w:val="22"/>
          <w:szCs w:val="22"/>
        </w:rPr>
      </w:pPr>
      <w:r w:rsidRPr="00893B0C">
        <w:rPr>
          <w:rFonts w:ascii="Calibri" w:hAnsi="Calibri" w:cs="Calibri"/>
          <w:b/>
          <w:bCs/>
          <w:sz w:val="22"/>
          <w:szCs w:val="22"/>
        </w:rPr>
        <w:t>Aktualizácie Štatútu obecnej knižnice</w:t>
      </w:r>
    </w:p>
    <w:p w:rsidR="00E17B5D" w:rsidRPr="00E17B5D" w:rsidRDefault="00E17B5D" w:rsidP="00E17B5D">
      <w:pPr>
        <w:spacing w:after="240"/>
        <w:jc w:val="both"/>
        <w:rPr>
          <w:rFonts w:asciiTheme="minorHAnsi" w:hAnsiTheme="minorHAnsi"/>
          <w:sz w:val="22"/>
          <w:szCs w:val="22"/>
        </w:rPr>
      </w:pPr>
      <w:r w:rsidRPr="00E17B5D">
        <w:rPr>
          <w:rFonts w:asciiTheme="minorHAnsi" w:hAnsiTheme="minorHAnsi"/>
          <w:sz w:val="22"/>
          <w:szCs w:val="22"/>
        </w:rPr>
        <w:t>Štat</w:t>
      </w:r>
      <w:r>
        <w:rPr>
          <w:rFonts w:asciiTheme="minorHAnsi" w:hAnsiTheme="minorHAnsi"/>
          <w:sz w:val="22"/>
          <w:szCs w:val="22"/>
        </w:rPr>
        <w:t xml:space="preserve">út obecnej knižnice bol vydaný </w:t>
      </w:r>
      <w:r w:rsidRPr="00E17B5D">
        <w:rPr>
          <w:rFonts w:asciiTheme="minorHAnsi" w:hAnsiTheme="minorHAnsi"/>
          <w:sz w:val="22"/>
          <w:szCs w:val="22"/>
        </w:rPr>
        <w:t>na základe</w:t>
      </w:r>
      <w:r>
        <w:rPr>
          <w:rFonts w:asciiTheme="minorHAnsi" w:hAnsiTheme="minorHAnsi"/>
          <w:sz w:val="22"/>
          <w:szCs w:val="22"/>
        </w:rPr>
        <w:t xml:space="preserve"> zákona č. SNR č. 369/1990 Zb. </w:t>
      </w:r>
      <w:r w:rsidRPr="00E17B5D">
        <w:rPr>
          <w:rFonts w:asciiTheme="minorHAnsi" w:hAnsiTheme="minorHAnsi"/>
          <w:sz w:val="22"/>
          <w:szCs w:val="22"/>
        </w:rPr>
        <w:t>o obecnom zriadení v znení neskorších predpisov a zákona NR SR č.</w:t>
      </w:r>
      <w:r>
        <w:rPr>
          <w:rFonts w:asciiTheme="minorHAnsi" w:hAnsiTheme="minorHAnsi"/>
          <w:sz w:val="22"/>
          <w:szCs w:val="22"/>
        </w:rPr>
        <w:t xml:space="preserve"> 183/2000 Z. z. o knižniciach a </w:t>
      </w:r>
      <w:r w:rsidRPr="00E17B5D">
        <w:rPr>
          <w:rFonts w:asciiTheme="minorHAnsi" w:hAnsiTheme="minorHAnsi"/>
          <w:sz w:val="22"/>
          <w:szCs w:val="22"/>
        </w:rPr>
        <w:t>schválený obecným zastupiteľstvom dňa 07.03.2003.</w:t>
      </w:r>
      <w:r>
        <w:rPr>
          <w:rFonts w:asciiTheme="minorHAnsi" w:hAnsiTheme="minorHAnsi"/>
          <w:sz w:val="22"/>
          <w:szCs w:val="22"/>
        </w:rPr>
        <w:t xml:space="preserve"> </w:t>
      </w:r>
      <w:r w:rsidRPr="00E17B5D">
        <w:rPr>
          <w:rFonts w:asciiTheme="minorHAnsi" w:hAnsiTheme="minorHAnsi"/>
          <w:sz w:val="22"/>
          <w:szCs w:val="22"/>
        </w:rPr>
        <w:t xml:space="preserve">Zákon č. 183/2000 Zb. o knižniciach bol zrušený zákonom NR SR č. 126/2015 Z. z. </w:t>
      </w:r>
      <w:r>
        <w:rPr>
          <w:rFonts w:asciiTheme="minorHAnsi" w:hAnsiTheme="minorHAnsi"/>
          <w:sz w:val="22"/>
          <w:szCs w:val="22"/>
        </w:rPr>
        <w:t xml:space="preserve">o knižniciach, ktorý nadobudol účinnosť 01.07.2015. </w:t>
      </w:r>
      <w:r w:rsidRPr="00E17B5D">
        <w:rPr>
          <w:rFonts w:asciiTheme="minorHAnsi" w:hAnsiTheme="minorHAnsi"/>
          <w:sz w:val="22"/>
          <w:szCs w:val="22"/>
        </w:rPr>
        <w:t>Štatút obecnej  knižnice nebol</w:t>
      </w:r>
      <w:r w:rsidR="00C4371E">
        <w:rPr>
          <w:rFonts w:asciiTheme="minorHAnsi" w:hAnsiTheme="minorHAnsi"/>
          <w:sz w:val="22"/>
          <w:szCs w:val="22"/>
        </w:rPr>
        <w:t xml:space="preserve"> od</w:t>
      </w:r>
      <w:r>
        <w:rPr>
          <w:rFonts w:asciiTheme="minorHAnsi" w:hAnsiTheme="minorHAnsi"/>
          <w:sz w:val="22"/>
          <w:szCs w:val="22"/>
        </w:rPr>
        <w:t>vtedy</w:t>
      </w:r>
      <w:r w:rsidRPr="00E17B5D">
        <w:rPr>
          <w:rFonts w:asciiTheme="minorHAnsi" w:hAnsiTheme="minorHAnsi"/>
          <w:sz w:val="22"/>
          <w:szCs w:val="22"/>
        </w:rPr>
        <w:t xml:space="preserve"> aktualizovaný</w:t>
      </w:r>
      <w:r>
        <w:rPr>
          <w:rFonts w:asciiTheme="minorHAnsi" w:hAnsiTheme="minorHAnsi"/>
          <w:sz w:val="22"/>
          <w:szCs w:val="22"/>
        </w:rPr>
        <w:t xml:space="preserve">. V existujúcom štatúte bol </w:t>
      </w:r>
      <w:r w:rsidRPr="00E17B5D">
        <w:rPr>
          <w:rFonts w:asciiTheme="minorHAnsi" w:hAnsiTheme="minorHAnsi"/>
          <w:sz w:val="22"/>
          <w:szCs w:val="22"/>
        </w:rPr>
        <w:t xml:space="preserve">zmenený </w:t>
      </w:r>
      <w:r>
        <w:rPr>
          <w:rFonts w:asciiTheme="minorHAnsi" w:hAnsiTheme="minorHAnsi"/>
          <w:sz w:val="22"/>
          <w:szCs w:val="22"/>
        </w:rPr>
        <w:t>l</w:t>
      </w:r>
      <w:r w:rsidRPr="00E17B5D">
        <w:rPr>
          <w:rFonts w:asciiTheme="minorHAnsi" w:hAnsiTheme="minorHAnsi"/>
          <w:sz w:val="22"/>
          <w:szCs w:val="22"/>
        </w:rPr>
        <w:t>e</w:t>
      </w:r>
      <w:r>
        <w:rPr>
          <w:rFonts w:asciiTheme="minorHAnsi" w:hAnsiTheme="minorHAnsi"/>
          <w:sz w:val="22"/>
          <w:szCs w:val="22"/>
        </w:rPr>
        <w:t>n úvod:</w:t>
      </w:r>
      <w:r w:rsidRPr="00E17B5D">
        <w:rPr>
          <w:rFonts w:asciiTheme="minorHAnsi" w:hAnsiTheme="minorHAnsi"/>
          <w:sz w:val="22"/>
          <w:szCs w:val="22"/>
        </w:rPr>
        <w:t xml:space="preserve"> citovaný nový zákon o knižniciach a sídlo Regionálnej kn</w:t>
      </w:r>
      <w:r w:rsidR="004211C7">
        <w:rPr>
          <w:rFonts w:asciiTheme="minorHAnsi" w:hAnsiTheme="minorHAnsi"/>
          <w:sz w:val="22"/>
          <w:szCs w:val="22"/>
        </w:rPr>
        <w:t>ižnici Kar</w:t>
      </w:r>
      <w:r w:rsidRPr="00E17B5D">
        <w:rPr>
          <w:rFonts w:asciiTheme="minorHAnsi" w:hAnsiTheme="minorHAnsi"/>
          <w:sz w:val="22"/>
          <w:szCs w:val="22"/>
        </w:rPr>
        <w:t xml:space="preserve">la </w:t>
      </w:r>
      <w:proofErr w:type="spellStart"/>
      <w:r w:rsidRPr="00E17B5D">
        <w:rPr>
          <w:rFonts w:asciiTheme="minorHAnsi" w:hAnsiTheme="minorHAnsi"/>
          <w:sz w:val="22"/>
          <w:szCs w:val="22"/>
        </w:rPr>
        <w:t>Kmeť</w:t>
      </w:r>
      <w:r>
        <w:rPr>
          <w:rFonts w:asciiTheme="minorHAnsi" w:hAnsiTheme="minorHAnsi"/>
          <w:sz w:val="22"/>
          <w:szCs w:val="22"/>
        </w:rPr>
        <w:t>u</w:t>
      </w:r>
      <w:proofErr w:type="spellEnd"/>
      <w:r>
        <w:rPr>
          <w:rFonts w:asciiTheme="minorHAnsi" w:hAnsiTheme="minorHAnsi"/>
          <w:sz w:val="22"/>
          <w:szCs w:val="22"/>
        </w:rPr>
        <w:t xml:space="preserve"> v Nitre. Ostatné paragrafy neboli</w:t>
      </w:r>
      <w:r w:rsidR="00C4371E">
        <w:rPr>
          <w:rFonts w:asciiTheme="minorHAnsi" w:hAnsiTheme="minorHAnsi"/>
          <w:sz w:val="22"/>
          <w:szCs w:val="22"/>
        </w:rPr>
        <w:t xml:space="preserve"> </w:t>
      </w:r>
      <w:r w:rsidRPr="00E17B5D">
        <w:rPr>
          <w:rFonts w:asciiTheme="minorHAnsi" w:hAnsiTheme="minorHAnsi"/>
          <w:sz w:val="22"/>
          <w:szCs w:val="22"/>
        </w:rPr>
        <w:t xml:space="preserve">zmenené.   </w:t>
      </w:r>
    </w:p>
    <w:p w:rsidR="00893B0C" w:rsidRDefault="004211C7" w:rsidP="00893B0C">
      <w:pPr>
        <w:spacing w:after="240"/>
        <w:jc w:val="both"/>
        <w:rPr>
          <w:rFonts w:asciiTheme="minorHAnsi" w:hAnsiTheme="minorHAnsi" w:cstheme="minorHAnsi"/>
          <w:iCs/>
          <w:sz w:val="22"/>
          <w:szCs w:val="22"/>
        </w:rPr>
      </w:pPr>
      <w:r>
        <w:rPr>
          <w:rFonts w:asciiTheme="minorHAnsi" w:hAnsiTheme="minorHAnsi" w:cstheme="minorHAnsi"/>
          <w:iCs/>
          <w:sz w:val="22"/>
          <w:szCs w:val="22"/>
        </w:rPr>
        <w:t>Starosta obce na základe pripomienok finančnej komisie navrhol prepracovanie/zosúladenie štatútu s aktuálnym právnym stavom a odročiť rokovanie o schválení štatútu.</w:t>
      </w:r>
    </w:p>
    <w:p w:rsidR="004211C7" w:rsidRDefault="004211C7" w:rsidP="00893B0C">
      <w:pPr>
        <w:spacing w:after="240"/>
        <w:jc w:val="both"/>
        <w:rPr>
          <w:rFonts w:asciiTheme="minorHAnsi" w:hAnsiTheme="minorHAnsi" w:cstheme="minorHAnsi"/>
          <w:iCs/>
          <w:sz w:val="22"/>
          <w:szCs w:val="22"/>
        </w:rPr>
      </w:pPr>
      <w:r>
        <w:rPr>
          <w:rFonts w:asciiTheme="minorHAnsi" w:hAnsiTheme="minorHAnsi" w:cstheme="minorHAnsi"/>
          <w:iCs/>
          <w:sz w:val="22"/>
          <w:szCs w:val="22"/>
        </w:rPr>
        <w:lastRenderedPageBreak/>
        <w:t>V rámci toh</w:t>
      </w:r>
      <w:r w:rsidR="00C4371E">
        <w:rPr>
          <w:rFonts w:asciiTheme="minorHAnsi" w:hAnsiTheme="minorHAnsi" w:cstheme="minorHAnsi"/>
          <w:iCs/>
          <w:sz w:val="22"/>
          <w:szCs w:val="22"/>
        </w:rPr>
        <w:t>t</w:t>
      </w:r>
      <w:r>
        <w:rPr>
          <w:rFonts w:asciiTheme="minorHAnsi" w:hAnsiTheme="minorHAnsi" w:cstheme="minorHAnsi"/>
          <w:iCs/>
          <w:sz w:val="22"/>
          <w:szCs w:val="22"/>
        </w:rPr>
        <w:t>o bodu bola rozprava medzi prítomnými ohľadom kroniky a postavenia kronikára obce (viď. záznam na DVD)</w:t>
      </w:r>
    </w:p>
    <w:p w:rsidR="004211C7" w:rsidRDefault="004211C7" w:rsidP="00893B0C">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poslanci OZ prijali:</w:t>
      </w:r>
    </w:p>
    <w:p w:rsidR="004211C7" w:rsidRPr="001250E8" w:rsidRDefault="004211C7" w:rsidP="004211C7">
      <w:pPr>
        <w:jc w:val="both"/>
        <w:rPr>
          <w:rFonts w:asciiTheme="minorHAnsi" w:hAnsiTheme="minorHAnsi"/>
          <w:b/>
          <w:bCs/>
          <w:sz w:val="22"/>
          <w:szCs w:val="22"/>
        </w:rPr>
      </w:pPr>
      <w:r>
        <w:rPr>
          <w:rFonts w:asciiTheme="minorHAnsi" w:hAnsiTheme="minorHAnsi"/>
          <w:b/>
          <w:bCs/>
          <w:sz w:val="22"/>
          <w:szCs w:val="22"/>
        </w:rPr>
        <w:t>Uznesenie 70</w:t>
      </w:r>
      <w:r w:rsidRPr="001250E8">
        <w:rPr>
          <w:rFonts w:asciiTheme="minorHAnsi" w:hAnsiTheme="minorHAnsi"/>
          <w:b/>
          <w:bCs/>
          <w:sz w:val="22"/>
          <w:szCs w:val="22"/>
        </w:rPr>
        <w:t>/2018-2022/OZ</w:t>
      </w:r>
    </w:p>
    <w:p w:rsidR="004211C7" w:rsidRDefault="004211C7" w:rsidP="004211C7">
      <w:pPr>
        <w:jc w:val="both"/>
        <w:rPr>
          <w:rFonts w:asciiTheme="minorHAnsi" w:hAnsiTheme="minorHAnsi"/>
          <w:b/>
          <w:bCs/>
          <w:sz w:val="22"/>
          <w:szCs w:val="22"/>
        </w:rPr>
      </w:pPr>
      <w:r w:rsidRPr="001250E8">
        <w:rPr>
          <w:rFonts w:asciiTheme="minorHAnsi" w:hAnsiTheme="minorHAnsi"/>
          <w:b/>
          <w:bCs/>
          <w:sz w:val="22"/>
          <w:szCs w:val="22"/>
        </w:rPr>
        <w:t>Obecné zastupiteľstvo v Kráľovej nad Váhom</w:t>
      </w:r>
    </w:p>
    <w:p w:rsidR="004211C7" w:rsidRPr="009832CE" w:rsidRDefault="004211C7" w:rsidP="004211C7">
      <w:pPr>
        <w:jc w:val="both"/>
        <w:rPr>
          <w:rFonts w:asciiTheme="minorHAnsi" w:hAnsiTheme="minorHAnsi" w:cstheme="minorHAnsi"/>
          <w:b/>
          <w:bCs/>
          <w:iCs/>
          <w:sz w:val="22"/>
          <w:szCs w:val="22"/>
        </w:rPr>
      </w:pPr>
      <w:r w:rsidRPr="009832CE">
        <w:rPr>
          <w:rFonts w:asciiTheme="minorHAnsi" w:hAnsiTheme="minorHAnsi" w:cstheme="minorHAnsi"/>
          <w:b/>
          <w:bCs/>
          <w:iCs/>
          <w:sz w:val="22"/>
          <w:szCs w:val="22"/>
        </w:rPr>
        <w:t>o d r o č i l o</w:t>
      </w:r>
    </w:p>
    <w:p w:rsidR="004211C7" w:rsidRDefault="004211C7" w:rsidP="009832CE">
      <w:pPr>
        <w:spacing w:after="240"/>
        <w:jc w:val="both"/>
        <w:rPr>
          <w:rFonts w:asciiTheme="minorHAnsi" w:hAnsiTheme="minorHAnsi" w:cstheme="minorHAnsi"/>
          <w:b/>
          <w:bCs/>
          <w:iCs/>
          <w:sz w:val="22"/>
          <w:szCs w:val="22"/>
        </w:rPr>
      </w:pPr>
      <w:r w:rsidRPr="009832CE">
        <w:rPr>
          <w:rFonts w:asciiTheme="minorHAnsi" w:hAnsiTheme="minorHAnsi" w:cstheme="minorHAnsi"/>
          <w:b/>
          <w:bCs/>
          <w:iCs/>
          <w:sz w:val="22"/>
          <w:szCs w:val="22"/>
        </w:rPr>
        <w:t xml:space="preserve">rokovanie </w:t>
      </w:r>
      <w:r w:rsidR="009832CE" w:rsidRPr="009832CE">
        <w:rPr>
          <w:rFonts w:asciiTheme="minorHAnsi" w:hAnsiTheme="minorHAnsi" w:cstheme="minorHAnsi"/>
          <w:b/>
          <w:bCs/>
          <w:iCs/>
          <w:sz w:val="22"/>
          <w:szCs w:val="22"/>
        </w:rPr>
        <w:t>o štatúte knižnice</w:t>
      </w:r>
    </w:p>
    <w:p w:rsidR="009832CE" w:rsidRPr="003F452C" w:rsidRDefault="009832CE" w:rsidP="009832CE">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9832CE" w:rsidRDefault="009832CE" w:rsidP="009832CE">
      <w:pPr>
        <w:spacing w:after="240"/>
        <w:jc w:val="both"/>
        <w:rPr>
          <w:rFonts w:asciiTheme="minorHAnsi" w:hAnsiTheme="minorHAnsi" w:cstheme="minorHAnsi"/>
          <w:i/>
          <w:sz w:val="22"/>
          <w:szCs w:val="22"/>
        </w:rPr>
      </w:pPr>
      <w:r>
        <w:rPr>
          <w:rFonts w:asciiTheme="minorHAnsi" w:hAnsiTheme="minorHAnsi" w:cstheme="minorHAnsi"/>
          <w:i/>
          <w:sz w:val="22"/>
          <w:szCs w:val="22"/>
        </w:rPr>
        <w:t>S odročením súhlasilo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9832CE" w:rsidRPr="009832CE" w:rsidRDefault="009832CE" w:rsidP="009832CE">
      <w:pPr>
        <w:pStyle w:val="Odsekzoznamu"/>
        <w:numPr>
          <w:ilvl w:val="0"/>
          <w:numId w:val="5"/>
        </w:numPr>
        <w:jc w:val="both"/>
        <w:rPr>
          <w:rFonts w:ascii="Calibri" w:hAnsi="Calibri" w:cs="Calibri"/>
          <w:b/>
          <w:bCs/>
          <w:sz w:val="22"/>
          <w:szCs w:val="22"/>
        </w:rPr>
      </w:pPr>
      <w:r w:rsidRPr="009832CE">
        <w:rPr>
          <w:rFonts w:ascii="Calibri" w:hAnsi="Calibri" w:cs="Calibri"/>
          <w:b/>
          <w:bCs/>
          <w:sz w:val="22"/>
          <w:szCs w:val="22"/>
        </w:rPr>
        <w:t>Návrh VZN o vý</w:t>
      </w:r>
      <w:r w:rsidR="00D96BFD">
        <w:rPr>
          <w:rFonts w:ascii="Calibri" w:hAnsi="Calibri" w:cs="Calibri"/>
          <w:b/>
          <w:bCs/>
          <w:sz w:val="22"/>
          <w:szCs w:val="22"/>
        </w:rPr>
        <w:t>ške príspevku</w:t>
      </w:r>
      <w:r w:rsidRPr="009832CE">
        <w:rPr>
          <w:rFonts w:ascii="Calibri" w:hAnsi="Calibri" w:cs="Calibri"/>
          <w:b/>
          <w:bCs/>
          <w:sz w:val="22"/>
          <w:szCs w:val="22"/>
        </w:rPr>
        <w:t xml:space="preserve"> na čiastočnú úhradu výdavkov za pobyt dieťaťa v</w:t>
      </w:r>
      <w:r w:rsidR="004F3A59">
        <w:rPr>
          <w:rFonts w:ascii="Calibri" w:hAnsi="Calibri" w:cs="Calibri"/>
          <w:b/>
          <w:bCs/>
          <w:sz w:val="22"/>
          <w:szCs w:val="22"/>
        </w:rPr>
        <w:t> materskej škole</w:t>
      </w:r>
      <w:r w:rsidRPr="009832CE">
        <w:rPr>
          <w:rFonts w:ascii="Calibri" w:hAnsi="Calibri" w:cs="Calibri"/>
          <w:b/>
          <w:bCs/>
          <w:sz w:val="22"/>
          <w:szCs w:val="22"/>
        </w:rPr>
        <w:t>, o výške mesačného príspevku na čiastočnú úhradu nákladov na činnosť školského klubu detí</w:t>
      </w:r>
      <w:r w:rsidR="00D96BFD">
        <w:rPr>
          <w:rFonts w:ascii="Calibri" w:hAnsi="Calibri" w:cs="Calibri"/>
          <w:b/>
          <w:bCs/>
          <w:sz w:val="22"/>
          <w:szCs w:val="22"/>
        </w:rPr>
        <w:t xml:space="preserve"> a podmienky úhrady v školskej jedálni </w:t>
      </w:r>
      <w:r w:rsidR="004F3A59">
        <w:rPr>
          <w:rFonts w:ascii="Calibri" w:hAnsi="Calibri" w:cs="Calibri"/>
          <w:b/>
          <w:bCs/>
          <w:sz w:val="22"/>
          <w:szCs w:val="22"/>
        </w:rPr>
        <w:t>v zriaďovateľskej pôsobnosti Obce Kráľová nad Váhom</w:t>
      </w:r>
    </w:p>
    <w:p w:rsidR="00FC4E8C" w:rsidRPr="00FC4E8C" w:rsidRDefault="00FC4E8C" w:rsidP="00FC4E8C">
      <w:pPr>
        <w:tabs>
          <w:tab w:val="left" w:pos="2265"/>
        </w:tabs>
        <w:jc w:val="both"/>
        <w:rPr>
          <w:rFonts w:ascii="Calibri" w:hAnsi="Calibri"/>
          <w:sz w:val="22"/>
          <w:szCs w:val="22"/>
        </w:rPr>
      </w:pPr>
      <w:r w:rsidRPr="00FC4E8C">
        <w:rPr>
          <w:rFonts w:ascii="Calibri" w:hAnsi="Calibri"/>
          <w:sz w:val="22"/>
          <w:szCs w:val="22"/>
        </w:rPr>
        <w:t>Účinnosťou zákona č. 375/2018 Z. z., ktorým sa mení a dopĺňa zákon č. 544/2010 Z. z. o dotáciách v pôsobnosti Ministerstva práce, sociálnych vecí a rodiny Slovenskej republiky v znení neskorších predpisov a ktorým sa dopĺňa zákon č. 245/2008 Z. z. o výchove a vzdelávaní (školský zákon) a o zmene a doplnení niektorých zákonov v znení neskorších predpisov bola s účinnosťou od 1.1.2019 schválená dotácia na podporu výchovy k stravovacím návykom dieťaťa na zabezpečenie obeda a iného jedla (ďalej len „dotácia“) na každé dieťa, ktoré navštevuje posledný ročník materskej školy. Dotácia na žiaka základnej školy bude podľa vyššie uvedeného zákona poskytovaná od 1.9.2019. Dotácia na podporu výchovy k stravovacím návykom dieťaťa sa poskytne v sume 1,20 eura za každý deň, v ktorom sa dieťa zúčastnilo výchovno-vzdelávacej činnosti v materskej škole</w:t>
      </w:r>
      <w:r>
        <w:rPr>
          <w:rFonts w:ascii="Calibri" w:hAnsi="Calibri"/>
          <w:sz w:val="22"/>
          <w:szCs w:val="22"/>
        </w:rPr>
        <w:t>,</w:t>
      </w:r>
      <w:r w:rsidRPr="00FC4E8C">
        <w:rPr>
          <w:rFonts w:ascii="Calibri" w:hAnsi="Calibri"/>
          <w:sz w:val="22"/>
          <w:szCs w:val="22"/>
        </w:rPr>
        <w:t xml:space="preserve"> alebo vyučovania v základnej škole a odobralo stravu. </w:t>
      </w:r>
    </w:p>
    <w:p w:rsidR="00FC4E8C" w:rsidRPr="00EA4065" w:rsidRDefault="00FC4E8C" w:rsidP="00FC4E8C">
      <w:pPr>
        <w:jc w:val="both"/>
        <w:rPr>
          <w:rFonts w:ascii="Calibri" w:hAnsi="Calibri"/>
          <w:sz w:val="22"/>
          <w:szCs w:val="22"/>
        </w:rPr>
      </w:pPr>
      <w:r w:rsidRPr="00EA4065">
        <w:rPr>
          <w:rFonts w:ascii="Calibri" w:hAnsi="Calibri"/>
          <w:sz w:val="22"/>
          <w:szCs w:val="22"/>
        </w:rPr>
        <w:t xml:space="preserve">Ministerstvo školstva SR vydáva tzv. finančné pásma nákladov na nákup potravín na jedno jedlo podľa vekových kategórií stravníkov. Výška cien na nákup potravín v Školskej jedálni pri MŠ Kráľová nad Váhom bola podľa 1. pásma </w:t>
      </w:r>
      <w:r w:rsidR="00C4371E">
        <w:rPr>
          <w:rFonts w:ascii="Calibri" w:hAnsi="Calibri"/>
          <w:sz w:val="22"/>
          <w:szCs w:val="22"/>
        </w:rPr>
        <w:t xml:space="preserve">je </w:t>
      </w:r>
      <w:r w:rsidRPr="00EA4065">
        <w:rPr>
          <w:rFonts w:ascii="Calibri" w:hAnsi="Calibri"/>
          <w:sz w:val="22"/>
          <w:szCs w:val="22"/>
        </w:rPr>
        <w:t>nasledovná: materská škola - 1,05 €, ZŠ do 11 rokov - 0,88 €, ZŠ zamestnanci - 1,05 €.</w:t>
      </w:r>
    </w:p>
    <w:p w:rsidR="00FC4E8C" w:rsidRPr="00EA4065" w:rsidRDefault="00FC4E8C" w:rsidP="00FC4E8C">
      <w:pPr>
        <w:jc w:val="both"/>
        <w:rPr>
          <w:rFonts w:ascii="Calibri" w:hAnsi="Calibri"/>
          <w:sz w:val="22"/>
          <w:szCs w:val="22"/>
        </w:rPr>
      </w:pPr>
      <w:r w:rsidRPr="00EA4065">
        <w:rPr>
          <w:rFonts w:ascii="Calibri" w:hAnsi="Calibri"/>
          <w:sz w:val="22"/>
          <w:szCs w:val="22"/>
        </w:rPr>
        <w:t>MŠ SR vydalo v roku 2019 nové finančné pásma s účinnosťou od 1.9.2019. V ŠJ Kráľová nad Váhom navrhujeme schváliť cenu na nákup potravín na úrovni 1. pásma, a to:</w:t>
      </w:r>
    </w:p>
    <w:p w:rsidR="00FC4E8C" w:rsidRPr="00EA4065" w:rsidRDefault="00FC4E8C" w:rsidP="00FC4E8C">
      <w:pPr>
        <w:rPr>
          <w:rFonts w:ascii="Calibri" w:hAnsi="Calibri"/>
          <w:b/>
          <w:sz w:val="22"/>
          <w:szCs w:val="22"/>
        </w:rPr>
      </w:pPr>
      <w:r w:rsidRPr="00EA4065">
        <w:rPr>
          <w:rFonts w:ascii="Calibri" w:hAnsi="Calibri"/>
          <w:b/>
          <w:sz w:val="22"/>
          <w:szCs w:val="22"/>
        </w:rPr>
        <w:t>Materská škola</w:t>
      </w:r>
      <w:r w:rsidRPr="00EA4065">
        <w:rPr>
          <w:rFonts w:ascii="Calibri" w:hAnsi="Calibri"/>
          <w:b/>
          <w:sz w:val="22"/>
          <w:szCs w:val="22"/>
        </w:rPr>
        <w:tab/>
        <w:t>1,37€</w:t>
      </w:r>
    </w:p>
    <w:p w:rsidR="00FC4E8C" w:rsidRPr="00EA4065" w:rsidRDefault="00FC4E8C" w:rsidP="00FC4E8C">
      <w:pPr>
        <w:rPr>
          <w:rFonts w:ascii="Calibri" w:hAnsi="Calibri"/>
          <w:b/>
          <w:sz w:val="22"/>
          <w:szCs w:val="22"/>
        </w:rPr>
      </w:pPr>
      <w:r w:rsidRPr="00EA4065">
        <w:rPr>
          <w:rFonts w:ascii="Calibri" w:hAnsi="Calibri"/>
          <w:b/>
          <w:sz w:val="22"/>
          <w:szCs w:val="22"/>
        </w:rPr>
        <w:t>ZŠ do 11 rokov</w:t>
      </w:r>
      <w:r w:rsidRPr="00EA4065">
        <w:rPr>
          <w:rFonts w:ascii="Calibri" w:hAnsi="Calibri"/>
          <w:b/>
          <w:sz w:val="22"/>
          <w:szCs w:val="22"/>
        </w:rPr>
        <w:tab/>
        <w:t>1,08€</w:t>
      </w:r>
    </w:p>
    <w:p w:rsidR="00FC4E8C" w:rsidRPr="00EA4065" w:rsidRDefault="00FC4E8C" w:rsidP="00FC4E8C">
      <w:pPr>
        <w:rPr>
          <w:rFonts w:ascii="Calibri" w:hAnsi="Calibri"/>
          <w:b/>
          <w:sz w:val="22"/>
          <w:szCs w:val="22"/>
        </w:rPr>
      </w:pPr>
      <w:r w:rsidRPr="00EA4065">
        <w:rPr>
          <w:rFonts w:ascii="Calibri" w:hAnsi="Calibri"/>
          <w:b/>
          <w:sz w:val="22"/>
          <w:szCs w:val="22"/>
        </w:rPr>
        <w:t>ZŠ zamestnanci</w:t>
      </w:r>
      <w:r w:rsidRPr="00EA4065">
        <w:rPr>
          <w:rFonts w:ascii="Calibri" w:hAnsi="Calibri"/>
          <w:b/>
          <w:sz w:val="22"/>
          <w:szCs w:val="22"/>
        </w:rPr>
        <w:tab/>
        <w:t>1,26€</w:t>
      </w:r>
    </w:p>
    <w:p w:rsidR="00FC4E8C" w:rsidRPr="00EA4065" w:rsidRDefault="00FC4E8C" w:rsidP="00FC4E8C">
      <w:pPr>
        <w:jc w:val="both"/>
        <w:rPr>
          <w:rFonts w:ascii="Calibri" w:hAnsi="Calibri"/>
          <w:sz w:val="22"/>
          <w:szCs w:val="22"/>
        </w:rPr>
      </w:pPr>
      <w:r w:rsidRPr="00EA4065">
        <w:rPr>
          <w:rFonts w:ascii="Calibri" w:hAnsi="Calibri"/>
          <w:sz w:val="22"/>
          <w:szCs w:val="22"/>
        </w:rPr>
        <w:t xml:space="preserve">Výška mesačného príspevku zákonného zástupcu na čiastočnú úhradu výdavkov za pobyt dieťaťa v materskej škole bola 5,00 €/mes. a na činnosť školského klubu bola 2,00 €/mes. Obec navrhuje </w:t>
      </w:r>
      <w:r w:rsidR="008E7B0D" w:rsidRPr="00EA4065">
        <w:rPr>
          <w:rFonts w:ascii="Calibri" w:hAnsi="Calibri"/>
          <w:sz w:val="22"/>
          <w:szCs w:val="22"/>
        </w:rPr>
        <w:t xml:space="preserve">zvýšenie príspevkov na úhradu výdavkov v MŠ </w:t>
      </w:r>
      <w:r w:rsidR="00C4371E">
        <w:rPr>
          <w:rFonts w:ascii="Calibri" w:hAnsi="Calibri"/>
          <w:sz w:val="22"/>
          <w:szCs w:val="22"/>
        </w:rPr>
        <w:t xml:space="preserve">na </w:t>
      </w:r>
      <w:r w:rsidR="008E7B0D" w:rsidRPr="00EA4065">
        <w:rPr>
          <w:rFonts w:ascii="Calibri" w:hAnsi="Calibri"/>
          <w:sz w:val="22"/>
          <w:szCs w:val="22"/>
        </w:rPr>
        <w:t xml:space="preserve">10,00 €/mes. a v ZŠ </w:t>
      </w:r>
      <w:r w:rsidR="00C4371E">
        <w:rPr>
          <w:rFonts w:ascii="Calibri" w:hAnsi="Calibri"/>
          <w:sz w:val="22"/>
          <w:szCs w:val="22"/>
        </w:rPr>
        <w:t xml:space="preserve">na </w:t>
      </w:r>
      <w:r w:rsidR="008E7B0D" w:rsidRPr="00EA4065">
        <w:rPr>
          <w:rFonts w:ascii="Calibri" w:hAnsi="Calibri"/>
          <w:sz w:val="22"/>
          <w:szCs w:val="22"/>
        </w:rPr>
        <w:t>5,00 €/mes.</w:t>
      </w:r>
    </w:p>
    <w:p w:rsidR="00EA4065" w:rsidRPr="00EA4065" w:rsidRDefault="008E7B0D" w:rsidP="00EA4065">
      <w:pPr>
        <w:spacing w:after="240"/>
        <w:jc w:val="both"/>
        <w:rPr>
          <w:rFonts w:ascii="Calibri" w:hAnsi="Calibri"/>
          <w:sz w:val="22"/>
          <w:szCs w:val="22"/>
        </w:rPr>
      </w:pPr>
      <w:r w:rsidRPr="00EA4065">
        <w:rPr>
          <w:rFonts w:ascii="Calibri" w:hAnsi="Calibri"/>
          <w:sz w:val="22"/>
          <w:szCs w:val="22"/>
        </w:rPr>
        <w:t>Návrh VZN bol z</w:t>
      </w:r>
      <w:r w:rsidR="00EA4065" w:rsidRPr="00EA4065">
        <w:rPr>
          <w:rFonts w:ascii="Calibri" w:hAnsi="Calibri"/>
          <w:sz w:val="22"/>
          <w:szCs w:val="22"/>
        </w:rPr>
        <w:t>verejnený na webstránke obce, na úradnej tabuli</w:t>
      </w:r>
      <w:r w:rsidR="00C4371E">
        <w:rPr>
          <w:rFonts w:ascii="Calibri" w:hAnsi="Calibri"/>
          <w:sz w:val="22"/>
          <w:szCs w:val="22"/>
        </w:rPr>
        <w:t>,</w:t>
      </w:r>
      <w:r w:rsidR="00EA4065" w:rsidRPr="00EA4065">
        <w:rPr>
          <w:rFonts w:ascii="Calibri" w:hAnsi="Calibri"/>
          <w:sz w:val="22"/>
          <w:szCs w:val="22"/>
        </w:rPr>
        <w:t xml:space="preserve"> a bol odoslaný a poslancom OZ. </w:t>
      </w:r>
    </w:p>
    <w:p w:rsidR="00EA4065" w:rsidRDefault="00EA4065" w:rsidP="00EA4065">
      <w:pPr>
        <w:spacing w:after="240"/>
        <w:jc w:val="both"/>
        <w:rPr>
          <w:rFonts w:ascii="Calibri" w:hAnsi="Calibri"/>
          <w:sz w:val="22"/>
          <w:szCs w:val="22"/>
        </w:rPr>
      </w:pPr>
      <w:r w:rsidRPr="00EA4065">
        <w:rPr>
          <w:rFonts w:ascii="Calibri" w:hAnsi="Calibri"/>
          <w:sz w:val="22"/>
          <w:szCs w:val="22"/>
        </w:rPr>
        <w:t>Komisia finančná odporučila schváliť VZN a opraviť formálne chyby.</w:t>
      </w:r>
    </w:p>
    <w:p w:rsidR="0045613D" w:rsidRPr="00EA4065" w:rsidRDefault="0045613D" w:rsidP="00EA4065">
      <w:pPr>
        <w:spacing w:after="240"/>
        <w:jc w:val="both"/>
        <w:rPr>
          <w:rFonts w:ascii="Calibri" w:hAnsi="Calibri"/>
          <w:sz w:val="22"/>
          <w:szCs w:val="22"/>
        </w:rPr>
      </w:pPr>
      <w:r>
        <w:rPr>
          <w:rFonts w:ascii="Calibri" w:hAnsi="Calibri"/>
          <w:sz w:val="22"/>
          <w:szCs w:val="22"/>
        </w:rPr>
        <w:t xml:space="preserve">Rozprava medzi prítomnými ohľadom fungovania materskej školy počas letných prázdnin (viď. záznam na DVD) </w:t>
      </w:r>
    </w:p>
    <w:p w:rsidR="00EA4065" w:rsidRPr="00EA4065" w:rsidRDefault="00EA4065" w:rsidP="00EA4065">
      <w:pPr>
        <w:spacing w:after="240"/>
        <w:jc w:val="both"/>
        <w:rPr>
          <w:rFonts w:ascii="Calibri" w:hAnsi="Calibri"/>
          <w:sz w:val="22"/>
          <w:szCs w:val="22"/>
        </w:rPr>
      </w:pPr>
      <w:r w:rsidRPr="00EA4065">
        <w:rPr>
          <w:rFonts w:ascii="Calibri" w:hAnsi="Calibri"/>
          <w:sz w:val="22"/>
          <w:szCs w:val="22"/>
        </w:rPr>
        <w:t xml:space="preserve">Po </w:t>
      </w:r>
      <w:r w:rsidR="0045613D">
        <w:rPr>
          <w:rFonts w:ascii="Calibri" w:hAnsi="Calibri"/>
          <w:sz w:val="22"/>
          <w:szCs w:val="22"/>
        </w:rPr>
        <w:t xml:space="preserve">rozprave a </w:t>
      </w:r>
      <w:r w:rsidRPr="00EA4065">
        <w:rPr>
          <w:rFonts w:ascii="Calibri" w:hAnsi="Calibri"/>
          <w:sz w:val="22"/>
          <w:szCs w:val="22"/>
        </w:rPr>
        <w:t xml:space="preserve">prerokovaní poslanci OZ: </w:t>
      </w:r>
    </w:p>
    <w:p w:rsidR="00EA4065" w:rsidRPr="00EA4065" w:rsidRDefault="00EA4065" w:rsidP="00EA4065">
      <w:pPr>
        <w:jc w:val="both"/>
        <w:rPr>
          <w:rFonts w:asciiTheme="minorHAnsi" w:hAnsiTheme="minorHAnsi"/>
          <w:b/>
          <w:bCs/>
          <w:sz w:val="22"/>
          <w:szCs w:val="22"/>
        </w:rPr>
      </w:pPr>
      <w:r>
        <w:rPr>
          <w:rFonts w:asciiTheme="minorHAnsi" w:hAnsiTheme="minorHAnsi"/>
          <w:b/>
          <w:bCs/>
          <w:sz w:val="22"/>
          <w:szCs w:val="22"/>
        </w:rPr>
        <w:t>Uznesenie 71</w:t>
      </w:r>
      <w:r w:rsidRPr="00EA4065">
        <w:rPr>
          <w:rFonts w:asciiTheme="minorHAnsi" w:hAnsiTheme="minorHAnsi"/>
          <w:b/>
          <w:bCs/>
          <w:sz w:val="22"/>
          <w:szCs w:val="22"/>
        </w:rPr>
        <w:t>/2018-2022/OZ</w:t>
      </w:r>
    </w:p>
    <w:p w:rsidR="00EA4065" w:rsidRPr="00EA4065" w:rsidRDefault="00EA4065" w:rsidP="00EA4065">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EA4065" w:rsidRPr="00EA4065" w:rsidRDefault="00EA4065" w:rsidP="00EA4065">
      <w:pPr>
        <w:jc w:val="both"/>
        <w:rPr>
          <w:rFonts w:ascii="Calibri" w:hAnsi="Calibri"/>
          <w:b/>
          <w:bCs/>
          <w:sz w:val="22"/>
          <w:szCs w:val="22"/>
        </w:rPr>
      </w:pPr>
      <w:r w:rsidRPr="00EA4065">
        <w:rPr>
          <w:rFonts w:ascii="Calibri" w:hAnsi="Calibri"/>
          <w:b/>
          <w:bCs/>
          <w:sz w:val="22"/>
          <w:szCs w:val="22"/>
        </w:rPr>
        <w:lastRenderedPageBreak/>
        <w:t>s c h v á l i l o</w:t>
      </w:r>
    </w:p>
    <w:p w:rsidR="00EA4065" w:rsidRDefault="00EA4065" w:rsidP="00EA4065">
      <w:pPr>
        <w:spacing w:after="240"/>
        <w:ind w:left="360"/>
        <w:jc w:val="both"/>
        <w:rPr>
          <w:rFonts w:ascii="Calibri" w:hAnsi="Calibri" w:cs="Calibri"/>
          <w:b/>
          <w:bCs/>
          <w:sz w:val="22"/>
          <w:szCs w:val="22"/>
        </w:rPr>
      </w:pPr>
      <w:r w:rsidRPr="00EA4065">
        <w:rPr>
          <w:rFonts w:ascii="Calibri" w:hAnsi="Calibri"/>
          <w:b/>
          <w:bCs/>
          <w:sz w:val="22"/>
          <w:szCs w:val="22"/>
        </w:rPr>
        <w:t xml:space="preserve">Všeobecné záväzné nariadenie č. 1/2019 </w:t>
      </w:r>
      <w:r w:rsidRPr="00EA4065">
        <w:rPr>
          <w:rFonts w:ascii="Calibri" w:hAnsi="Calibri" w:cs="Calibri"/>
          <w:b/>
          <w:bCs/>
          <w:sz w:val="22"/>
          <w:szCs w:val="22"/>
        </w:rPr>
        <w:t>o výške príspevku na čiastočnú úhradu výdavkov za pobyt dieťaťa v materskej škole, o výške mesačného príspevku na čiastočnú úhradu nákladov na činnosť školského klubu detí a podmienky úhrady v školskej jedálni v zriaďovateľskej pôsobnosti Obce Kráľová nad Váhom</w:t>
      </w:r>
    </w:p>
    <w:p w:rsidR="00EA4065" w:rsidRPr="003F452C" w:rsidRDefault="00EA4065" w:rsidP="00EA4065">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EA4065" w:rsidRDefault="00EA4065" w:rsidP="00EA4065">
      <w:pPr>
        <w:spacing w:after="240"/>
        <w:jc w:val="both"/>
        <w:rPr>
          <w:rFonts w:asciiTheme="minorHAnsi" w:hAnsiTheme="minorHAnsi" w:cstheme="minorHAnsi"/>
          <w:i/>
          <w:sz w:val="22"/>
          <w:szCs w:val="22"/>
        </w:rPr>
      </w:pPr>
      <w:r>
        <w:rPr>
          <w:rFonts w:asciiTheme="minorHAnsi" w:hAnsiTheme="minorHAnsi" w:cstheme="minorHAnsi"/>
          <w:i/>
          <w:sz w:val="22"/>
          <w:szCs w:val="22"/>
        </w:rPr>
        <w:t>VZN 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263269" w:rsidRPr="00263269" w:rsidRDefault="00263269" w:rsidP="00263269">
      <w:pPr>
        <w:pStyle w:val="Odsekzoznamu"/>
        <w:numPr>
          <w:ilvl w:val="0"/>
          <w:numId w:val="5"/>
        </w:numPr>
        <w:jc w:val="both"/>
        <w:rPr>
          <w:rFonts w:ascii="Calibri" w:hAnsi="Calibri" w:cs="Calibri"/>
          <w:b/>
          <w:bCs/>
          <w:sz w:val="22"/>
          <w:szCs w:val="22"/>
        </w:rPr>
      </w:pPr>
      <w:r w:rsidRPr="00263269">
        <w:rPr>
          <w:rFonts w:ascii="Calibri" w:hAnsi="Calibri" w:cs="Calibri"/>
          <w:b/>
          <w:bCs/>
          <w:sz w:val="22"/>
          <w:szCs w:val="22"/>
        </w:rPr>
        <w:t>Prerokovanie rozsahu zmien a doplnkov ÚPN</w:t>
      </w:r>
    </w:p>
    <w:p w:rsidR="00EA4065" w:rsidRDefault="00186F9E" w:rsidP="00263269">
      <w:pPr>
        <w:spacing w:after="240"/>
        <w:jc w:val="both"/>
        <w:rPr>
          <w:rFonts w:ascii="Calibri" w:hAnsi="Calibri" w:cs="Calibri"/>
          <w:sz w:val="22"/>
          <w:szCs w:val="22"/>
        </w:rPr>
      </w:pPr>
      <w:r>
        <w:rPr>
          <w:rFonts w:ascii="Calibri" w:hAnsi="Calibri" w:cs="Calibri"/>
          <w:sz w:val="22"/>
          <w:szCs w:val="22"/>
        </w:rPr>
        <w:t>Z dôvodu, že termín na podanie návrhov na zmenu ÚPN bol 9.8.2019</w:t>
      </w:r>
      <w:r w:rsidR="00215BB0">
        <w:rPr>
          <w:rFonts w:ascii="Calibri" w:hAnsi="Calibri" w:cs="Calibri"/>
          <w:sz w:val="22"/>
          <w:szCs w:val="22"/>
        </w:rPr>
        <w:t xml:space="preserve"> (piatok)</w:t>
      </w:r>
      <w:r>
        <w:rPr>
          <w:rFonts w:ascii="Calibri" w:hAnsi="Calibri" w:cs="Calibri"/>
          <w:sz w:val="22"/>
          <w:szCs w:val="22"/>
        </w:rPr>
        <w:t xml:space="preserve">, prerokovanie prebehlo 12.8. </w:t>
      </w:r>
      <w:r w:rsidR="00215BB0">
        <w:rPr>
          <w:rFonts w:ascii="Calibri" w:hAnsi="Calibri" w:cs="Calibri"/>
          <w:sz w:val="22"/>
          <w:szCs w:val="22"/>
        </w:rPr>
        <w:t xml:space="preserve">(pondelok) </w:t>
      </w:r>
      <w:r>
        <w:rPr>
          <w:rFonts w:ascii="Calibri" w:hAnsi="Calibri" w:cs="Calibri"/>
          <w:sz w:val="22"/>
          <w:szCs w:val="22"/>
        </w:rPr>
        <w:t xml:space="preserve">v stavebnej </w:t>
      </w:r>
      <w:r w:rsidR="00215BB0">
        <w:rPr>
          <w:rFonts w:ascii="Calibri" w:hAnsi="Calibri" w:cs="Calibri"/>
          <w:sz w:val="22"/>
          <w:szCs w:val="22"/>
        </w:rPr>
        <w:t xml:space="preserve">komisií, materiál </w:t>
      </w:r>
      <w:r>
        <w:rPr>
          <w:rFonts w:ascii="Calibri" w:hAnsi="Calibri" w:cs="Calibri"/>
          <w:sz w:val="22"/>
          <w:szCs w:val="22"/>
        </w:rPr>
        <w:t xml:space="preserve">bol doručený len </w:t>
      </w:r>
      <w:r w:rsidR="00215BB0">
        <w:rPr>
          <w:rFonts w:ascii="Calibri" w:hAnsi="Calibri" w:cs="Calibri"/>
          <w:sz w:val="22"/>
          <w:szCs w:val="22"/>
        </w:rPr>
        <w:t>deň pred zasadnutím obecného zastupiteľstva</w:t>
      </w:r>
      <w:r w:rsidR="00215BB0" w:rsidRPr="00215BB0">
        <w:rPr>
          <w:rFonts w:ascii="Calibri" w:hAnsi="Calibri" w:cs="Calibri"/>
          <w:sz w:val="22"/>
          <w:szCs w:val="22"/>
        </w:rPr>
        <w:t xml:space="preserve"> </w:t>
      </w:r>
      <w:r w:rsidR="00215BB0">
        <w:rPr>
          <w:rFonts w:ascii="Calibri" w:hAnsi="Calibri" w:cs="Calibri"/>
          <w:sz w:val="22"/>
          <w:szCs w:val="22"/>
        </w:rPr>
        <w:t>p</w:t>
      </w:r>
      <w:r w:rsidR="00215BB0" w:rsidRPr="00186F9E">
        <w:rPr>
          <w:rFonts w:ascii="Calibri" w:hAnsi="Calibri" w:cs="Calibri"/>
          <w:sz w:val="22"/>
          <w:szCs w:val="22"/>
        </w:rPr>
        <w:t>oslancom</w:t>
      </w:r>
      <w:r w:rsidR="00215BB0">
        <w:rPr>
          <w:rFonts w:ascii="Calibri" w:hAnsi="Calibri" w:cs="Calibri"/>
          <w:sz w:val="22"/>
          <w:szCs w:val="22"/>
        </w:rPr>
        <w:t xml:space="preserve"> OZ. </w:t>
      </w:r>
      <w:r w:rsidR="008C0C0E">
        <w:rPr>
          <w:rFonts w:ascii="Calibri" w:hAnsi="Calibri" w:cs="Calibri"/>
          <w:sz w:val="22"/>
          <w:szCs w:val="22"/>
        </w:rPr>
        <w:t>Nakoľko nemali možnosť p</w:t>
      </w:r>
      <w:r w:rsidR="00C4371E">
        <w:rPr>
          <w:rFonts w:ascii="Calibri" w:hAnsi="Calibri" w:cs="Calibri"/>
          <w:sz w:val="22"/>
          <w:szCs w:val="22"/>
        </w:rPr>
        <w:t>reštudovať materiál dohodli sa h</w:t>
      </w:r>
      <w:r w:rsidR="008C0C0E">
        <w:rPr>
          <w:rFonts w:ascii="Calibri" w:hAnsi="Calibri" w:cs="Calibri"/>
          <w:sz w:val="22"/>
          <w:szCs w:val="22"/>
        </w:rPr>
        <w:t>o stiahnuť z rokovania.</w:t>
      </w:r>
    </w:p>
    <w:p w:rsidR="008C0C0E" w:rsidRDefault="008C0C0E" w:rsidP="00263269">
      <w:pPr>
        <w:spacing w:after="240"/>
        <w:jc w:val="both"/>
        <w:rPr>
          <w:rFonts w:ascii="Calibri" w:hAnsi="Calibri" w:cs="Calibri"/>
          <w:sz w:val="22"/>
          <w:szCs w:val="22"/>
        </w:rPr>
      </w:pPr>
      <w:r>
        <w:rPr>
          <w:rFonts w:ascii="Calibri" w:hAnsi="Calibri" w:cs="Calibri"/>
          <w:sz w:val="22"/>
          <w:szCs w:val="22"/>
        </w:rPr>
        <w:t xml:space="preserve">Po dohode poslanci OZ prijali: </w:t>
      </w:r>
    </w:p>
    <w:p w:rsidR="008C0C0E" w:rsidRPr="00EA4065" w:rsidRDefault="008C0C0E" w:rsidP="008C0C0E">
      <w:pPr>
        <w:jc w:val="both"/>
        <w:rPr>
          <w:rFonts w:asciiTheme="minorHAnsi" w:hAnsiTheme="minorHAnsi"/>
          <w:b/>
          <w:bCs/>
          <w:sz w:val="22"/>
          <w:szCs w:val="22"/>
        </w:rPr>
      </w:pPr>
      <w:r>
        <w:rPr>
          <w:rFonts w:asciiTheme="minorHAnsi" w:hAnsiTheme="minorHAnsi"/>
          <w:b/>
          <w:bCs/>
          <w:sz w:val="22"/>
          <w:szCs w:val="22"/>
        </w:rPr>
        <w:t>Uznesenie 72</w:t>
      </w:r>
      <w:r w:rsidRPr="00EA4065">
        <w:rPr>
          <w:rFonts w:asciiTheme="minorHAnsi" w:hAnsiTheme="minorHAnsi"/>
          <w:b/>
          <w:bCs/>
          <w:sz w:val="22"/>
          <w:szCs w:val="22"/>
        </w:rPr>
        <w:t>/2018-2022/OZ</w:t>
      </w:r>
    </w:p>
    <w:p w:rsidR="008C0C0E" w:rsidRDefault="008C0C0E" w:rsidP="008C0C0E">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8C0C0E" w:rsidRDefault="008C0C0E" w:rsidP="008C0C0E">
      <w:pPr>
        <w:jc w:val="both"/>
        <w:rPr>
          <w:rFonts w:asciiTheme="minorHAnsi" w:hAnsiTheme="minorHAnsi"/>
          <w:b/>
          <w:bCs/>
          <w:sz w:val="22"/>
          <w:szCs w:val="22"/>
        </w:rPr>
      </w:pPr>
      <w:r>
        <w:rPr>
          <w:rFonts w:asciiTheme="minorHAnsi" w:hAnsiTheme="minorHAnsi"/>
          <w:b/>
          <w:bCs/>
          <w:sz w:val="22"/>
          <w:szCs w:val="22"/>
        </w:rPr>
        <w:t>s ú h l a s i l o</w:t>
      </w:r>
    </w:p>
    <w:p w:rsidR="008C0C0E" w:rsidRDefault="008C0C0E" w:rsidP="008C0C0E">
      <w:pPr>
        <w:spacing w:after="240"/>
        <w:jc w:val="both"/>
        <w:rPr>
          <w:rFonts w:asciiTheme="minorHAnsi" w:hAnsiTheme="minorHAnsi"/>
          <w:b/>
          <w:bCs/>
          <w:sz w:val="22"/>
          <w:szCs w:val="22"/>
        </w:rPr>
      </w:pPr>
      <w:r>
        <w:rPr>
          <w:rFonts w:asciiTheme="minorHAnsi" w:hAnsiTheme="minorHAnsi"/>
          <w:b/>
          <w:bCs/>
          <w:sz w:val="22"/>
          <w:szCs w:val="22"/>
        </w:rPr>
        <w:t>so stiahnutím materiálu na zmenu územného plánu.</w:t>
      </w:r>
    </w:p>
    <w:p w:rsidR="008C0C0E" w:rsidRPr="003F452C" w:rsidRDefault="008C0C0E" w:rsidP="008C0C0E">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8C0C0E" w:rsidRDefault="008C0C0E" w:rsidP="008C0C0E">
      <w:pPr>
        <w:spacing w:after="240"/>
        <w:jc w:val="both"/>
        <w:rPr>
          <w:rFonts w:asciiTheme="minorHAnsi" w:hAnsiTheme="minorHAnsi" w:cstheme="minorHAnsi"/>
          <w:i/>
          <w:sz w:val="22"/>
          <w:szCs w:val="22"/>
        </w:rPr>
      </w:pPr>
      <w:r>
        <w:rPr>
          <w:rFonts w:asciiTheme="minorHAnsi" w:hAnsiTheme="minorHAnsi" w:cstheme="minorHAnsi"/>
          <w:i/>
          <w:sz w:val="22"/>
          <w:szCs w:val="22"/>
        </w:rPr>
        <w:t>So stiahnutím materiálu súhlasilo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507681" w:rsidRPr="00B42E75" w:rsidRDefault="00507681" w:rsidP="00507681">
      <w:pPr>
        <w:pStyle w:val="Odsekzoznamu"/>
        <w:numPr>
          <w:ilvl w:val="0"/>
          <w:numId w:val="5"/>
        </w:numPr>
        <w:jc w:val="both"/>
        <w:rPr>
          <w:rFonts w:ascii="Calibri" w:hAnsi="Calibri" w:cs="Calibri"/>
          <w:b/>
          <w:bCs/>
          <w:sz w:val="22"/>
          <w:szCs w:val="22"/>
        </w:rPr>
      </w:pPr>
      <w:r w:rsidRPr="00B42E75">
        <w:rPr>
          <w:rFonts w:ascii="Calibri" w:hAnsi="Calibri" w:cs="Calibri"/>
          <w:b/>
          <w:bCs/>
          <w:sz w:val="22"/>
          <w:szCs w:val="22"/>
        </w:rPr>
        <w:t>Informácie o pripravenosti investícií:</w:t>
      </w:r>
    </w:p>
    <w:p w:rsidR="00507681" w:rsidRPr="00B42E75" w:rsidRDefault="00507681" w:rsidP="00507681">
      <w:pPr>
        <w:pStyle w:val="Odsekzoznamu"/>
        <w:numPr>
          <w:ilvl w:val="0"/>
          <w:numId w:val="16"/>
        </w:numPr>
        <w:jc w:val="both"/>
        <w:rPr>
          <w:rFonts w:ascii="Calibri" w:hAnsi="Calibri" w:cs="Calibri"/>
          <w:b/>
          <w:bCs/>
          <w:i/>
          <w:iCs/>
          <w:sz w:val="22"/>
          <w:szCs w:val="22"/>
        </w:rPr>
      </w:pPr>
      <w:r w:rsidRPr="00B42E75">
        <w:rPr>
          <w:rFonts w:ascii="Calibri" w:hAnsi="Calibri" w:cs="Calibri"/>
          <w:b/>
          <w:bCs/>
          <w:i/>
          <w:iCs/>
          <w:sz w:val="22"/>
          <w:szCs w:val="22"/>
        </w:rPr>
        <w:t>Oprava miestnych komunikácií</w:t>
      </w:r>
    </w:p>
    <w:p w:rsidR="00507681" w:rsidRPr="00507681" w:rsidRDefault="00507681" w:rsidP="00507681">
      <w:pPr>
        <w:jc w:val="both"/>
        <w:rPr>
          <w:rFonts w:asciiTheme="minorHAnsi" w:hAnsiTheme="minorHAnsi"/>
          <w:sz w:val="22"/>
          <w:szCs w:val="22"/>
        </w:rPr>
      </w:pPr>
      <w:r>
        <w:rPr>
          <w:rFonts w:asciiTheme="minorHAnsi" w:hAnsiTheme="minorHAnsi"/>
          <w:sz w:val="22"/>
          <w:szCs w:val="22"/>
        </w:rPr>
        <w:t xml:space="preserve">Poslancom OZ bola doručená kópia </w:t>
      </w:r>
      <w:r w:rsidR="0073033B">
        <w:rPr>
          <w:rFonts w:asciiTheme="minorHAnsi" w:hAnsiTheme="minorHAnsi"/>
          <w:sz w:val="22"/>
          <w:szCs w:val="22"/>
        </w:rPr>
        <w:t xml:space="preserve">zápisnice z vyhodnotenia ponúk a zmluvy o dielo. </w:t>
      </w:r>
      <w:r w:rsidRPr="00507681">
        <w:rPr>
          <w:rFonts w:asciiTheme="minorHAnsi" w:hAnsiTheme="minorHAnsi"/>
          <w:sz w:val="22"/>
          <w:szCs w:val="22"/>
        </w:rPr>
        <w:t>Stavebné povolenie</w:t>
      </w:r>
      <w:r w:rsidR="0073033B">
        <w:rPr>
          <w:rFonts w:asciiTheme="minorHAnsi" w:hAnsiTheme="minorHAnsi"/>
          <w:sz w:val="22"/>
          <w:szCs w:val="22"/>
        </w:rPr>
        <w:t xml:space="preserve"> na opravu MK</w:t>
      </w:r>
      <w:r w:rsidRPr="00507681">
        <w:rPr>
          <w:rFonts w:asciiTheme="minorHAnsi" w:hAnsiTheme="minorHAnsi"/>
          <w:sz w:val="22"/>
          <w:szCs w:val="22"/>
        </w:rPr>
        <w:t xml:space="preserve"> je vydané na každú </w:t>
      </w:r>
      <w:r w:rsidR="00B42E75">
        <w:rPr>
          <w:rFonts w:asciiTheme="minorHAnsi" w:hAnsiTheme="minorHAnsi"/>
          <w:sz w:val="22"/>
          <w:szCs w:val="22"/>
        </w:rPr>
        <w:t xml:space="preserve">ulicu samostatne, pri ul. </w:t>
      </w:r>
      <w:proofErr w:type="spellStart"/>
      <w:r w:rsidR="00B42E75">
        <w:rPr>
          <w:rFonts w:asciiTheme="minorHAnsi" w:hAnsiTheme="minorHAnsi"/>
          <w:sz w:val="22"/>
          <w:szCs w:val="22"/>
        </w:rPr>
        <w:t>Péro</w:t>
      </w:r>
      <w:proofErr w:type="spellEnd"/>
      <w:r w:rsidR="00B42E75">
        <w:rPr>
          <w:rFonts w:asciiTheme="minorHAnsi" w:hAnsiTheme="minorHAnsi"/>
          <w:sz w:val="22"/>
          <w:szCs w:val="22"/>
        </w:rPr>
        <w:t xml:space="preserve"> </w:t>
      </w:r>
      <w:r w:rsidRPr="00507681">
        <w:rPr>
          <w:rFonts w:asciiTheme="minorHAnsi" w:hAnsiTheme="minorHAnsi"/>
          <w:sz w:val="22"/>
          <w:szCs w:val="22"/>
        </w:rPr>
        <w:t xml:space="preserve">s podmienkou </w:t>
      </w:r>
      <w:proofErr w:type="spellStart"/>
      <w:r w:rsidRPr="00507681">
        <w:rPr>
          <w:rFonts w:asciiTheme="minorHAnsi" w:hAnsiTheme="minorHAnsi"/>
          <w:sz w:val="22"/>
          <w:szCs w:val="22"/>
        </w:rPr>
        <w:t>majetkoprávneho</w:t>
      </w:r>
      <w:proofErr w:type="spellEnd"/>
      <w:r w:rsidRPr="00507681">
        <w:rPr>
          <w:rFonts w:asciiTheme="minorHAnsi" w:hAnsiTheme="minorHAnsi"/>
          <w:sz w:val="22"/>
          <w:szCs w:val="22"/>
        </w:rPr>
        <w:t xml:space="preserve"> vysporiadania pozemku s p. </w:t>
      </w:r>
      <w:proofErr w:type="spellStart"/>
      <w:r w:rsidRPr="00507681">
        <w:rPr>
          <w:rFonts w:asciiTheme="minorHAnsi" w:hAnsiTheme="minorHAnsi"/>
          <w:sz w:val="22"/>
          <w:szCs w:val="22"/>
        </w:rPr>
        <w:t>Chatrnúchom</w:t>
      </w:r>
      <w:proofErr w:type="spellEnd"/>
      <w:r>
        <w:rPr>
          <w:rFonts w:asciiTheme="minorHAnsi" w:hAnsiTheme="minorHAnsi"/>
          <w:sz w:val="22"/>
          <w:szCs w:val="22"/>
        </w:rPr>
        <w:t xml:space="preserve">. </w:t>
      </w:r>
      <w:r w:rsidRPr="00507681">
        <w:rPr>
          <w:rFonts w:asciiTheme="minorHAnsi" w:hAnsiTheme="minorHAnsi"/>
          <w:sz w:val="22"/>
          <w:szCs w:val="22"/>
        </w:rPr>
        <w:t xml:space="preserve">Predpokladaná hodnota </w:t>
      </w:r>
      <w:r w:rsidR="0073033B">
        <w:rPr>
          <w:rFonts w:asciiTheme="minorHAnsi" w:hAnsiTheme="minorHAnsi"/>
          <w:sz w:val="22"/>
          <w:szCs w:val="22"/>
        </w:rPr>
        <w:t xml:space="preserve">diela </w:t>
      </w:r>
      <w:r w:rsidRPr="00507681">
        <w:rPr>
          <w:rFonts w:asciiTheme="minorHAnsi" w:hAnsiTheme="minorHAnsi"/>
          <w:sz w:val="22"/>
          <w:szCs w:val="22"/>
        </w:rPr>
        <w:t>bola určená vo výške 224 888, 85</w:t>
      </w:r>
      <w:r w:rsidR="00B57B61">
        <w:rPr>
          <w:rFonts w:asciiTheme="minorHAnsi" w:hAnsiTheme="minorHAnsi"/>
          <w:sz w:val="22"/>
          <w:szCs w:val="22"/>
        </w:rPr>
        <w:t xml:space="preserve"> €</w:t>
      </w:r>
      <w:r w:rsidRPr="00507681">
        <w:rPr>
          <w:rFonts w:asciiTheme="minorHAnsi" w:hAnsiTheme="minorHAnsi"/>
          <w:sz w:val="22"/>
          <w:szCs w:val="22"/>
        </w:rPr>
        <w:t xml:space="preserve"> bez DPH  na základe stavebného rozpočtu vypracovaného projektantom.</w:t>
      </w:r>
      <w:r>
        <w:rPr>
          <w:rFonts w:asciiTheme="minorHAnsi" w:hAnsiTheme="minorHAnsi"/>
          <w:sz w:val="22"/>
          <w:szCs w:val="22"/>
        </w:rPr>
        <w:t xml:space="preserve"> </w:t>
      </w:r>
      <w:r w:rsidR="0073033B" w:rsidRPr="00507681">
        <w:rPr>
          <w:rFonts w:asciiTheme="minorHAnsi" w:hAnsiTheme="minorHAnsi"/>
          <w:sz w:val="22"/>
          <w:szCs w:val="22"/>
        </w:rPr>
        <w:t>Bolo vykonané verejné obstarávanie na výber zhotoviteľa – podlimitná zák</w:t>
      </w:r>
      <w:r w:rsidR="0073033B">
        <w:rPr>
          <w:rFonts w:asciiTheme="minorHAnsi" w:hAnsiTheme="minorHAnsi"/>
          <w:sz w:val="22"/>
          <w:szCs w:val="22"/>
        </w:rPr>
        <w:t xml:space="preserve">azka zverejnená vo vestníku UVO. </w:t>
      </w:r>
      <w:r w:rsidRPr="00507681">
        <w:rPr>
          <w:rFonts w:asciiTheme="minorHAnsi" w:hAnsiTheme="minorHAnsi"/>
          <w:sz w:val="22"/>
          <w:szCs w:val="22"/>
        </w:rPr>
        <w:t>Úspešným uchádzačom sa stala firma CS, s.</w:t>
      </w:r>
      <w:r>
        <w:rPr>
          <w:rFonts w:asciiTheme="minorHAnsi" w:hAnsiTheme="minorHAnsi"/>
          <w:sz w:val="22"/>
          <w:szCs w:val="22"/>
        </w:rPr>
        <w:t xml:space="preserve"> </w:t>
      </w:r>
      <w:r w:rsidRPr="00507681">
        <w:rPr>
          <w:rFonts w:asciiTheme="minorHAnsi" w:hAnsiTheme="minorHAnsi"/>
          <w:sz w:val="22"/>
          <w:szCs w:val="22"/>
        </w:rPr>
        <w:t>r.</w:t>
      </w:r>
      <w:r>
        <w:rPr>
          <w:rFonts w:asciiTheme="minorHAnsi" w:hAnsiTheme="minorHAnsi"/>
          <w:sz w:val="22"/>
          <w:szCs w:val="22"/>
        </w:rPr>
        <w:t xml:space="preserve"> </w:t>
      </w:r>
      <w:r w:rsidRPr="00507681">
        <w:rPr>
          <w:rFonts w:asciiTheme="minorHAnsi" w:hAnsiTheme="minorHAnsi"/>
          <w:sz w:val="22"/>
          <w:szCs w:val="22"/>
        </w:rPr>
        <w:t>o. Strojárenská 5487, Trnava 917 02</w:t>
      </w:r>
    </w:p>
    <w:p w:rsidR="00507681" w:rsidRPr="00507681" w:rsidRDefault="00507681" w:rsidP="00507681">
      <w:pPr>
        <w:jc w:val="both"/>
        <w:rPr>
          <w:rFonts w:asciiTheme="minorHAnsi" w:hAnsiTheme="minorHAnsi"/>
          <w:sz w:val="22"/>
          <w:szCs w:val="22"/>
        </w:rPr>
      </w:pPr>
      <w:r w:rsidRPr="00507681">
        <w:rPr>
          <w:rFonts w:asciiTheme="minorHAnsi" w:hAnsiTheme="minorHAnsi"/>
          <w:sz w:val="22"/>
          <w:szCs w:val="22"/>
        </w:rPr>
        <w:t>Cena za dielo vrátane DPH :</w:t>
      </w:r>
    </w:p>
    <w:p w:rsidR="00507681" w:rsidRPr="00507681" w:rsidRDefault="00507681" w:rsidP="0073033B">
      <w:pPr>
        <w:ind w:left="708"/>
        <w:jc w:val="both"/>
        <w:rPr>
          <w:rFonts w:asciiTheme="minorHAnsi" w:hAnsiTheme="minorHAnsi"/>
          <w:sz w:val="22"/>
          <w:szCs w:val="22"/>
        </w:rPr>
      </w:pPr>
      <w:r w:rsidRPr="00507681">
        <w:rPr>
          <w:rFonts w:asciiTheme="minorHAnsi" w:hAnsiTheme="minorHAnsi"/>
          <w:sz w:val="22"/>
          <w:szCs w:val="22"/>
        </w:rPr>
        <w:t>1. Rekonštrukcia MK ul.  Kostolná I.</w:t>
      </w:r>
      <w:r w:rsidRPr="00507681">
        <w:rPr>
          <w:rFonts w:asciiTheme="minorHAnsi" w:hAnsiTheme="minorHAnsi"/>
          <w:sz w:val="22"/>
          <w:szCs w:val="22"/>
        </w:rPr>
        <w:tab/>
      </w:r>
      <w:r w:rsidRPr="00507681">
        <w:rPr>
          <w:rFonts w:asciiTheme="minorHAnsi" w:hAnsiTheme="minorHAnsi"/>
          <w:sz w:val="22"/>
          <w:szCs w:val="22"/>
        </w:rPr>
        <w:tab/>
        <w:t>88 363,21 €</w:t>
      </w:r>
    </w:p>
    <w:p w:rsidR="00507681" w:rsidRPr="00507681" w:rsidRDefault="00507681" w:rsidP="0073033B">
      <w:pPr>
        <w:ind w:left="708"/>
        <w:jc w:val="both"/>
        <w:rPr>
          <w:rFonts w:asciiTheme="minorHAnsi" w:hAnsiTheme="minorHAnsi"/>
          <w:sz w:val="22"/>
          <w:szCs w:val="22"/>
        </w:rPr>
      </w:pPr>
      <w:r w:rsidRPr="00507681">
        <w:rPr>
          <w:rFonts w:asciiTheme="minorHAnsi" w:hAnsiTheme="minorHAnsi"/>
          <w:sz w:val="22"/>
          <w:szCs w:val="22"/>
        </w:rPr>
        <w:t xml:space="preserve">2. Rekonštrukcia MK ul.  Kostolná II. </w:t>
      </w:r>
      <w:r w:rsidRPr="00507681">
        <w:rPr>
          <w:rFonts w:asciiTheme="minorHAnsi" w:hAnsiTheme="minorHAnsi"/>
          <w:sz w:val="22"/>
          <w:szCs w:val="22"/>
        </w:rPr>
        <w:tab/>
      </w:r>
      <w:r w:rsidRPr="00507681">
        <w:rPr>
          <w:rFonts w:asciiTheme="minorHAnsi" w:hAnsiTheme="minorHAnsi"/>
          <w:sz w:val="22"/>
          <w:szCs w:val="22"/>
        </w:rPr>
        <w:tab/>
        <w:t>52 227,67 €</w:t>
      </w:r>
    </w:p>
    <w:p w:rsidR="00507681" w:rsidRPr="00507681" w:rsidRDefault="00507681" w:rsidP="0073033B">
      <w:pPr>
        <w:ind w:left="708"/>
        <w:jc w:val="both"/>
        <w:rPr>
          <w:rFonts w:asciiTheme="minorHAnsi" w:hAnsiTheme="minorHAnsi"/>
          <w:sz w:val="22"/>
          <w:szCs w:val="22"/>
        </w:rPr>
      </w:pPr>
      <w:r w:rsidRPr="00507681">
        <w:rPr>
          <w:rFonts w:asciiTheme="minorHAnsi" w:hAnsiTheme="minorHAnsi"/>
          <w:sz w:val="22"/>
          <w:szCs w:val="22"/>
        </w:rPr>
        <w:t xml:space="preserve">3. Rekonštrukcia MK  ul. </w:t>
      </w:r>
      <w:proofErr w:type="spellStart"/>
      <w:r w:rsidRPr="00507681">
        <w:rPr>
          <w:rFonts w:asciiTheme="minorHAnsi" w:hAnsiTheme="minorHAnsi"/>
          <w:sz w:val="22"/>
          <w:szCs w:val="22"/>
        </w:rPr>
        <w:t>Péro</w:t>
      </w:r>
      <w:proofErr w:type="spellEnd"/>
      <w:r w:rsidRPr="00507681">
        <w:rPr>
          <w:rFonts w:asciiTheme="minorHAnsi" w:hAnsiTheme="minorHAnsi"/>
          <w:sz w:val="22"/>
          <w:szCs w:val="22"/>
        </w:rPr>
        <w:tab/>
      </w:r>
      <w:r w:rsidRPr="00507681">
        <w:rPr>
          <w:rFonts w:asciiTheme="minorHAnsi" w:hAnsiTheme="minorHAnsi"/>
          <w:sz w:val="22"/>
          <w:szCs w:val="22"/>
        </w:rPr>
        <w:tab/>
      </w:r>
      <w:r w:rsidRPr="00507681">
        <w:rPr>
          <w:rFonts w:asciiTheme="minorHAnsi" w:hAnsiTheme="minorHAnsi"/>
          <w:sz w:val="22"/>
          <w:szCs w:val="22"/>
        </w:rPr>
        <w:tab/>
        <w:t>48 722,10 €</w:t>
      </w:r>
    </w:p>
    <w:p w:rsidR="00507681" w:rsidRPr="00507681" w:rsidRDefault="00507681" w:rsidP="0073033B">
      <w:pPr>
        <w:ind w:left="708"/>
        <w:jc w:val="both"/>
        <w:rPr>
          <w:rFonts w:asciiTheme="minorHAnsi" w:hAnsiTheme="minorHAnsi"/>
          <w:sz w:val="22"/>
          <w:szCs w:val="22"/>
        </w:rPr>
      </w:pPr>
      <w:r w:rsidRPr="00507681">
        <w:rPr>
          <w:rFonts w:asciiTheme="minorHAnsi" w:hAnsiTheme="minorHAnsi"/>
          <w:sz w:val="22"/>
          <w:szCs w:val="22"/>
        </w:rPr>
        <w:t>Spolu</w:t>
      </w:r>
      <w:r w:rsidR="0073033B">
        <w:rPr>
          <w:rFonts w:asciiTheme="minorHAnsi" w:hAnsiTheme="minorHAnsi"/>
          <w:sz w:val="22"/>
          <w:szCs w:val="22"/>
        </w:rPr>
        <w:t>:</w:t>
      </w:r>
      <w:r w:rsidRPr="00507681">
        <w:rPr>
          <w:rFonts w:asciiTheme="minorHAnsi" w:hAnsiTheme="minorHAnsi"/>
          <w:sz w:val="22"/>
          <w:szCs w:val="22"/>
        </w:rPr>
        <w:t xml:space="preserve"> </w:t>
      </w:r>
      <w:r w:rsidRPr="00507681">
        <w:rPr>
          <w:rFonts w:asciiTheme="minorHAnsi" w:hAnsiTheme="minorHAnsi"/>
          <w:sz w:val="22"/>
          <w:szCs w:val="22"/>
        </w:rPr>
        <w:tab/>
      </w:r>
      <w:r w:rsidRPr="00507681">
        <w:rPr>
          <w:rFonts w:asciiTheme="minorHAnsi" w:hAnsiTheme="minorHAnsi"/>
          <w:sz w:val="22"/>
          <w:szCs w:val="22"/>
        </w:rPr>
        <w:tab/>
      </w:r>
      <w:r w:rsidRPr="00507681">
        <w:rPr>
          <w:rFonts w:asciiTheme="minorHAnsi" w:hAnsiTheme="minorHAnsi"/>
          <w:sz w:val="22"/>
          <w:szCs w:val="22"/>
        </w:rPr>
        <w:tab/>
      </w:r>
      <w:r w:rsidRPr="00507681">
        <w:rPr>
          <w:rFonts w:asciiTheme="minorHAnsi" w:hAnsiTheme="minorHAnsi"/>
          <w:sz w:val="22"/>
          <w:szCs w:val="22"/>
        </w:rPr>
        <w:tab/>
      </w:r>
      <w:r w:rsidRPr="00507681">
        <w:rPr>
          <w:rFonts w:asciiTheme="minorHAnsi" w:hAnsiTheme="minorHAnsi"/>
          <w:sz w:val="22"/>
          <w:szCs w:val="22"/>
        </w:rPr>
        <w:tab/>
        <w:t xml:space="preserve">            189 312,98 €</w:t>
      </w:r>
    </w:p>
    <w:p w:rsidR="00507681" w:rsidRPr="00507681" w:rsidRDefault="00507681" w:rsidP="00507681">
      <w:pPr>
        <w:jc w:val="both"/>
        <w:rPr>
          <w:rFonts w:asciiTheme="minorHAnsi" w:hAnsiTheme="minorHAnsi"/>
          <w:sz w:val="22"/>
          <w:szCs w:val="22"/>
        </w:rPr>
      </w:pPr>
      <w:r w:rsidRPr="00507681">
        <w:rPr>
          <w:rFonts w:asciiTheme="minorHAnsi" w:hAnsiTheme="minorHAnsi"/>
          <w:sz w:val="22"/>
          <w:szCs w:val="22"/>
        </w:rPr>
        <w:t>V rozpočte kapitálových výdavkom na rok 2019 sú schválené finančné prostriedky vo výške :</w:t>
      </w:r>
    </w:p>
    <w:p w:rsidR="00507681" w:rsidRPr="00507681" w:rsidRDefault="00507681" w:rsidP="00507681">
      <w:pPr>
        <w:pStyle w:val="Odsekzoznamu"/>
        <w:numPr>
          <w:ilvl w:val="0"/>
          <w:numId w:val="17"/>
        </w:numPr>
        <w:spacing w:line="259" w:lineRule="auto"/>
        <w:jc w:val="both"/>
        <w:rPr>
          <w:rFonts w:asciiTheme="minorHAnsi" w:hAnsiTheme="minorHAnsi"/>
          <w:sz w:val="22"/>
          <w:szCs w:val="22"/>
        </w:rPr>
      </w:pPr>
      <w:r w:rsidRPr="00507681">
        <w:rPr>
          <w:rFonts w:asciiTheme="minorHAnsi" w:hAnsiTheme="minorHAnsi"/>
          <w:sz w:val="22"/>
          <w:szCs w:val="22"/>
        </w:rPr>
        <w:t>na pr</w:t>
      </w:r>
      <w:r w:rsidR="00B57B61">
        <w:rPr>
          <w:rFonts w:asciiTheme="minorHAnsi" w:hAnsiTheme="minorHAnsi"/>
          <w:sz w:val="22"/>
          <w:szCs w:val="22"/>
        </w:rPr>
        <w:t>ojektovú prípravu   4 000,00 €        čerpanie:  2 980,00 €        zostatok :  1 020,00 €</w:t>
      </w:r>
    </w:p>
    <w:p w:rsidR="00507681" w:rsidRPr="00507681" w:rsidRDefault="00507681" w:rsidP="00507681">
      <w:pPr>
        <w:pStyle w:val="Odsekzoznamu"/>
        <w:numPr>
          <w:ilvl w:val="0"/>
          <w:numId w:val="17"/>
        </w:numPr>
        <w:spacing w:line="259" w:lineRule="auto"/>
        <w:jc w:val="both"/>
        <w:rPr>
          <w:rFonts w:asciiTheme="minorHAnsi" w:hAnsiTheme="minorHAnsi"/>
          <w:sz w:val="22"/>
          <w:szCs w:val="22"/>
        </w:rPr>
      </w:pPr>
      <w:r w:rsidRPr="00507681">
        <w:rPr>
          <w:rFonts w:asciiTheme="minorHAnsi" w:hAnsiTheme="minorHAnsi"/>
          <w:sz w:val="22"/>
          <w:szCs w:val="22"/>
        </w:rPr>
        <w:t>na re</w:t>
      </w:r>
      <w:r w:rsidR="00B57B61">
        <w:rPr>
          <w:rFonts w:asciiTheme="minorHAnsi" w:hAnsiTheme="minorHAnsi"/>
          <w:sz w:val="22"/>
          <w:szCs w:val="22"/>
        </w:rPr>
        <w:t>konštrukčné práce  45 000,00 €</w:t>
      </w:r>
      <w:r w:rsidRPr="00507681">
        <w:rPr>
          <w:rFonts w:asciiTheme="minorHAnsi" w:hAnsiTheme="minorHAnsi"/>
          <w:sz w:val="22"/>
          <w:szCs w:val="22"/>
        </w:rPr>
        <w:t xml:space="preserve">     </w:t>
      </w:r>
    </w:p>
    <w:p w:rsidR="00507681" w:rsidRDefault="00B42E75" w:rsidP="0073033B">
      <w:pPr>
        <w:spacing w:after="240"/>
        <w:jc w:val="both"/>
        <w:rPr>
          <w:rFonts w:asciiTheme="minorHAnsi" w:hAnsiTheme="minorHAnsi"/>
          <w:sz w:val="22"/>
          <w:szCs w:val="22"/>
        </w:rPr>
      </w:pPr>
      <w:r>
        <w:rPr>
          <w:rFonts w:asciiTheme="minorHAnsi" w:hAnsiTheme="minorHAnsi"/>
          <w:sz w:val="22"/>
          <w:szCs w:val="22"/>
        </w:rPr>
        <w:t xml:space="preserve">Na rekonštrukciu MK ul. </w:t>
      </w:r>
      <w:proofErr w:type="spellStart"/>
      <w:r>
        <w:rPr>
          <w:rFonts w:asciiTheme="minorHAnsi" w:hAnsiTheme="minorHAnsi"/>
          <w:sz w:val="22"/>
          <w:szCs w:val="22"/>
        </w:rPr>
        <w:t>Péro</w:t>
      </w:r>
      <w:proofErr w:type="spellEnd"/>
      <w:r>
        <w:rPr>
          <w:rFonts w:asciiTheme="minorHAnsi" w:hAnsiTheme="minorHAnsi"/>
          <w:sz w:val="22"/>
          <w:szCs w:val="22"/>
        </w:rPr>
        <w:t xml:space="preserve"> </w:t>
      </w:r>
      <w:r w:rsidR="00507681" w:rsidRPr="00507681">
        <w:rPr>
          <w:rFonts w:asciiTheme="minorHAnsi" w:hAnsiTheme="minorHAnsi"/>
          <w:sz w:val="22"/>
          <w:szCs w:val="22"/>
        </w:rPr>
        <w:t xml:space="preserve">obec bude </w:t>
      </w:r>
      <w:r w:rsidR="00D03744">
        <w:rPr>
          <w:rFonts w:asciiTheme="minorHAnsi" w:hAnsiTheme="minorHAnsi"/>
          <w:sz w:val="22"/>
          <w:szCs w:val="22"/>
        </w:rPr>
        <w:t xml:space="preserve">sa </w:t>
      </w:r>
      <w:r w:rsidR="00507681" w:rsidRPr="00507681">
        <w:rPr>
          <w:rFonts w:asciiTheme="minorHAnsi" w:hAnsiTheme="minorHAnsi"/>
          <w:sz w:val="22"/>
          <w:szCs w:val="22"/>
        </w:rPr>
        <w:t>uchádzať o poskytnutie nenávratného f</w:t>
      </w:r>
      <w:r>
        <w:rPr>
          <w:rFonts w:asciiTheme="minorHAnsi" w:hAnsiTheme="minorHAnsi"/>
          <w:sz w:val="22"/>
          <w:szCs w:val="22"/>
        </w:rPr>
        <w:t xml:space="preserve">inančného príspevku z Programu rozvoja vidieka </w:t>
      </w:r>
      <w:r w:rsidR="00507681" w:rsidRPr="00507681">
        <w:rPr>
          <w:rFonts w:asciiTheme="minorHAnsi" w:hAnsiTheme="minorHAnsi"/>
          <w:sz w:val="22"/>
          <w:szCs w:val="22"/>
        </w:rPr>
        <w:t>SR 2014 – 2020, opatrenie : 7.2 Podpora na inves</w:t>
      </w:r>
      <w:r w:rsidR="0073033B">
        <w:rPr>
          <w:rFonts w:asciiTheme="minorHAnsi" w:hAnsiTheme="minorHAnsi"/>
          <w:sz w:val="22"/>
          <w:szCs w:val="22"/>
        </w:rPr>
        <w:t xml:space="preserve">tície do vytvárania, zlepšenia, </w:t>
      </w:r>
      <w:r w:rsidR="00507681" w:rsidRPr="00507681">
        <w:rPr>
          <w:rFonts w:asciiTheme="minorHAnsi" w:hAnsiTheme="minorHAnsi"/>
          <w:sz w:val="22"/>
          <w:szCs w:val="22"/>
        </w:rPr>
        <w:t>alebo rozširovania všetkých druhov infraštruktúr malých rozmerov vrátane investícií do energie z obnoviteľných zdr</w:t>
      </w:r>
      <w:r w:rsidR="00507681">
        <w:rPr>
          <w:rFonts w:asciiTheme="minorHAnsi" w:hAnsiTheme="minorHAnsi"/>
          <w:sz w:val="22"/>
          <w:szCs w:val="22"/>
        </w:rPr>
        <w:t xml:space="preserve">ojov a úspor energie cez MAS  </w:t>
      </w:r>
      <w:r w:rsidR="00B57B61">
        <w:rPr>
          <w:rFonts w:asciiTheme="minorHAnsi" w:hAnsiTheme="minorHAnsi"/>
          <w:sz w:val="22"/>
          <w:szCs w:val="22"/>
        </w:rPr>
        <w:t>vo výške 37 537,00 EUR</w:t>
      </w:r>
      <w:r w:rsidR="0073033B">
        <w:rPr>
          <w:rFonts w:asciiTheme="minorHAnsi" w:hAnsiTheme="minorHAnsi"/>
          <w:sz w:val="22"/>
          <w:szCs w:val="22"/>
        </w:rPr>
        <w:t xml:space="preserve">, </w:t>
      </w:r>
      <w:r w:rsidR="00B57B61">
        <w:rPr>
          <w:rFonts w:asciiTheme="minorHAnsi" w:hAnsiTheme="minorHAnsi"/>
          <w:sz w:val="22"/>
          <w:szCs w:val="22"/>
        </w:rPr>
        <w:t>spoluúčasť obce bude 11 185,10 EUR</w:t>
      </w:r>
      <w:r w:rsidR="00507681" w:rsidRPr="00507681">
        <w:rPr>
          <w:rFonts w:asciiTheme="minorHAnsi" w:hAnsiTheme="minorHAnsi"/>
          <w:sz w:val="22"/>
          <w:szCs w:val="22"/>
        </w:rPr>
        <w:t>.</w:t>
      </w:r>
    </w:p>
    <w:p w:rsidR="00B57B61" w:rsidRDefault="00B57B61" w:rsidP="0073033B">
      <w:pPr>
        <w:spacing w:after="240"/>
        <w:jc w:val="both"/>
        <w:rPr>
          <w:rFonts w:asciiTheme="minorHAnsi" w:hAnsiTheme="minorHAnsi"/>
          <w:sz w:val="22"/>
          <w:szCs w:val="22"/>
        </w:rPr>
      </w:pPr>
      <w:r>
        <w:rPr>
          <w:rFonts w:asciiTheme="minorHAnsi" w:hAnsiTheme="minorHAnsi"/>
          <w:sz w:val="22"/>
          <w:szCs w:val="22"/>
        </w:rPr>
        <w:t xml:space="preserve">Rozprava ohľadom rekonštrukcie miestnych </w:t>
      </w:r>
      <w:r w:rsidR="00132B24">
        <w:rPr>
          <w:rFonts w:asciiTheme="minorHAnsi" w:hAnsiTheme="minorHAnsi"/>
          <w:sz w:val="22"/>
          <w:szCs w:val="22"/>
        </w:rPr>
        <w:t>komunikácií, úpravy rozpočtu</w:t>
      </w:r>
      <w:r>
        <w:rPr>
          <w:rFonts w:asciiTheme="minorHAnsi" w:hAnsiTheme="minorHAnsi"/>
          <w:sz w:val="22"/>
          <w:szCs w:val="22"/>
        </w:rPr>
        <w:t xml:space="preserve"> (viď. záznam DVD)</w:t>
      </w:r>
    </w:p>
    <w:p w:rsidR="0073033B" w:rsidRDefault="0073033B" w:rsidP="0073033B">
      <w:pPr>
        <w:spacing w:after="240"/>
        <w:jc w:val="both"/>
        <w:rPr>
          <w:rFonts w:asciiTheme="minorHAnsi" w:hAnsiTheme="minorHAnsi"/>
          <w:sz w:val="22"/>
          <w:szCs w:val="22"/>
        </w:rPr>
      </w:pPr>
      <w:r>
        <w:rPr>
          <w:rFonts w:asciiTheme="minorHAnsi" w:hAnsiTheme="minorHAnsi"/>
          <w:sz w:val="22"/>
          <w:szCs w:val="22"/>
        </w:rPr>
        <w:lastRenderedPageBreak/>
        <w:t xml:space="preserve">Po informáciách </w:t>
      </w:r>
      <w:r w:rsidR="00B57B61">
        <w:rPr>
          <w:rFonts w:asciiTheme="minorHAnsi" w:hAnsiTheme="minorHAnsi"/>
          <w:sz w:val="22"/>
          <w:szCs w:val="22"/>
        </w:rPr>
        <w:t xml:space="preserve">a rozprave </w:t>
      </w:r>
      <w:r>
        <w:rPr>
          <w:rFonts w:asciiTheme="minorHAnsi" w:hAnsiTheme="minorHAnsi"/>
          <w:sz w:val="22"/>
          <w:szCs w:val="22"/>
        </w:rPr>
        <w:t xml:space="preserve">poslanci prijali: </w:t>
      </w:r>
    </w:p>
    <w:p w:rsidR="0073033B" w:rsidRPr="00EA4065" w:rsidRDefault="0073033B" w:rsidP="0073033B">
      <w:pPr>
        <w:jc w:val="both"/>
        <w:rPr>
          <w:rFonts w:asciiTheme="minorHAnsi" w:hAnsiTheme="minorHAnsi"/>
          <w:b/>
          <w:bCs/>
          <w:sz w:val="22"/>
          <w:szCs w:val="22"/>
        </w:rPr>
      </w:pPr>
      <w:r>
        <w:rPr>
          <w:rFonts w:asciiTheme="minorHAnsi" w:hAnsiTheme="minorHAnsi"/>
          <w:b/>
          <w:bCs/>
          <w:sz w:val="22"/>
          <w:szCs w:val="22"/>
        </w:rPr>
        <w:t>Uznesenie 73</w:t>
      </w:r>
      <w:r w:rsidRPr="00EA4065">
        <w:rPr>
          <w:rFonts w:asciiTheme="minorHAnsi" w:hAnsiTheme="minorHAnsi"/>
          <w:b/>
          <w:bCs/>
          <w:sz w:val="22"/>
          <w:szCs w:val="22"/>
        </w:rPr>
        <w:t>/2018-2022/OZ</w:t>
      </w:r>
    </w:p>
    <w:p w:rsidR="0073033B" w:rsidRDefault="0073033B" w:rsidP="0073033B">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73033B" w:rsidRDefault="0073033B" w:rsidP="0073033B">
      <w:pPr>
        <w:jc w:val="both"/>
        <w:rPr>
          <w:rFonts w:asciiTheme="minorHAnsi" w:hAnsiTheme="minorHAnsi"/>
          <w:b/>
          <w:bCs/>
          <w:sz w:val="22"/>
          <w:szCs w:val="22"/>
        </w:rPr>
      </w:pPr>
      <w:r>
        <w:rPr>
          <w:rFonts w:asciiTheme="minorHAnsi" w:hAnsiTheme="minorHAnsi"/>
          <w:b/>
          <w:bCs/>
          <w:sz w:val="22"/>
          <w:szCs w:val="22"/>
        </w:rPr>
        <w:t>b e r i e   n a   v e d o m i e</w:t>
      </w:r>
    </w:p>
    <w:p w:rsidR="0073033B" w:rsidRDefault="0073033B" w:rsidP="0073033B">
      <w:pPr>
        <w:spacing w:after="240"/>
        <w:jc w:val="both"/>
        <w:rPr>
          <w:rFonts w:asciiTheme="minorHAnsi" w:hAnsiTheme="minorHAnsi"/>
          <w:b/>
          <w:bCs/>
          <w:sz w:val="22"/>
          <w:szCs w:val="22"/>
        </w:rPr>
      </w:pPr>
      <w:r>
        <w:rPr>
          <w:rFonts w:asciiTheme="minorHAnsi" w:hAnsiTheme="minorHAnsi"/>
          <w:b/>
          <w:bCs/>
          <w:sz w:val="22"/>
          <w:szCs w:val="22"/>
        </w:rPr>
        <w:t>informáciu ohľadom opravy miestnych komunikácií.</w:t>
      </w:r>
    </w:p>
    <w:p w:rsidR="0073033B" w:rsidRPr="003F452C" w:rsidRDefault="0073033B" w:rsidP="0073033B">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507681" w:rsidRPr="0073033B" w:rsidRDefault="0073033B" w:rsidP="0073033B">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bralo na vedomie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507681" w:rsidRPr="00B42E75" w:rsidRDefault="00507681" w:rsidP="0073033B">
      <w:pPr>
        <w:pStyle w:val="Odsekzoznamu"/>
        <w:numPr>
          <w:ilvl w:val="0"/>
          <w:numId w:val="16"/>
        </w:numPr>
        <w:jc w:val="both"/>
        <w:rPr>
          <w:rFonts w:ascii="Calibri" w:hAnsi="Calibri" w:cs="Calibri"/>
          <w:b/>
          <w:bCs/>
          <w:i/>
          <w:iCs/>
          <w:sz w:val="22"/>
          <w:szCs w:val="22"/>
        </w:rPr>
      </w:pPr>
      <w:r w:rsidRPr="00B42E75">
        <w:rPr>
          <w:rFonts w:ascii="Calibri" w:hAnsi="Calibri" w:cs="Calibri"/>
          <w:b/>
          <w:bCs/>
          <w:i/>
          <w:iCs/>
          <w:sz w:val="22"/>
          <w:szCs w:val="22"/>
        </w:rPr>
        <w:t>Výstavba detského ihriska</w:t>
      </w:r>
    </w:p>
    <w:p w:rsidR="0073033B" w:rsidRPr="00C83FB5" w:rsidRDefault="0073033B" w:rsidP="00234468">
      <w:pPr>
        <w:jc w:val="both"/>
        <w:rPr>
          <w:rFonts w:ascii="Calibri" w:hAnsi="Calibri" w:cs="Calibri"/>
          <w:sz w:val="22"/>
          <w:szCs w:val="22"/>
        </w:rPr>
      </w:pPr>
      <w:r>
        <w:rPr>
          <w:rFonts w:ascii="Calibri" w:hAnsi="Calibri" w:cs="Calibri"/>
          <w:sz w:val="22"/>
          <w:szCs w:val="22"/>
        </w:rPr>
        <w:t xml:space="preserve">Poslancom OZ bol doručený situačný výkres ihriska, zápisnica z vyhodnotenia cenových ponúk a kópia zmluvy o dielo. </w:t>
      </w:r>
      <w:r w:rsidRPr="0073033B">
        <w:rPr>
          <w:rFonts w:asciiTheme="minorHAnsi" w:hAnsiTheme="minorHAnsi"/>
          <w:sz w:val="22"/>
          <w:szCs w:val="22"/>
        </w:rPr>
        <w:t>Detsk</w:t>
      </w:r>
      <w:r w:rsidR="00C83FB5">
        <w:rPr>
          <w:rFonts w:asciiTheme="minorHAnsi" w:hAnsiTheme="minorHAnsi"/>
          <w:sz w:val="22"/>
          <w:szCs w:val="22"/>
        </w:rPr>
        <w:t xml:space="preserve">é ihrisko </w:t>
      </w:r>
      <w:r w:rsidR="00DE616C">
        <w:rPr>
          <w:rFonts w:asciiTheme="minorHAnsi" w:hAnsiTheme="minorHAnsi"/>
          <w:sz w:val="22"/>
          <w:szCs w:val="22"/>
        </w:rPr>
        <w:t>bude</w:t>
      </w:r>
      <w:r w:rsidR="00C83FB5">
        <w:rPr>
          <w:rFonts w:asciiTheme="minorHAnsi" w:hAnsiTheme="minorHAnsi"/>
          <w:sz w:val="22"/>
          <w:szCs w:val="22"/>
        </w:rPr>
        <w:t xml:space="preserve"> vybudované na </w:t>
      </w:r>
      <w:r w:rsidRPr="0073033B">
        <w:rPr>
          <w:rFonts w:asciiTheme="minorHAnsi" w:hAnsiTheme="minorHAnsi"/>
          <w:sz w:val="22"/>
          <w:szCs w:val="22"/>
        </w:rPr>
        <w:t>zelenej ploche za tribúnou na námestí</w:t>
      </w:r>
      <w:r w:rsidR="00C83FB5">
        <w:rPr>
          <w:rFonts w:asciiTheme="minorHAnsi" w:hAnsiTheme="minorHAnsi"/>
          <w:sz w:val="22"/>
          <w:szCs w:val="22"/>
        </w:rPr>
        <w:t xml:space="preserve"> a bude pozostávať z prvkov:</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 xml:space="preserve">Reťazová hojdačka </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 xml:space="preserve">Preliezačka </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Kolotoč</w:t>
      </w:r>
    </w:p>
    <w:p w:rsidR="0073033B" w:rsidRPr="0073033B" w:rsidRDefault="00D03744" w:rsidP="0073033B">
      <w:pPr>
        <w:pStyle w:val="Odsekzoznamu"/>
        <w:numPr>
          <w:ilvl w:val="0"/>
          <w:numId w:val="18"/>
        </w:numPr>
        <w:spacing w:line="259" w:lineRule="auto"/>
        <w:rPr>
          <w:rFonts w:asciiTheme="minorHAnsi" w:hAnsiTheme="minorHAnsi"/>
          <w:sz w:val="22"/>
          <w:szCs w:val="22"/>
        </w:rPr>
      </w:pPr>
      <w:proofErr w:type="spellStart"/>
      <w:r>
        <w:rPr>
          <w:rFonts w:asciiTheme="minorHAnsi" w:hAnsiTheme="minorHAnsi"/>
          <w:sz w:val="22"/>
          <w:szCs w:val="22"/>
        </w:rPr>
        <w:t>Vá</w:t>
      </w:r>
      <w:r w:rsidR="0073033B" w:rsidRPr="0073033B">
        <w:rPr>
          <w:rFonts w:asciiTheme="minorHAnsi" w:hAnsiTheme="minorHAnsi"/>
          <w:sz w:val="22"/>
          <w:szCs w:val="22"/>
        </w:rPr>
        <w:t>hadlová</w:t>
      </w:r>
      <w:proofErr w:type="spellEnd"/>
      <w:r w:rsidR="0073033B" w:rsidRPr="0073033B">
        <w:rPr>
          <w:rFonts w:asciiTheme="minorHAnsi" w:hAnsiTheme="minorHAnsi"/>
          <w:sz w:val="22"/>
          <w:szCs w:val="22"/>
        </w:rPr>
        <w:t xml:space="preserve"> hojdačka</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 xml:space="preserve">Pružinová hojdačka </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Lavička 2 ks</w:t>
      </w:r>
    </w:p>
    <w:p w:rsidR="0073033B" w:rsidRPr="0073033B" w:rsidRDefault="0073033B" w:rsidP="0073033B">
      <w:pPr>
        <w:pStyle w:val="Odsekzoznamu"/>
        <w:numPr>
          <w:ilvl w:val="0"/>
          <w:numId w:val="18"/>
        </w:numPr>
        <w:spacing w:line="259" w:lineRule="auto"/>
        <w:rPr>
          <w:rFonts w:asciiTheme="minorHAnsi" w:hAnsiTheme="minorHAnsi"/>
          <w:sz w:val="22"/>
          <w:szCs w:val="22"/>
        </w:rPr>
      </w:pPr>
      <w:r w:rsidRPr="0073033B">
        <w:rPr>
          <w:rFonts w:asciiTheme="minorHAnsi" w:hAnsiTheme="minorHAnsi"/>
          <w:sz w:val="22"/>
          <w:szCs w:val="22"/>
        </w:rPr>
        <w:t xml:space="preserve">Informačná tabuľa </w:t>
      </w:r>
    </w:p>
    <w:p w:rsidR="00B57B61" w:rsidRDefault="0073033B" w:rsidP="00B57B61">
      <w:pPr>
        <w:spacing w:after="240"/>
        <w:rPr>
          <w:rFonts w:asciiTheme="minorHAnsi" w:hAnsiTheme="minorHAnsi"/>
          <w:sz w:val="22"/>
          <w:szCs w:val="22"/>
        </w:rPr>
      </w:pPr>
      <w:r w:rsidRPr="0073033B">
        <w:rPr>
          <w:rFonts w:asciiTheme="minorHAnsi" w:hAnsiTheme="minorHAnsi"/>
          <w:sz w:val="22"/>
          <w:szCs w:val="22"/>
        </w:rPr>
        <w:t xml:space="preserve">Všetky prvky </w:t>
      </w:r>
      <w:r w:rsidR="00DE616C">
        <w:rPr>
          <w:rFonts w:asciiTheme="minorHAnsi" w:hAnsiTheme="minorHAnsi"/>
          <w:sz w:val="22"/>
          <w:szCs w:val="22"/>
        </w:rPr>
        <w:t xml:space="preserve">sú </w:t>
      </w:r>
      <w:r w:rsidRPr="0073033B">
        <w:rPr>
          <w:rFonts w:asciiTheme="minorHAnsi" w:hAnsiTheme="minorHAnsi"/>
          <w:sz w:val="22"/>
          <w:szCs w:val="22"/>
        </w:rPr>
        <w:t>z tvrdého agátového dreva</w:t>
      </w:r>
      <w:r w:rsidR="00AF00CE">
        <w:rPr>
          <w:rFonts w:asciiTheme="minorHAnsi" w:hAnsiTheme="minorHAnsi"/>
          <w:sz w:val="22"/>
          <w:szCs w:val="22"/>
        </w:rPr>
        <w:t>.</w:t>
      </w:r>
      <w:r w:rsidRPr="0073033B">
        <w:rPr>
          <w:rFonts w:asciiTheme="minorHAnsi" w:hAnsiTheme="minorHAnsi"/>
          <w:sz w:val="22"/>
          <w:szCs w:val="22"/>
        </w:rPr>
        <w:t xml:space="preserve"> </w:t>
      </w:r>
      <w:r w:rsidR="00DE616C">
        <w:rPr>
          <w:rFonts w:asciiTheme="minorHAnsi" w:hAnsiTheme="minorHAnsi"/>
          <w:sz w:val="22"/>
          <w:szCs w:val="22"/>
        </w:rPr>
        <w:t xml:space="preserve">Súťažná cena </w:t>
      </w:r>
      <w:r w:rsidR="00B57B61">
        <w:rPr>
          <w:rFonts w:asciiTheme="minorHAnsi" w:hAnsiTheme="minorHAnsi"/>
          <w:sz w:val="22"/>
          <w:szCs w:val="22"/>
        </w:rPr>
        <w:t xml:space="preserve">diela je </w:t>
      </w:r>
      <w:r w:rsidR="00DE616C">
        <w:rPr>
          <w:rFonts w:asciiTheme="minorHAnsi" w:hAnsiTheme="minorHAnsi"/>
          <w:sz w:val="22"/>
          <w:szCs w:val="22"/>
        </w:rPr>
        <w:t>5 244,00 Eur.</w:t>
      </w:r>
      <w:r w:rsidRPr="0073033B">
        <w:rPr>
          <w:rFonts w:asciiTheme="minorHAnsi" w:hAnsiTheme="minorHAnsi"/>
          <w:sz w:val="22"/>
          <w:szCs w:val="22"/>
        </w:rPr>
        <w:t xml:space="preserve"> V</w:t>
      </w:r>
      <w:r w:rsidR="00B57B61">
        <w:rPr>
          <w:rFonts w:asciiTheme="minorHAnsi" w:hAnsiTheme="minorHAnsi"/>
          <w:sz w:val="22"/>
          <w:szCs w:val="22"/>
        </w:rPr>
        <w:t> </w:t>
      </w:r>
      <w:r w:rsidR="00726EF7">
        <w:rPr>
          <w:rFonts w:asciiTheme="minorHAnsi" w:hAnsiTheme="minorHAnsi"/>
          <w:sz w:val="22"/>
          <w:szCs w:val="22"/>
        </w:rPr>
        <w:t>rozpočte</w:t>
      </w:r>
      <w:r w:rsidR="00B57B61">
        <w:rPr>
          <w:rFonts w:asciiTheme="minorHAnsi" w:hAnsiTheme="minorHAnsi"/>
          <w:sz w:val="22"/>
          <w:szCs w:val="22"/>
        </w:rPr>
        <w:t xml:space="preserve"> obce</w:t>
      </w:r>
      <w:r w:rsidR="00726EF7">
        <w:rPr>
          <w:rFonts w:asciiTheme="minorHAnsi" w:hAnsiTheme="minorHAnsi"/>
          <w:sz w:val="22"/>
          <w:szCs w:val="22"/>
        </w:rPr>
        <w:t xml:space="preserve"> </w:t>
      </w:r>
      <w:r w:rsidR="00B57B61">
        <w:rPr>
          <w:rFonts w:asciiTheme="minorHAnsi" w:hAnsiTheme="minorHAnsi"/>
          <w:sz w:val="22"/>
          <w:szCs w:val="22"/>
        </w:rPr>
        <w:t xml:space="preserve">sú vyčlenené finančné </w:t>
      </w:r>
      <w:r w:rsidR="00726EF7">
        <w:rPr>
          <w:rFonts w:asciiTheme="minorHAnsi" w:hAnsiTheme="minorHAnsi"/>
          <w:sz w:val="22"/>
          <w:szCs w:val="22"/>
        </w:rPr>
        <w:t>prostriedky</w:t>
      </w:r>
      <w:r w:rsidR="00B57B61">
        <w:rPr>
          <w:rFonts w:asciiTheme="minorHAnsi" w:hAnsiTheme="minorHAnsi"/>
          <w:sz w:val="22"/>
          <w:szCs w:val="22"/>
        </w:rPr>
        <w:t xml:space="preserve"> vo výške</w:t>
      </w:r>
      <w:r w:rsidRPr="0073033B">
        <w:rPr>
          <w:rFonts w:asciiTheme="minorHAnsi" w:hAnsiTheme="minorHAnsi"/>
          <w:sz w:val="22"/>
          <w:szCs w:val="22"/>
        </w:rPr>
        <w:t xml:space="preserve"> 10 000,00 Eur</w:t>
      </w:r>
    </w:p>
    <w:p w:rsidR="00187DC8" w:rsidRDefault="00187DC8" w:rsidP="00187DC8">
      <w:pPr>
        <w:spacing w:after="240"/>
        <w:jc w:val="both"/>
        <w:rPr>
          <w:rFonts w:asciiTheme="minorHAnsi" w:hAnsiTheme="minorHAnsi"/>
          <w:sz w:val="22"/>
          <w:szCs w:val="22"/>
        </w:rPr>
      </w:pPr>
      <w:r>
        <w:rPr>
          <w:rFonts w:asciiTheme="minorHAnsi" w:hAnsiTheme="minorHAnsi"/>
          <w:sz w:val="22"/>
          <w:szCs w:val="22"/>
        </w:rPr>
        <w:t xml:space="preserve">Po informáciách poslanci prijali: </w:t>
      </w:r>
    </w:p>
    <w:p w:rsidR="00132B24" w:rsidRPr="00EA4065" w:rsidRDefault="00132B24" w:rsidP="00132B24">
      <w:pPr>
        <w:jc w:val="both"/>
        <w:rPr>
          <w:rFonts w:asciiTheme="minorHAnsi" w:hAnsiTheme="minorHAnsi"/>
          <w:b/>
          <w:bCs/>
          <w:sz w:val="22"/>
          <w:szCs w:val="22"/>
        </w:rPr>
      </w:pPr>
      <w:r>
        <w:rPr>
          <w:rFonts w:asciiTheme="minorHAnsi" w:hAnsiTheme="minorHAnsi"/>
          <w:b/>
          <w:bCs/>
          <w:sz w:val="22"/>
          <w:szCs w:val="22"/>
        </w:rPr>
        <w:t>Uznesenie 74</w:t>
      </w:r>
      <w:r w:rsidRPr="00EA4065">
        <w:rPr>
          <w:rFonts w:asciiTheme="minorHAnsi" w:hAnsiTheme="minorHAnsi"/>
          <w:b/>
          <w:bCs/>
          <w:sz w:val="22"/>
          <w:szCs w:val="22"/>
        </w:rPr>
        <w:t>/2018-2022/OZ</w:t>
      </w:r>
    </w:p>
    <w:p w:rsidR="00132B24" w:rsidRDefault="00132B24" w:rsidP="00132B24">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132B24" w:rsidRDefault="00132B24" w:rsidP="00132B24">
      <w:pPr>
        <w:jc w:val="both"/>
        <w:rPr>
          <w:rFonts w:asciiTheme="minorHAnsi" w:hAnsiTheme="minorHAnsi"/>
          <w:b/>
          <w:bCs/>
          <w:sz w:val="22"/>
          <w:szCs w:val="22"/>
        </w:rPr>
      </w:pPr>
      <w:r>
        <w:rPr>
          <w:rFonts w:asciiTheme="minorHAnsi" w:hAnsiTheme="minorHAnsi"/>
          <w:b/>
          <w:bCs/>
          <w:sz w:val="22"/>
          <w:szCs w:val="22"/>
        </w:rPr>
        <w:t>b e r i e   n a   v e d o m i e</w:t>
      </w:r>
    </w:p>
    <w:p w:rsidR="00132B24" w:rsidRDefault="00132B24" w:rsidP="00132B24">
      <w:pPr>
        <w:spacing w:after="240"/>
        <w:jc w:val="both"/>
        <w:rPr>
          <w:rFonts w:asciiTheme="minorHAnsi" w:hAnsiTheme="minorHAnsi"/>
          <w:b/>
          <w:bCs/>
          <w:sz w:val="22"/>
          <w:szCs w:val="22"/>
        </w:rPr>
      </w:pPr>
      <w:r>
        <w:rPr>
          <w:rFonts w:asciiTheme="minorHAnsi" w:hAnsiTheme="minorHAnsi"/>
          <w:b/>
          <w:bCs/>
          <w:sz w:val="22"/>
          <w:szCs w:val="22"/>
        </w:rPr>
        <w:t>informáciu ohľadom výstavby detského ihriska.</w:t>
      </w:r>
    </w:p>
    <w:p w:rsidR="00132B24" w:rsidRPr="003F452C" w:rsidRDefault="00132B24" w:rsidP="00132B24">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132B24" w:rsidRPr="00132B24" w:rsidRDefault="00132B24" w:rsidP="00132B24">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bralo na vedomie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507681" w:rsidRDefault="00507681" w:rsidP="00B57B61">
      <w:pPr>
        <w:pStyle w:val="Odsekzoznamu"/>
        <w:numPr>
          <w:ilvl w:val="0"/>
          <w:numId w:val="16"/>
        </w:numPr>
        <w:jc w:val="both"/>
        <w:rPr>
          <w:rFonts w:ascii="Calibri" w:hAnsi="Calibri" w:cs="Calibri"/>
          <w:b/>
          <w:bCs/>
          <w:i/>
          <w:iCs/>
          <w:sz w:val="22"/>
          <w:szCs w:val="22"/>
        </w:rPr>
      </w:pPr>
      <w:r w:rsidRPr="00B57B61">
        <w:rPr>
          <w:rFonts w:ascii="Calibri" w:hAnsi="Calibri" w:cs="Calibri"/>
          <w:b/>
          <w:bCs/>
          <w:i/>
          <w:iCs/>
          <w:sz w:val="22"/>
          <w:szCs w:val="22"/>
        </w:rPr>
        <w:t>WiFi pre Teba</w:t>
      </w:r>
    </w:p>
    <w:p w:rsidR="00B57B61" w:rsidRDefault="00825A87" w:rsidP="00187DC8">
      <w:pPr>
        <w:spacing w:after="240"/>
        <w:jc w:val="both"/>
        <w:rPr>
          <w:rFonts w:ascii="Calibri" w:hAnsi="Calibri" w:cs="Calibri"/>
          <w:sz w:val="22"/>
          <w:szCs w:val="22"/>
        </w:rPr>
      </w:pPr>
      <w:r>
        <w:rPr>
          <w:rFonts w:ascii="Calibri" w:hAnsi="Calibri" w:cs="Calibri"/>
          <w:sz w:val="22"/>
          <w:szCs w:val="22"/>
        </w:rPr>
        <w:t>Zmluva o poskytnutie nenávratného finančného príspevku (NFP) s Ministerstvom dopravy a výstavby SR bola podpísaná dňa 23.07.2019. Celkové oprávnené výdavky projektu je 15000,00 €, maximálna výška poskytnutých  NFP je 14250,00 € a spoluúčasť obce je 750,00 €. Bolo vykonané výberové konanie na zhotoviteľa a úspešnou firmou sa stala SOITRON s. r. o., Plynáre</w:t>
      </w:r>
      <w:r w:rsidR="00D03744">
        <w:rPr>
          <w:rFonts w:ascii="Calibri" w:hAnsi="Calibri" w:cs="Calibri"/>
          <w:sz w:val="22"/>
          <w:szCs w:val="22"/>
        </w:rPr>
        <w:t>nská 5, Bratislava. Súťažná cena</w:t>
      </w:r>
      <w:r>
        <w:rPr>
          <w:rFonts w:ascii="Calibri" w:hAnsi="Calibri" w:cs="Calibri"/>
          <w:sz w:val="22"/>
          <w:szCs w:val="22"/>
        </w:rPr>
        <w:t xml:space="preserve"> diela je 11997,60 €. V rozpočte obce sú schválené </w:t>
      </w:r>
      <w:r w:rsidR="00187DC8">
        <w:rPr>
          <w:rFonts w:ascii="Calibri" w:hAnsi="Calibri" w:cs="Calibri"/>
          <w:sz w:val="22"/>
          <w:szCs w:val="22"/>
        </w:rPr>
        <w:t>fin. prostriedky na spoluúčasť vo výške 750,00 €. Zmluva s úspešným uchádzačom ešte ne</w:t>
      </w:r>
      <w:r w:rsidR="00D03744">
        <w:rPr>
          <w:rFonts w:ascii="Calibri" w:hAnsi="Calibri" w:cs="Calibri"/>
          <w:sz w:val="22"/>
          <w:szCs w:val="22"/>
        </w:rPr>
        <w:t>bola podpísaná z dôvodu nesúladu</w:t>
      </w:r>
      <w:r w:rsidR="00187DC8">
        <w:rPr>
          <w:rFonts w:ascii="Calibri" w:hAnsi="Calibri" w:cs="Calibri"/>
          <w:sz w:val="22"/>
          <w:szCs w:val="22"/>
        </w:rPr>
        <w:t xml:space="preserve"> so súťažnými podmienkami.</w:t>
      </w:r>
    </w:p>
    <w:p w:rsidR="00187DC8" w:rsidRDefault="00187DC8" w:rsidP="00187DC8">
      <w:pPr>
        <w:spacing w:after="240"/>
        <w:jc w:val="both"/>
        <w:rPr>
          <w:rFonts w:asciiTheme="minorHAnsi" w:hAnsiTheme="minorHAnsi"/>
          <w:sz w:val="22"/>
          <w:szCs w:val="22"/>
        </w:rPr>
      </w:pPr>
      <w:r>
        <w:rPr>
          <w:rFonts w:asciiTheme="minorHAnsi" w:hAnsiTheme="minorHAnsi"/>
          <w:sz w:val="22"/>
          <w:szCs w:val="22"/>
        </w:rPr>
        <w:t xml:space="preserve">Po informáciách poslanci prijali: </w:t>
      </w:r>
    </w:p>
    <w:p w:rsidR="00187DC8" w:rsidRPr="00EA4065" w:rsidRDefault="00187DC8" w:rsidP="00187DC8">
      <w:pPr>
        <w:jc w:val="both"/>
        <w:rPr>
          <w:rFonts w:asciiTheme="minorHAnsi" w:hAnsiTheme="minorHAnsi"/>
          <w:b/>
          <w:bCs/>
          <w:sz w:val="22"/>
          <w:szCs w:val="22"/>
        </w:rPr>
      </w:pPr>
      <w:r>
        <w:rPr>
          <w:rFonts w:asciiTheme="minorHAnsi" w:hAnsiTheme="minorHAnsi"/>
          <w:b/>
          <w:bCs/>
          <w:sz w:val="22"/>
          <w:szCs w:val="22"/>
        </w:rPr>
        <w:t>Uznesenie 75</w:t>
      </w:r>
      <w:r w:rsidRPr="00EA4065">
        <w:rPr>
          <w:rFonts w:asciiTheme="minorHAnsi" w:hAnsiTheme="minorHAnsi"/>
          <w:b/>
          <w:bCs/>
          <w:sz w:val="22"/>
          <w:szCs w:val="22"/>
        </w:rPr>
        <w:t>/2018-2022/OZ</w:t>
      </w:r>
    </w:p>
    <w:p w:rsidR="00187DC8" w:rsidRDefault="00187DC8" w:rsidP="00187DC8">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187DC8" w:rsidRDefault="00187DC8" w:rsidP="00187DC8">
      <w:pPr>
        <w:jc w:val="both"/>
        <w:rPr>
          <w:rFonts w:asciiTheme="minorHAnsi" w:hAnsiTheme="minorHAnsi"/>
          <w:b/>
          <w:bCs/>
          <w:sz w:val="22"/>
          <w:szCs w:val="22"/>
        </w:rPr>
      </w:pPr>
      <w:r>
        <w:rPr>
          <w:rFonts w:asciiTheme="minorHAnsi" w:hAnsiTheme="minorHAnsi"/>
          <w:b/>
          <w:bCs/>
          <w:sz w:val="22"/>
          <w:szCs w:val="22"/>
        </w:rPr>
        <w:t>b e r i e   n a   v e d o m i e</w:t>
      </w:r>
    </w:p>
    <w:p w:rsidR="00187DC8" w:rsidRDefault="00187DC8" w:rsidP="00187DC8">
      <w:pPr>
        <w:spacing w:after="240"/>
        <w:jc w:val="both"/>
        <w:rPr>
          <w:rFonts w:asciiTheme="minorHAnsi" w:hAnsiTheme="minorHAnsi"/>
          <w:b/>
          <w:bCs/>
          <w:sz w:val="22"/>
          <w:szCs w:val="22"/>
        </w:rPr>
      </w:pPr>
      <w:r>
        <w:rPr>
          <w:rFonts w:asciiTheme="minorHAnsi" w:hAnsiTheme="minorHAnsi"/>
          <w:b/>
          <w:bCs/>
          <w:sz w:val="22"/>
          <w:szCs w:val="22"/>
        </w:rPr>
        <w:lastRenderedPageBreak/>
        <w:t>informáciu ohľadom projektu „WiFi pre TEBA“.</w:t>
      </w:r>
    </w:p>
    <w:p w:rsidR="00187DC8" w:rsidRPr="003F452C" w:rsidRDefault="00187DC8" w:rsidP="00187DC8">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187DC8" w:rsidRPr="00187DC8" w:rsidRDefault="00187DC8" w:rsidP="00187DC8">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bralo na vedomie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507681" w:rsidRPr="00187DC8" w:rsidRDefault="00507681" w:rsidP="0073033B">
      <w:pPr>
        <w:pStyle w:val="Odsekzoznamu"/>
        <w:numPr>
          <w:ilvl w:val="0"/>
          <w:numId w:val="16"/>
        </w:numPr>
        <w:jc w:val="both"/>
        <w:rPr>
          <w:rFonts w:ascii="Calibri" w:hAnsi="Calibri" w:cs="Calibri"/>
          <w:b/>
          <w:bCs/>
          <w:i/>
          <w:iCs/>
          <w:sz w:val="22"/>
          <w:szCs w:val="22"/>
        </w:rPr>
      </w:pPr>
      <w:r w:rsidRPr="00187DC8">
        <w:rPr>
          <w:rFonts w:ascii="Calibri" w:hAnsi="Calibri" w:cs="Calibri"/>
          <w:b/>
          <w:bCs/>
          <w:i/>
          <w:iCs/>
          <w:sz w:val="22"/>
          <w:szCs w:val="22"/>
        </w:rPr>
        <w:t>Výmena povrchu multifunkčného ihriska</w:t>
      </w:r>
    </w:p>
    <w:p w:rsidR="00CC73FC" w:rsidRPr="00CC73FC" w:rsidRDefault="00CC73FC" w:rsidP="00CC73FC">
      <w:pPr>
        <w:jc w:val="both"/>
        <w:rPr>
          <w:rFonts w:asciiTheme="minorHAnsi" w:hAnsiTheme="minorHAnsi"/>
          <w:sz w:val="22"/>
          <w:szCs w:val="22"/>
        </w:rPr>
      </w:pPr>
      <w:r w:rsidRPr="00CC73FC">
        <w:rPr>
          <w:rFonts w:asciiTheme="minorHAnsi" w:hAnsiTheme="minorHAnsi"/>
          <w:sz w:val="22"/>
          <w:szCs w:val="22"/>
        </w:rPr>
        <w:t xml:space="preserve">Obec získala z programu Podpora rozvoja športu na rok </w:t>
      </w:r>
      <w:r>
        <w:rPr>
          <w:rFonts w:asciiTheme="minorHAnsi" w:hAnsiTheme="minorHAnsi"/>
          <w:sz w:val="22"/>
          <w:szCs w:val="22"/>
        </w:rPr>
        <w:t xml:space="preserve">2019 z Úradu vlády SR  dotáciu na </w:t>
      </w:r>
      <w:r w:rsidRPr="00CC73FC">
        <w:rPr>
          <w:rFonts w:asciiTheme="minorHAnsi" w:hAnsiTheme="minorHAnsi"/>
          <w:sz w:val="22"/>
          <w:szCs w:val="22"/>
        </w:rPr>
        <w:t>údržbu ihrísk</w:t>
      </w:r>
      <w:r w:rsidR="00951FE4">
        <w:rPr>
          <w:rFonts w:asciiTheme="minorHAnsi" w:hAnsiTheme="minorHAnsi"/>
          <w:sz w:val="22"/>
          <w:szCs w:val="22"/>
        </w:rPr>
        <w:t xml:space="preserve">, štadiónov </w:t>
      </w:r>
      <w:r w:rsidRPr="00CC73FC">
        <w:rPr>
          <w:rFonts w:asciiTheme="minorHAnsi" w:hAnsiTheme="minorHAnsi"/>
          <w:sz w:val="22"/>
          <w:szCs w:val="22"/>
        </w:rPr>
        <w:t>a</w:t>
      </w:r>
      <w:r>
        <w:rPr>
          <w:rFonts w:asciiTheme="minorHAnsi" w:hAnsiTheme="minorHAnsi"/>
          <w:sz w:val="22"/>
          <w:szCs w:val="22"/>
        </w:rPr>
        <w:t xml:space="preserve"> inej športovej infraštruktúry </w:t>
      </w:r>
      <w:r w:rsidR="00951FE4">
        <w:rPr>
          <w:rFonts w:asciiTheme="minorHAnsi" w:hAnsiTheme="minorHAnsi"/>
          <w:sz w:val="22"/>
          <w:szCs w:val="22"/>
        </w:rPr>
        <w:t xml:space="preserve">vo výške 10 000,00 EUR </w:t>
      </w:r>
      <w:r w:rsidRPr="00CC73FC">
        <w:rPr>
          <w:rFonts w:asciiTheme="minorHAnsi" w:hAnsiTheme="minorHAnsi"/>
          <w:sz w:val="22"/>
          <w:szCs w:val="22"/>
        </w:rPr>
        <w:t>na výmenu umelého trávnika na multifunkčnom ihrisku.</w:t>
      </w:r>
      <w:r w:rsidR="00951FE4">
        <w:rPr>
          <w:rFonts w:asciiTheme="minorHAnsi" w:hAnsiTheme="minorHAnsi"/>
          <w:sz w:val="22"/>
          <w:szCs w:val="22"/>
        </w:rPr>
        <w:t xml:space="preserve"> </w:t>
      </w:r>
      <w:r w:rsidRPr="00CC73FC">
        <w:rPr>
          <w:rFonts w:asciiTheme="minorHAnsi" w:hAnsiTheme="minorHAnsi"/>
          <w:sz w:val="22"/>
          <w:szCs w:val="22"/>
        </w:rPr>
        <w:t xml:space="preserve">Zmluva o poskytnutí dotácie zo strany obce bola </w:t>
      </w:r>
      <w:r w:rsidR="00D03744">
        <w:rPr>
          <w:rFonts w:asciiTheme="minorHAnsi" w:hAnsiTheme="minorHAnsi"/>
          <w:sz w:val="22"/>
          <w:szCs w:val="22"/>
        </w:rPr>
        <w:t xml:space="preserve">podpísaná dňa 01.08.2019, toho času </w:t>
      </w:r>
      <w:r w:rsidRPr="00CC73FC">
        <w:rPr>
          <w:rFonts w:asciiTheme="minorHAnsi" w:hAnsiTheme="minorHAnsi"/>
          <w:sz w:val="22"/>
          <w:szCs w:val="22"/>
        </w:rPr>
        <w:t>ešte nie je účinná.</w:t>
      </w:r>
    </w:p>
    <w:p w:rsidR="00CC73FC" w:rsidRDefault="00CC73FC" w:rsidP="00BD09AC">
      <w:pPr>
        <w:spacing w:after="240"/>
        <w:jc w:val="both"/>
        <w:rPr>
          <w:rFonts w:asciiTheme="minorHAnsi" w:hAnsiTheme="minorHAnsi"/>
          <w:sz w:val="22"/>
          <w:szCs w:val="22"/>
        </w:rPr>
      </w:pPr>
      <w:r w:rsidRPr="00CC73FC">
        <w:rPr>
          <w:rFonts w:asciiTheme="minorHAnsi" w:hAnsiTheme="minorHAnsi"/>
          <w:sz w:val="22"/>
          <w:szCs w:val="22"/>
        </w:rPr>
        <w:t xml:space="preserve">Bolo vykonané </w:t>
      </w:r>
      <w:r>
        <w:rPr>
          <w:rFonts w:asciiTheme="minorHAnsi" w:hAnsiTheme="minorHAnsi"/>
          <w:sz w:val="22"/>
          <w:szCs w:val="22"/>
        </w:rPr>
        <w:t>výberové konanie na zhotoviteľa</w:t>
      </w:r>
      <w:r w:rsidR="00951FE4">
        <w:rPr>
          <w:rFonts w:asciiTheme="minorHAnsi" w:hAnsiTheme="minorHAnsi"/>
          <w:sz w:val="22"/>
          <w:szCs w:val="22"/>
        </w:rPr>
        <w:t xml:space="preserve"> (pozn. zápisnica z vyhodnotenia ponúk bola doručená poslancom OZ). </w:t>
      </w:r>
      <w:r w:rsidR="00D72AA0">
        <w:rPr>
          <w:rFonts w:asciiTheme="minorHAnsi" w:hAnsiTheme="minorHAnsi"/>
          <w:sz w:val="22"/>
          <w:szCs w:val="22"/>
        </w:rPr>
        <w:t xml:space="preserve"> Ú</w:t>
      </w:r>
      <w:r w:rsidRPr="00CC73FC">
        <w:rPr>
          <w:rFonts w:asciiTheme="minorHAnsi" w:hAnsiTheme="minorHAnsi"/>
          <w:sz w:val="22"/>
          <w:szCs w:val="22"/>
        </w:rPr>
        <w:t>spešnou sa stala firma MARO, s.</w:t>
      </w:r>
      <w:r w:rsidR="00951FE4">
        <w:rPr>
          <w:rFonts w:asciiTheme="minorHAnsi" w:hAnsiTheme="minorHAnsi"/>
          <w:sz w:val="22"/>
          <w:szCs w:val="22"/>
        </w:rPr>
        <w:t xml:space="preserve"> </w:t>
      </w:r>
      <w:r w:rsidRPr="00CC73FC">
        <w:rPr>
          <w:rFonts w:asciiTheme="minorHAnsi" w:hAnsiTheme="minorHAnsi"/>
          <w:sz w:val="22"/>
          <w:szCs w:val="22"/>
        </w:rPr>
        <w:t>r.</w:t>
      </w:r>
      <w:r w:rsidR="00951FE4">
        <w:rPr>
          <w:rFonts w:asciiTheme="minorHAnsi" w:hAnsiTheme="minorHAnsi"/>
          <w:sz w:val="22"/>
          <w:szCs w:val="22"/>
        </w:rPr>
        <w:t xml:space="preserve"> </w:t>
      </w:r>
      <w:r w:rsidRPr="00CC73FC">
        <w:rPr>
          <w:rFonts w:asciiTheme="minorHAnsi" w:hAnsiTheme="minorHAnsi"/>
          <w:sz w:val="22"/>
          <w:szCs w:val="22"/>
        </w:rPr>
        <w:t xml:space="preserve">o. Podhradská cesta 2, Sučany </w:t>
      </w:r>
      <w:r>
        <w:rPr>
          <w:rFonts w:asciiTheme="minorHAnsi" w:hAnsiTheme="minorHAnsi"/>
          <w:sz w:val="22"/>
          <w:szCs w:val="22"/>
        </w:rPr>
        <w:t xml:space="preserve">038 52. </w:t>
      </w:r>
      <w:r w:rsidRPr="00CC73FC">
        <w:rPr>
          <w:rFonts w:asciiTheme="minorHAnsi" w:hAnsiTheme="minorHAnsi"/>
          <w:sz w:val="22"/>
          <w:szCs w:val="22"/>
        </w:rPr>
        <w:t>S</w:t>
      </w:r>
      <w:r>
        <w:rPr>
          <w:rFonts w:asciiTheme="minorHAnsi" w:hAnsiTheme="minorHAnsi"/>
          <w:sz w:val="22"/>
          <w:szCs w:val="22"/>
        </w:rPr>
        <w:t xml:space="preserve">úťažná cena </w:t>
      </w:r>
      <w:r w:rsidR="00BD09AC">
        <w:rPr>
          <w:rFonts w:asciiTheme="minorHAnsi" w:hAnsiTheme="minorHAnsi"/>
          <w:sz w:val="22"/>
          <w:szCs w:val="22"/>
        </w:rPr>
        <w:t xml:space="preserve">diela je </w:t>
      </w:r>
      <w:r w:rsidRPr="00CC73FC">
        <w:rPr>
          <w:rFonts w:asciiTheme="minorHAnsi" w:hAnsiTheme="minorHAnsi"/>
          <w:sz w:val="22"/>
          <w:szCs w:val="22"/>
        </w:rPr>
        <w:t>15 146,</w:t>
      </w:r>
      <w:r>
        <w:rPr>
          <w:rFonts w:asciiTheme="minorHAnsi" w:hAnsiTheme="minorHAnsi"/>
          <w:sz w:val="22"/>
          <w:szCs w:val="22"/>
        </w:rPr>
        <w:t>28 EUR</w:t>
      </w:r>
      <w:r w:rsidRPr="00CC73FC">
        <w:rPr>
          <w:rFonts w:asciiTheme="minorHAnsi" w:hAnsiTheme="minorHAnsi"/>
          <w:sz w:val="22"/>
          <w:szCs w:val="22"/>
        </w:rPr>
        <w:t>, sp</w:t>
      </w:r>
      <w:r>
        <w:rPr>
          <w:rFonts w:asciiTheme="minorHAnsi" w:hAnsiTheme="minorHAnsi"/>
          <w:sz w:val="22"/>
          <w:szCs w:val="22"/>
        </w:rPr>
        <w:t xml:space="preserve">olufinancovanie zo strany obce </w:t>
      </w:r>
      <w:r w:rsidR="00BD09AC">
        <w:rPr>
          <w:rFonts w:asciiTheme="minorHAnsi" w:hAnsiTheme="minorHAnsi"/>
          <w:sz w:val="22"/>
          <w:szCs w:val="22"/>
        </w:rPr>
        <w:t>bude činiť</w:t>
      </w:r>
      <w:r w:rsidRPr="00CC73FC">
        <w:rPr>
          <w:rFonts w:asciiTheme="minorHAnsi" w:hAnsiTheme="minorHAnsi"/>
          <w:sz w:val="22"/>
          <w:szCs w:val="22"/>
        </w:rPr>
        <w:t xml:space="preserve"> </w:t>
      </w:r>
      <w:r w:rsidR="00BD09AC">
        <w:rPr>
          <w:rFonts w:asciiTheme="minorHAnsi" w:hAnsiTheme="minorHAnsi"/>
          <w:sz w:val="22"/>
          <w:szCs w:val="22"/>
        </w:rPr>
        <w:t>5 146,28 EUR</w:t>
      </w:r>
      <w:r w:rsidRPr="00CC73FC">
        <w:rPr>
          <w:rFonts w:asciiTheme="minorHAnsi" w:hAnsiTheme="minorHAnsi"/>
          <w:sz w:val="22"/>
          <w:szCs w:val="22"/>
        </w:rPr>
        <w:t>.</w:t>
      </w:r>
      <w:r>
        <w:rPr>
          <w:rFonts w:asciiTheme="minorHAnsi" w:hAnsiTheme="minorHAnsi"/>
          <w:sz w:val="22"/>
          <w:szCs w:val="22"/>
        </w:rPr>
        <w:t>V rozpočte</w:t>
      </w:r>
      <w:r w:rsidR="00BD09AC">
        <w:rPr>
          <w:rFonts w:asciiTheme="minorHAnsi" w:hAnsiTheme="minorHAnsi"/>
          <w:sz w:val="22"/>
          <w:szCs w:val="22"/>
        </w:rPr>
        <w:t xml:space="preserve"> obce</w:t>
      </w:r>
      <w:r>
        <w:rPr>
          <w:rFonts w:asciiTheme="minorHAnsi" w:hAnsiTheme="minorHAnsi"/>
          <w:sz w:val="22"/>
          <w:szCs w:val="22"/>
        </w:rPr>
        <w:t xml:space="preserve"> na 2019 </w:t>
      </w:r>
      <w:r w:rsidR="00BD09AC">
        <w:rPr>
          <w:rFonts w:asciiTheme="minorHAnsi" w:hAnsiTheme="minorHAnsi"/>
          <w:sz w:val="22"/>
          <w:szCs w:val="22"/>
        </w:rPr>
        <w:t xml:space="preserve">neboli </w:t>
      </w:r>
      <w:r w:rsidRPr="00CC73FC">
        <w:rPr>
          <w:rFonts w:asciiTheme="minorHAnsi" w:hAnsiTheme="minorHAnsi"/>
          <w:sz w:val="22"/>
          <w:szCs w:val="22"/>
        </w:rPr>
        <w:t>vyčlenené finan</w:t>
      </w:r>
      <w:r w:rsidR="00BD09AC">
        <w:rPr>
          <w:rFonts w:asciiTheme="minorHAnsi" w:hAnsiTheme="minorHAnsi"/>
          <w:sz w:val="22"/>
          <w:szCs w:val="22"/>
        </w:rPr>
        <w:t>čné prostriedky na uvedené dielo</w:t>
      </w:r>
      <w:r w:rsidRPr="00CC73FC">
        <w:rPr>
          <w:rFonts w:asciiTheme="minorHAnsi" w:hAnsiTheme="minorHAnsi"/>
          <w:sz w:val="22"/>
          <w:szCs w:val="22"/>
        </w:rPr>
        <w:t>.</w:t>
      </w:r>
      <w:r>
        <w:rPr>
          <w:rFonts w:asciiTheme="minorHAnsi" w:hAnsiTheme="minorHAnsi"/>
          <w:sz w:val="22"/>
          <w:szCs w:val="22"/>
        </w:rPr>
        <w:t xml:space="preserve"> </w:t>
      </w:r>
      <w:r w:rsidRPr="00CC73FC">
        <w:rPr>
          <w:rFonts w:asciiTheme="minorHAnsi" w:hAnsiTheme="minorHAnsi"/>
          <w:sz w:val="22"/>
          <w:szCs w:val="22"/>
        </w:rPr>
        <w:t>Z</w:t>
      </w:r>
      <w:r>
        <w:rPr>
          <w:rFonts w:asciiTheme="minorHAnsi" w:hAnsiTheme="minorHAnsi"/>
          <w:sz w:val="22"/>
          <w:szCs w:val="22"/>
        </w:rPr>
        <w:t xml:space="preserve">mluva o dielo s úspešným </w:t>
      </w:r>
      <w:r w:rsidRPr="00CC73FC">
        <w:rPr>
          <w:rFonts w:asciiTheme="minorHAnsi" w:hAnsiTheme="minorHAnsi"/>
          <w:sz w:val="22"/>
          <w:szCs w:val="22"/>
        </w:rPr>
        <w:t xml:space="preserve">uchádzačom nie je podpísaná, dokumentácia verejného obstarávania </w:t>
      </w:r>
      <w:r w:rsidR="00BD09AC">
        <w:rPr>
          <w:rFonts w:asciiTheme="minorHAnsi" w:hAnsiTheme="minorHAnsi"/>
          <w:sz w:val="22"/>
          <w:szCs w:val="22"/>
        </w:rPr>
        <w:t>bola predložená na kontrolu na Ú</w:t>
      </w:r>
      <w:r w:rsidRPr="00CC73FC">
        <w:rPr>
          <w:rFonts w:asciiTheme="minorHAnsi" w:hAnsiTheme="minorHAnsi"/>
          <w:sz w:val="22"/>
          <w:szCs w:val="22"/>
        </w:rPr>
        <w:t>rad vlády</w:t>
      </w:r>
      <w:r w:rsidR="00BD09AC">
        <w:rPr>
          <w:rFonts w:asciiTheme="minorHAnsi" w:hAnsiTheme="minorHAnsi"/>
          <w:sz w:val="22"/>
          <w:szCs w:val="22"/>
        </w:rPr>
        <w:t xml:space="preserve"> SR</w:t>
      </w:r>
      <w:r w:rsidRPr="00CC73FC">
        <w:rPr>
          <w:rFonts w:asciiTheme="minorHAnsi" w:hAnsiTheme="minorHAnsi"/>
          <w:sz w:val="22"/>
          <w:szCs w:val="22"/>
        </w:rPr>
        <w:t xml:space="preserve">. </w:t>
      </w:r>
    </w:p>
    <w:p w:rsidR="00BD09AC" w:rsidRDefault="00BD09AC" w:rsidP="00BD09AC">
      <w:pPr>
        <w:spacing w:after="240"/>
        <w:jc w:val="both"/>
        <w:rPr>
          <w:rFonts w:asciiTheme="minorHAnsi" w:hAnsiTheme="minorHAnsi"/>
          <w:sz w:val="22"/>
          <w:szCs w:val="22"/>
        </w:rPr>
      </w:pPr>
      <w:r>
        <w:rPr>
          <w:rFonts w:asciiTheme="minorHAnsi" w:hAnsiTheme="minorHAnsi"/>
          <w:sz w:val="22"/>
          <w:szCs w:val="22"/>
        </w:rPr>
        <w:t xml:space="preserve">Rozprava ohľadom </w:t>
      </w:r>
      <w:r w:rsidR="009D3604">
        <w:rPr>
          <w:rFonts w:asciiTheme="minorHAnsi" w:hAnsiTheme="minorHAnsi"/>
          <w:sz w:val="22"/>
          <w:szCs w:val="22"/>
        </w:rPr>
        <w:t>projektu „Zelená obec“ (viď. záznam na DVD)</w:t>
      </w:r>
    </w:p>
    <w:p w:rsidR="009D3604" w:rsidRPr="009D3604" w:rsidRDefault="008258D3" w:rsidP="009D3604">
      <w:pPr>
        <w:pStyle w:val="Odsekzoznamu"/>
        <w:numPr>
          <w:ilvl w:val="0"/>
          <w:numId w:val="5"/>
        </w:numPr>
        <w:jc w:val="both"/>
        <w:rPr>
          <w:rFonts w:ascii="Calibri" w:hAnsi="Calibri" w:cs="Calibri"/>
          <w:b/>
          <w:bCs/>
          <w:sz w:val="22"/>
          <w:szCs w:val="22"/>
        </w:rPr>
      </w:pPr>
      <w:r>
        <w:rPr>
          <w:rFonts w:ascii="Calibri" w:hAnsi="Calibri" w:cs="Calibri"/>
          <w:b/>
          <w:bCs/>
          <w:sz w:val="22"/>
          <w:szCs w:val="22"/>
        </w:rPr>
        <w:t xml:space="preserve">Návrh na úpravu </w:t>
      </w:r>
      <w:r w:rsidR="009D3604" w:rsidRPr="009D3604">
        <w:rPr>
          <w:rFonts w:ascii="Calibri" w:hAnsi="Calibri" w:cs="Calibri"/>
          <w:b/>
          <w:bCs/>
          <w:sz w:val="22"/>
          <w:szCs w:val="22"/>
        </w:rPr>
        <w:t xml:space="preserve">rozpočtu </w:t>
      </w:r>
      <w:r>
        <w:rPr>
          <w:rFonts w:ascii="Calibri" w:hAnsi="Calibri" w:cs="Calibri"/>
          <w:b/>
          <w:bCs/>
          <w:sz w:val="22"/>
          <w:szCs w:val="22"/>
        </w:rPr>
        <w:t>kapitálových výdavkov obce</w:t>
      </w:r>
    </w:p>
    <w:p w:rsidR="009D3604" w:rsidRDefault="008258D3" w:rsidP="00BD09AC">
      <w:pPr>
        <w:spacing w:after="240"/>
        <w:jc w:val="both"/>
        <w:rPr>
          <w:rFonts w:asciiTheme="minorHAnsi" w:hAnsiTheme="minorHAnsi"/>
          <w:sz w:val="22"/>
          <w:szCs w:val="22"/>
        </w:rPr>
      </w:pPr>
      <w:r w:rsidRPr="008258D3">
        <w:rPr>
          <w:rFonts w:asciiTheme="minorHAnsi" w:hAnsiTheme="minorHAnsi"/>
          <w:b/>
          <w:bCs/>
          <w:sz w:val="22"/>
          <w:szCs w:val="22"/>
        </w:rPr>
        <w:t>Referentka obce, Alžbeta Vadkertiová</w:t>
      </w:r>
      <w:r>
        <w:rPr>
          <w:rFonts w:asciiTheme="minorHAnsi" w:hAnsiTheme="minorHAnsi"/>
          <w:sz w:val="22"/>
          <w:szCs w:val="22"/>
        </w:rPr>
        <w:t xml:space="preserve"> vypracovala návrh na úpravu rozpočtu kapitálových výdavkov obce, ktorý bol doručený poslancom OZ na preštudovanie. </w:t>
      </w:r>
    </w:p>
    <w:p w:rsidR="008258D3" w:rsidRDefault="0063195B" w:rsidP="00BD09AC">
      <w:pPr>
        <w:spacing w:after="240"/>
        <w:jc w:val="both"/>
        <w:rPr>
          <w:rFonts w:asciiTheme="minorHAnsi" w:hAnsiTheme="minorHAnsi"/>
          <w:sz w:val="22"/>
          <w:szCs w:val="22"/>
        </w:rPr>
      </w:pPr>
      <w:r w:rsidRPr="0063195B">
        <w:rPr>
          <w:rFonts w:asciiTheme="minorHAnsi" w:hAnsiTheme="minorHAnsi"/>
          <w:b/>
          <w:bCs/>
          <w:sz w:val="22"/>
          <w:szCs w:val="22"/>
        </w:rPr>
        <w:t>Ing. Eliška Vargová, poslankyňa OZ, predsedníčka komisie finančnej</w:t>
      </w:r>
      <w:r>
        <w:rPr>
          <w:rFonts w:asciiTheme="minorHAnsi" w:hAnsiTheme="minorHAnsi"/>
          <w:sz w:val="22"/>
          <w:szCs w:val="22"/>
        </w:rPr>
        <w:t xml:space="preserve"> – komisia rokovala o predloženom návrhu. Jednotlivé navrhované úpravy kapitálového rozpočtu boli spomenuté v rámci jednotlivých materiálov. Bude nutné aj doplnenie rozpočtu z rezervy obce po vyjasnení platobných podmienok financovania rekonštrukcie miestnych komunikácií obce. Okrem úpravy kapitálového rozpočtu je nutné riešiť </w:t>
      </w:r>
      <w:r w:rsidR="00D03744">
        <w:rPr>
          <w:rFonts w:asciiTheme="minorHAnsi" w:hAnsiTheme="minorHAnsi"/>
          <w:sz w:val="22"/>
          <w:szCs w:val="22"/>
        </w:rPr>
        <w:t>aj</w:t>
      </w:r>
      <w:r w:rsidR="00D03744">
        <w:rPr>
          <w:rFonts w:asciiTheme="minorHAnsi" w:hAnsiTheme="minorHAnsi"/>
          <w:sz w:val="22"/>
          <w:szCs w:val="22"/>
        </w:rPr>
        <w:t xml:space="preserve"> </w:t>
      </w:r>
      <w:r>
        <w:rPr>
          <w:rFonts w:asciiTheme="minorHAnsi" w:hAnsiTheme="minorHAnsi"/>
          <w:sz w:val="22"/>
          <w:szCs w:val="22"/>
        </w:rPr>
        <w:t xml:space="preserve">úpravu bežného rozpočtu obce. </w:t>
      </w:r>
    </w:p>
    <w:p w:rsidR="0063195B" w:rsidRDefault="0063195B" w:rsidP="00BD09AC">
      <w:pPr>
        <w:spacing w:after="240"/>
        <w:jc w:val="both"/>
        <w:rPr>
          <w:rFonts w:asciiTheme="minorHAnsi" w:hAnsiTheme="minorHAnsi"/>
          <w:sz w:val="22"/>
          <w:szCs w:val="22"/>
        </w:rPr>
      </w:pPr>
      <w:r>
        <w:rPr>
          <w:rFonts w:asciiTheme="minorHAnsi" w:hAnsiTheme="minorHAnsi"/>
          <w:sz w:val="22"/>
          <w:szCs w:val="22"/>
        </w:rPr>
        <w:t>Po prerokovaní poslanci OZ prijali:</w:t>
      </w:r>
    </w:p>
    <w:p w:rsidR="0063195B" w:rsidRPr="00EA4065" w:rsidRDefault="0063195B" w:rsidP="0063195B">
      <w:pPr>
        <w:jc w:val="both"/>
        <w:rPr>
          <w:rFonts w:asciiTheme="minorHAnsi" w:hAnsiTheme="minorHAnsi"/>
          <w:b/>
          <w:bCs/>
          <w:sz w:val="22"/>
          <w:szCs w:val="22"/>
        </w:rPr>
      </w:pPr>
      <w:r>
        <w:rPr>
          <w:rFonts w:asciiTheme="minorHAnsi" w:hAnsiTheme="minorHAnsi"/>
          <w:b/>
          <w:bCs/>
          <w:sz w:val="22"/>
          <w:szCs w:val="22"/>
        </w:rPr>
        <w:t>Uznesenie 76</w:t>
      </w:r>
      <w:r w:rsidRPr="00EA4065">
        <w:rPr>
          <w:rFonts w:asciiTheme="minorHAnsi" w:hAnsiTheme="minorHAnsi"/>
          <w:b/>
          <w:bCs/>
          <w:sz w:val="22"/>
          <w:szCs w:val="22"/>
        </w:rPr>
        <w:t>/2018-2022/OZ</w:t>
      </w:r>
    </w:p>
    <w:p w:rsidR="0063195B" w:rsidRDefault="0063195B" w:rsidP="0063195B">
      <w:pPr>
        <w:jc w:val="both"/>
        <w:rPr>
          <w:rFonts w:asciiTheme="minorHAnsi" w:hAnsiTheme="minorHAnsi"/>
          <w:b/>
          <w:bCs/>
          <w:sz w:val="22"/>
          <w:szCs w:val="22"/>
        </w:rPr>
      </w:pPr>
      <w:r w:rsidRPr="00EA4065">
        <w:rPr>
          <w:rFonts w:asciiTheme="minorHAnsi" w:hAnsiTheme="minorHAnsi"/>
          <w:b/>
          <w:bCs/>
          <w:sz w:val="22"/>
          <w:szCs w:val="22"/>
        </w:rPr>
        <w:t>Obecné zastupiteľstvo v Kráľovej nad Váhom</w:t>
      </w:r>
    </w:p>
    <w:p w:rsidR="0063195B" w:rsidRDefault="0063195B" w:rsidP="0063195B">
      <w:pPr>
        <w:jc w:val="both"/>
        <w:rPr>
          <w:rFonts w:asciiTheme="minorHAnsi" w:hAnsiTheme="minorHAnsi"/>
          <w:b/>
          <w:bCs/>
          <w:sz w:val="22"/>
          <w:szCs w:val="22"/>
        </w:rPr>
      </w:pPr>
      <w:r>
        <w:rPr>
          <w:rFonts w:asciiTheme="minorHAnsi" w:hAnsiTheme="minorHAnsi"/>
          <w:b/>
          <w:bCs/>
          <w:sz w:val="22"/>
          <w:szCs w:val="22"/>
        </w:rPr>
        <w:t>s c h v á l i l o</w:t>
      </w:r>
    </w:p>
    <w:p w:rsidR="0063195B" w:rsidRDefault="008878E5" w:rsidP="005A35A7">
      <w:pPr>
        <w:spacing w:after="240"/>
        <w:jc w:val="both"/>
        <w:rPr>
          <w:rFonts w:asciiTheme="minorHAnsi" w:hAnsiTheme="minorHAnsi"/>
          <w:b/>
          <w:bCs/>
          <w:sz w:val="22"/>
          <w:szCs w:val="22"/>
        </w:rPr>
      </w:pPr>
      <w:r>
        <w:rPr>
          <w:rFonts w:asciiTheme="minorHAnsi" w:hAnsiTheme="minorHAnsi"/>
          <w:b/>
          <w:bCs/>
          <w:sz w:val="22"/>
          <w:szCs w:val="22"/>
        </w:rPr>
        <w:t xml:space="preserve">úpravu rozpočtu kapitálových výdavkov podľa predloženej tabuľky a upovedomili starostu obce </w:t>
      </w:r>
      <w:r w:rsidR="005A35A7">
        <w:rPr>
          <w:rFonts w:asciiTheme="minorHAnsi" w:hAnsiTheme="minorHAnsi"/>
          <w:b/>
          <w:bCs/>
          <w:sz w:val="22"/>
          <w:szCs w:val="22"/>
        </w:rPr>
        <w:t>s úpravou bežného rozpočtu obce</w:t>
      </w:r>
    </w:p>
    <w:p w:rsidR="005A35A7" w:rsidRPr="003F452C" w:rsidRDefault="005A35A7" w:rsidP="005A35A7">
      <w:pPr>
        <w:jc w:val="both"/>
        <w:rPr>
          <w:rFonts w:asciiTheme="minorHAnsi" w:hAnsiTheme="minorHAnsi" w:cstheme="minorHAnsi"/>
          <w:i/>
          <w:sz w:val="22"/>
          <w:szCs w:val="22"/>
        </w:rPr>
      </w:pPr>
      <w:r>
        <w:rPr>
          <w:rFonts w:asciiTheme="minorHAnsi" w:hAnsiTheme="minorHAnsi" w:cstheme="minorHAnsi"/>
          <w:i/>
          <w:sz w:val="22"/>
          <w:szCs w:val="22"/>
        </w:rPr>
        <w:t>Prezentácia: 8 poslancov OZ</w:t>
      </w:r>
    </w:p>
    <w:p w:rsidR="005A35A7" w:rsidRPr="00187DC8" w:rsidRDefault="005A35A7" w:rsidP="005A35A7">
      <w:pPr>
        <w:spacing w:after="240"/>
        <w:jc w:val="both"/>
        <w:rPr>
          <w:rFonts w:asciiTheme="minorHAnsi" w:hAnsiTheme="minorHAnsi" w:cstheme="minorHAnsi"/>
          <w:i/>
          <w:sz w:val="22"/>
          <w:szCs w:val="22"/>
        </w:rPr>
      </w:pPr>
      <w:r>
        <w:rPr>
          <w:rFonts w:asciiTheme="minorHAnsi" w:hAnsiTheme="minorHAnsi" w:cstheme="minorHAnsi"/>
          <w:i/>
          <w:sz w:val="22"/>
          <w:szCs w:val="22"/>
        </w:rPr>
        <w:t>Úpravu kapitálových výdavkov 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Mgr. Katalin Csizmadia, Ing. Edita Hambalková, Ján Pozsonyi, Ing. Kristína Pozsonyiová, Ing. Eliška Vargová, Mário Vincze, Mgr. Erika Vinczeová </w:t>
      </w:r>
    </w:p>
    <w:p w:rsidR="005A35A7" w:rsidRPr="005A35A7" w:rsidRDefault="005A35A7" w:rsidP="005A35A7">
      <w:pPr>
        <w:pStyle w:val="Odsekzoznamu"/>
        <w:numPr>
          <w:ilvl w:val="0"/>
          <w:numId w:val="5"/>
        </w:numPr>
        <w:jc w:val="both"/>
        <w:rPr>
          <w:rFonts w:ascii="Calibri" w:hAnsi="Calibri" w:cs="Calibri"/>
          <w:b/>
          <w:bCs/>
          <w:sz w:val="22"/>
          <w:szCs w:val="22"/>
        </w:rPr>
      </w:pPr>
      <w:r w:rsidRPr="005A35A7">
        <w:rPr>
          <w:rFonts w:ascii="Calibri" w:hAnsi="Calibri" w:cs="Calibri"/>
          <w:b/>
          <w:bCs/>
          <w:sz w:val="22"/>
          <w:szCs w:val="22"/>
        </w:rPr>
        <w:t>Rôzne</w:t>
      </w:r>
    </w:p>
    <w:p w:rsidR="005A35A7" w:rsidRPr="005A35A7" w:rsidRDefault="005A35A7" w:rsidP="005A35A7">
      <w:pPr>
        <w:pStyle w:val="Odsekzoznamu"/>
        <w:numPr>
          <w:ilvl w:val="0"/>
          <w:numId w:val="21"/>
        </w:numPr>
        <w:jc w:val="both"/>
        <w:rPr>
          <w:rFonts w:ascii="Calibri" w:hAnsi="Calibri" w:cs="Calibri"/>
          <w:b/>
          <w:bCs/>
          <w:i/>
          <w:iCs/>
          <w:sz w:val="22"/>
          <w:szCs w:val="22"/>
        </w:rPr>
      </w:pPr>
      <w:r w:rsidRPr="005A35A7">
        <w:rPr>
          <w:rFonts w:ascii="Calibri" w:hAnsi="Calibri" w:cs="Calibri"/>
          <w:b/>
          <w:bCs/>
          <w:i/>
          <w:iCs/>
          <w:sz w:val="22"/>
          <w:szCs w:val="22"/>
        </w:rPr>
        <w:t>Poistenie majetku obce</w:t>
      </w:r>
    </w:p>
    <w:p w:rsidR="005A35A7" w:rsidRPr="005A35A7" w:rsidRDefault="005A35A7" w:rsidP="005A35A7">
      <w:pPr>
        <w:spacing w:after="240"/>
        <w:jc w:val="both"/>
        <w:rPr>
          <w:rFonts w:ascii="Calibri" w:hAnsi="Calibri" w:cs="Calibri"/>
          <w:sz w:val="22"/>
          <w:szCs w:val="22"/>
        </w:rPr>
      </w:pPr>
      <w:r>
        <w:rPr>
          <w:rFonts w:ascii="Calibri" w:hAnsi="Calibri" w:cs="Calibri"/>
          <w:sz w:val="22"/>
          <w:szCs w:val="22"/>
        </w:rPr>
        <w:t xml:space="preserve">Starosta obce informoval prítomných, že prebehli rokovania so zástupcom poisťovne Generali ohľadom poistenia majetku obce. </w:t>
      </w:r>
      <w:r w:rsidR="00192F6E" w:rsidRPr="00192F6E">
        <w:rPr>
          <w:rFonts w:ascii="Calibri" w:hAnsi="Calibri" w:cs="Calibri"/>
          <w:b/>
          <w:bCs/>
          <w:sz w:val="22"/>
          <w:szCs w:val="22"/>
        </w:rPr>
        <w:t>Ing. Eliška Vargová, poslankyňa OZ</w:t>
      </w:r>
      <w:r w:rsidR="00192F6E">
        <w:rPr>
          <w:rFonts w:ascii="Calibri" w:hAnsi="Calibri" w:cs="Calibri"/>
          <w:sz w:val="22"/>
          <w:szCs w:val="22"/>
        </w:rPr>
        <w:t xml:space="preserve"> navrhla</w:t>
      </w:r>
      <w:r w:rsidR="00D03744">
        <w:rPr>
          <w:rFonts w:ascii="Calibri" w:hAnsi="Calibri" w:cs="Calibri"/>
          <w:sz w:val="22"/>
          <w:szCs w:val="22"/>
        </w:rPr>
        <w:t>,</w:t>
      </w:r>
      <w:r w:rsidR="00192F6E">
        <w:rPr>
          <w:rFonts w:ascii="Calibri" w:hAnsi="Calibri" w:cs="Calibri"/>
          <w:sz w:val="22"/>
          <w:szCs w:val="22"/>
        </w:rPr>
        <w:t xml:space="preserve"> aby </w:t>
      </w:r>
      <w:r w:rsidR="00D03744">
        <w:rPr>
          <w:rFonts w:ascii="Calibri" w:hAnsi="Calibri" w:cs="Calibri"/>
          <w:sz w:val="22"/>
          <w:szCs w:val="22"/>
        </w:rPr>
        <w:t>si</w:t>
      </w:r>
      <w:r w:rsidR="00D03744">
        <w:rPr>
          <w:rFonts w:ascii="Calibri" w:hAnsi="Calibri" w:cs="Calibri"/>
          <w:sz w:val="22"/>
          <w:szCs w:val="22"/>
        </w:rPr>
        <w:t xml:space="preserve"> </w:t>
      </w:r>
      <w:r w:rsidR="00192F6E">
        <w:rPr>
          <w:rFonts w:ascii="Calibri" w:hAnsi="Calibri" w:cs="Calibri"/>
          <w:sz w:val="22"/>
          <w:szCs w:val="22"/>
        </w:rPr>
        <w:t>obec vyžiadala návrhy na poistenie majetku obce aj od iných poisťovní.</w:t>
      </w:r>
    </w:p>
    <w:p w:rsidR="005A35A7" w:rsidRDefault="005A35A7" w:rsidP="005A35A7">
      <w:pPr>
        <w:pStyle w:val="Odsekzoznamu"/>
        <w:numPr>
          <w:ilvl w:val="0"/>
          <w:numId w:val="21"/>
        </w:numPr>
        <w:jc w:val="both"/>
        <w:rPr>
          <w:rFonts w:ascii="Calibri" w:hAnsi="Calibri" w:cs="Calibri"/>
          <w:b/>
          <w:bCs/>
          <w:i/>
          <w:iCs/>
          <w:sz w:val="22"/>
          <w:szCs w:val="22"/>
        </w:rPr>
      </w:pPr>
      <w:r w:rsidRPr="005A35A7">
        <w:rPr>
          <w:rFonts w:ascii="Calibri" w:hAnsi="Calibri" w:cs="Calibri"/>
          <w:b/>
          <w:bCs/>
          <w:i/>
          <w:iCs/>
          <w:sz w:val="22"/>
          <w:szCs w:val="22"/>
        </w:rPr>
        <w:t>COOP Jednota Galanta – žiadosť o</w:t>
      </w:r>
      <w:r>
        <w:rPr>
          <w:rFonts w:ascii="Calibri" w:hAnsi="Calibri" w:cs="Calibri"/>
          <w:b/>
          <w:bCs/>
          <w:i/>
          <w:iCs/>
          <w:sz w:val="22"/>
          <w:szCs w:val="22"/>
        </w:rPr>
        <w:t> </w:t>
      </w:r>
      <w:r w:rsidRPr="005A35A7">
        <w:rPr>
          <w:rFonts w:ascii="Calibri" w:hAnsi="Calibri" w:cs="Calibri"/>
          <w:b/>
          <w:bCs/>
          <w:i/>
          <w:iCs/>
          <w:sz w:val="22"/>
          <w:szCs w:val="22"/>
        </w:rPr>
        <w:t>stanovisko</w:t>
      </w:r>
    </w:p>
    <w:p w:rsidR="005A35A7" w:rsidRDefault="00192F6E" w:rsidP="00192F6E">
      <w:pPr>
        <w:pStyle w:val="Odsekzoznamu"/>
        <w:spacing w:after="240"/>
        <w:ind w:left="0"/>
        <w:jc w:val="both"/>
        <w:rPr>
          <w:rFonts w:ascii="Calibri" w:hAnsi="Calibri" w:cs="Calibri"/>
          <w:sz w:val="22"/>
          <w:szCs w:val="22"/>
        </w:rPr>
      </w:pPr>
      <w:r>
        <w:rPr>
          <w:rFonts w:ascii="Calibri" w:hAnsi="Calibri" w:cs="Calibri"/>
          <w:sz w:val="22"/>
          <w:szCs w:val="22"/>
        </w:rPr>
        <w:t xml:space="preserve">COOP Jednota predložila projekt na novostavbu predajne potravín v obci a žiadala o stanovisko obce. </w:t>
      </w:r>
      <w:r w:rsidR="00B13956">
        <w:rPr>
          <w:rFonts w:ascii="Calibri" w:hAnsi="Calibri" w:cs="Calibri"/>
          <w:sz w:val="22"/>
          <w:szCs w:val="22"/>
        </w:rPr>
        <w:t>Rozprava medzi prítomnými ohľadom novej predajne (viď. záznam na DVD).</w:t>
      </w:r>
    </w:p>
    <w:p w:rsidR="00192F6E" w:rsidRPr="00192F6E" w:rsidRDefault="00192F6E" w:rsidP="00192F6E">
      <w:pPr>
        <w:pStyle w:val="Odsekzoznamu"/>
        <w:spacing w:after="240"/>
        <w:ind w:left="0"/>
        <w:jc w:val="both"/>
        <w:rPr>
          <w:rFonts w:ascii="Calibri" w:hAnsi="Calibri" w:cs="Calibri"/>
          <w:sz w:val="22"/>
          <w:szCs w:val="22"/>
        </w:rPr>
      </w:pPr>
    </w:p>
    <w:p w:rsidR="005A35A7" w:rsidRPr="005A35A7" w:rsidRDefault="005A35A7" w:rsidP="005A35A7">
      <w:pPr>
        <w:pStyle w:val="Odsekzoznamu"/>
        <w:numPr>
          <w:ilvl w:val="0"/>
          <w:numId w:val="21"/>
        </w:numPr>
        <w:jc w:val="both"/>
        <w:rPr>
          <w:rFonts w:ascii="Calibri" w:hAnsi="Calibri" w:cs="Calibri"/>
          <w:b/>
          <w:bCs/>
          <w:i/>
          <w:iCs/>
          <w:sz w:val="22"/>
          <w:szCs w:val="22"/>
        </w:rPr>
      </w:pPr>
      <w:r w:rsidRPr="005A35A7">
        <w:rPr>
          <w:rFonts w:ascii="Calibri" w:hAnsi="Calibri" w:cs="Calibri"/>
          <w:b/>
          <w:bCs/>
          <w:i/>
          <w:iCs/>
          <w:sz w:val="22"/>
          <w:szCs w:val="22"/>
        </w:rPr>
        <w:t>Obecné dni</w:t>
      </w:r>
    </w:p>
    <w:p w:rsidR="005A35A7" w:rsidRPr="00B13956" w:rsidRDefault="00B13956" w:rsidP="005A35A7">
      <w:pPr>
        <w:spacing w:after="240"/>
        <w:jc w:val="both"/>
        <w:rPr>
          <w:rFonts w:asciiTheme="minorHAnsi" w:hAnsiTheme="minorHAnsi"/>
          <w:sz w:val="22"/>
          <w:szCs w:val="22"/>
        </w:rPr>
      </w:pPr>
      <w:r w:rsidRPr="00B13956">
        <w:rPr>
          <w:rFonts w:asciiTheme="minorHAnsi" w:hAnsiTheme="minorHAnsi"/>
          <w:sz w:val="22"/>
          <w:szCs w:val="22"/>
        </w:rPr>
        <w:t>Prítomní</w:t>
      </w:r>
      <w:r>
        <w:rPr>
          <w:rFonts w:asciiTheme="minorHAnsi" w:hAnsiTheme="minorHAnsi"/>
          <w:sz w:val="22"/>
          <w:szCs w:val="22"/>
        </w:rPr>
        <w:t xml:space="preserve"> prebrali priebeh obecných dní podľa jednotlivých </w:t>
      </w:r>
      <w:r w:rsidR="00D03744">
        <w:rPr>
          <w:rFonts w:asciiTheme="minorHAnsi" w:hAnsiTheme="minorHAnsi"/>
          <w:sz w:val="22"/>
          <w:szCs w:val="22"/>
        </w:rPr>
        <w:t>bodoch</w:t>
      </w:r>
      <w:r w:rsidR="00D03744">
        <w:rPr>
          <w:rFonts w:asciiTheme="minorHAnsi" w:hAnsiTheme="minorHAnsi"/>
          <w:sz w:val="22"/>
          <w:szCs w:val="22"/>
        </w:rPr>
        <w:t xml:space="preserve"> programu</w:t>
      </w:r>
      <w:r>
        <w:rPr>
          <w:rFonts w:asciiTheme="minorHAnsi" w:hAnsiTheme="minorHAnsi"/>
          <w:sz w:val="22"/>
          <w:szCs w:val="22"/>
        </w:rPr>
        <w:t>.</w:t>
      </w:r>
    </w:p>
    <w:p w:rsidR="00884BE5" w:rsidRPr="00884BE5" w:rsidRDefault="00884BE5" w:rsidP="00884BE5">
      <w:pPr>
        <w:pStyle w:val="Odsekzoznamu"/>
        <w:numPr>
          <w:ilvl w:val="0"/>
          <w:numId w:val="5"/>
        </w:numPr>
        <w:jc w:val="both"/>
        <w:rPr>
          <w:rFonts w:asciiTheme="minorHAnsi" w:hAnsiTheme="minorHAnsi"/>
          <w:b/>
          <w:bCs/>
          <w:sz w:val="22"/>
          <w:szCs w:val="22"/>
        </w:rPr>
      </w:pPr>
      <w:r w:rsidRPr="00884BE5">
        <w:rPr>
          <w:rFonts w:asciiTheme="minorHAnsi" w:hAnsiTheme="minorHAnsi"/>
          <w:b/>
          <w:bCs/>
          <w:sz w:val="22"/>
          <w:szCs w:val="22"/>
        </w:rPr>
        <w:t>Záver</w:t>
      </w:r>
    </w:p>
    <w:p w:rsidR="00884BE5" w:rsidRDefault="00884BE5" w:rsidP="00884BE5">
      <w:pPr>
        <w:spacing w:after="240"/>
        <w:jc w:val="both"/>
        <w:rPr>
          <w:rFonts w:asciiTheme="minorHAnsi" w:eastAsia="Arial Unicode MS" w:hAnsiTheme="minorHAnsi" w:cstheme="minorHAnsi"/>
          <w:sz w:val="22"/>
          <w:szCs w:val="22"/>
        </w:rPr>
      </w:pPr>
      <w:r w:rsidRPr="003604BD">
        <w:rPr>
          <w:rFonts w:asciiTheme="minorHAnsi" w:eastAsia="Arial Unicode MS" w:hAnsiTheme="minorHAnsi" w:cstheme="minorHAnsi"/>
          <w:sz w:val="22"/>
          <w:szCs w:val="22"/>
        </w:rPr>
        <w:t xml:space="preserve">Nakoľko </w:t>
      </w:r>
      <w:r w:rsidR="00D03744" w:rsidRPr="003604BD">
        <w:rPr>
          <w:rFonts w:asciiTheme="minorHAnsi" w:eastAsia="Arial Unicode MS" w:hAnsiTheme="minorHAnsi" w:cstheme="minorHAnsi"/>
          <w:sz w:val="22"/>
          <w:szCs w:val="22"/>
        </w:rPr>
        <w:t>už</w:t>
      </w:r>
      <w:r w:rsidR="00D03744" w:rsidRPr="003604BD">
        <w:rPr>
          <w:rFonts w:asciiTheme="minorHAnsi" w:eastAsia="Arial Unicode MS" w:hAnsiTheme="minorHAnsi" w:cstheme="minorHAnsi"/>
          <w:sz w:val="22"/>
          <w:szCs w:val="22"/>
        </w:rPr>
        <w:t xml:space="preserve"> </w:t>
      </w:r>
      <w:r w:rsidRPr="003604BD">
        <w:rPr>
          <w:rFonts w:asciiTheme="minorHAnsi" w:eastAsia="Arial Unicode MS" w:hAnsiTheme="minorHAnsi" w:cstheme="minorHAnsi"/>
          <w:sz w:val="22"/>
          <w:szCs w:val="22"/>
        </w:rPr>
        <w:t xml:space="preserve">prítomní nemali žiadne pripomienky starosta obce, RNDr. Ferenc Bergendi zasadnutie obecného zastupiteľstva ukončil a súčasne poďakoval prítomným za ich účasť. </w:t>
      </w:r>
    </w:p>
    <w:p w:rsidR="00884BE5" w:rsidRDefault="00884BE5" w:rsidP="00884BE5">
      <w:pPr>
        <w:spacing w:after="240"/>
        <w:jc w:val="both"/>
        <w:rPr>
          <w:rFonts w:asciiTheme="minorHAnsi" w:eastAsia="Arial Unicode MS" w:hAnsiTheme="minorHAnsi" w:cstheme="minorHAnsi"/>
          <w:sz w:val="22"/>
          <w:szCs w:val="22"/>
        </w:rPr>
      </w:pPr>
    </w:p>
    <w:p w:rsidR="00884BE5" w:rsidRPr="003604BD" w:rsidRDefault="00884BE5" w:rsidP="000B4FFE">
      <w:pPr>
        <w:spacing w:after="240"/>
        <w:jc w:val="both"/>
        <w:rPr>
          <w:rFonts w:asciiTheme="minorHAnsi" w:eastAsia="Arial Unicode MS" w:hAnsiTheme="minorHAnsi" w:cstheme="minorHAnsi"/>
          <w:sz w:val="22"/>
          <w:szCs w:val="22"/>
        </w:rPr>
      </w:pPr>
      <w:bookmarkStart w:id="0" w:name="_GoBack"/>
      <w:bookmarkEnd w:id="0"/>
    </w:p>
    <w:p w:rsidR="00884BE5" w:rsidRPr="003604BD" w:rsidRDefault="00884BE5" w:rsidP="00884BE5">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w:t>
      </w:r>
      <w:r w:rsidR="000B4FFE">
        <w:rPr>
          <w:rFonts w:asciiTheme="minorHAnsi" w:hAnsiTheme="minorHAnsi" w:cstheme="minorHAnsi"/>
          <w:iCs/>
          <w:sz w:val="22"/>
          <w:szCs w:val="22"/>
        </w:rPr>
        <w:t xml:space="preserve">          Ing. Edita Hambalková</w:t>
      </w:r>
      <w:r w:rsidRPr="003604BD">
        <w:rPr>
          <w:rFonts w:asciiTheme="minorHAnsi" w:hAnsiTheme="minorHAnsi" w:cstheme="minorHAnsi"/>
          <w:iCs/>
          <w:sz w:val="22"/>
          <w:szCs w:val="22"/>
        </w:rPr>
        <w:t xml:space="preserve">       </w:t>
      </w:r>
    </w:p>
    <w:p w:rsidR="00884BE5" w:rsidRPr="003604BD" w:rsidRDefault="00884BE5" w:rsidP="00884BE5">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       starosta obce                                                                                </w:t>
      </w:r>
    </w:p>
    <w:p w:rsidR="00884BE5" w:rsidRPr="00304F22" w:rsidRDefault="00884BE5" w:rsidP="00884BE5">
      <w:pPr>
        <w:spacing w:after="240"/>
        <w:jc w:val="both"/>
        <w:rPr>
          <w:rFonts w:asciiTheme="minorHAnsi" w:hAnsiTheme="minorHAnsi" w:cstheme="minorHAnsi"/>
          <w:iCs/>
          <w:sz w:val="22"/>
          <w:szCs w:val="22"/>
        </w:rPr>
      </w:pPr>
      <w:r w:rsidRPr="003604BD">
        <w:rPr>
          <w:rFonts w:asciiTheme="minorHAnsi" w:hAnsiTheme="minorHAnsi" w:cstheme="minorHAnsi"/>
          <w:iCs/>
          <w:sz w:val="22"/>
          <w:szCs w:val="22"/>
        </w:rPr>
        <w:t xml:space="preserve">                                                                                                        </w:t>
      </w:r>
      <w:r w:rsidR="000B4FFE">
        <w:rPr>
          <w:rFonts w:asciiTheme="minorHAnsi" w:hAnsiTheme="minorHAnsi" w:cstheme="minorHAnsi"/>
          <w:iCs/>
          <w:sz w:val="22"/>
          <w:szCs w:val="22"/>
        </w:rPr>
        <w:t xml:space="preserve">           Ján Pozsonyi</w:t>
      </w:r>
    </w:p>
    <w:p w:rsidR="0063195B" w:rsidRDefault="0063195B" w:rsidP="00BD09AC">
      <w:pPr>
        <w:spacing w:after="240"/>
        <w:jc w:val="both"/>
        <w:rPr>
          <w:rFonts w:asciiTheme="minorHAnsi" w:hAnsiTheme="minorHAnsi"/>
          <w:sz w:val="22"/>
          <w:szCs w:val="22"/>
        </w:rPr>
      </w:pPr>
    </w:p>
    <w:p w:rsidR="0063195B" w:rsidRPr="008258D3" w:rsidRDefault="0063195B" w:rsidP="00BD09AC">
      <w:pPr>
        <w:spacing w:after="240"/>
        <w:jc w:val="both"/>
        <w:rPr>
          <w:rFonts w:asciiTheme="minorHAnsi" w:hAnsiTheme="minorHAnsi"/>
          <w:sz w:val="22"/>
          <w:szCs w:val="22"/>
        </w:rPr>
      </w:pPr>
    </w:p>
    <w:p w:rsidR="008C0C0E" w:rsidRPr="00CC73FC" w:rsidRDefault="008C0C0E" w:rsidP="008C0C0E">
      <w:pPr>
        <w:spacing w:after="240"/>
        <w:jc w:val="both"/>
        <w:rPr>
          <w:rFonts w:asciiTheme="minorHAnsi" w:hAnsiTheme="minorHAnsi"/>
          <w:b/>
          <w:bCs/>
          <w:sz w:val="22"/>
          <w:szCs w:val="22"/>
        </w:rPr>
      </w:pPr>
    </w:p>
    <w:p w:rsidR="008C0C0E" w:rsidRPr="00186F9E" w:rsidRDefault="008C0C0E" w:rsidP="00263269">
      <w:pPr>
        <w:spacing w:after="240"/>
        <w:jc w:val="both"/>
        <w:rPr>
          <w:rFonts w:ascii="Calibri" w:hAnsi="Calibri" w:cs="Calibri"/>
          <w:sz w:val="22"/>
          <w:szCs w:val="22"/>
        </w:rPr>
      </w:pPr>
    </w:p>
    <w:p w:rsidR="00EA4065" w:rsidRPr="00EA4065" w:rsidRDefault="00EA4065" w:rsidP="00EA4065">
      <w:pPr>
        <w:jc w:val="both"/>
        <w:rPr>
          <w:rFonts w:ascii="Calibri" w:hAnsi="Calibri"/>
          <w:b/>
          <w:bCs/>
          <w:sz w:val="22"/>
          <w:szCs w:val="22"/>
        </w:rPr>
      </w:pPr>
    </w:p>
    <w:p w:rsidR="009832CE" w:rsidRPr="00EA4065" w:rsidRDefault="009832CE" w:rsidP="009832CE">
      <w:pPr>
        <w:spacing w:after="240"/>
        <w:jc w:val="both"/>
        <w:rPr>
          <w:rFonts w:asciiTheme="minorHAnsi" w:hAnsiTheme="minorHAnsi" w:cstheme="minorHAnsi"/>
          <w:b/>
          <w:bCs/>
          <w:iCs/>
          <w:sz w:val="22"/>
          <w:szCs w:val="22"/>
        </w:rPr>
      </w:pPr>
    </w:p>
    <w:p w:rsidR="00893B0C" w:rsidRPr="00EA4065" w:rsidRDefault="00893B0C" w:rsidP="00893B0C">
      <w:pPr>
        <w:spacing w:after="240"/>
        <w:jc w:val="both"/>
        <w:rPr>
          <w:rFonts w:asciiTheme="minorHAnsi" w:hAnsiTheme="minorHAnsi"/>
          <w:b/>
          <w:bCs/>
          <w:sz w:val="22"/>
          <w:szCs w:val="22"/>
        </w:rPr>
      </w:pPr>
    </w:p>
    <w:p w:rsidR="00FD4A2C" w:rsidRDefault="00FD4A2C" w:rsidP="00371B99">
      <w:pPr>
        <w:spacing w:after="240"/>
        <w:jc w:val="both"/>
        <w:rPr>
          <w:rFonts w:asciiTheme="minorHAnsi" w:hAnsiTheme="minorHAnsi" w:cstheme="minorHAnsi"/>
          <w:iCs/>
          <w:sz w:val="22"/>
          <w:szCs w:val="22"/>
        </w:rPr>
      </w:pPr>
    </w:p>
    <w:p w:rsidR="00FD4A2C" w:rsidRPr="00371B99" w:rsidRDefault="00FD4A2C" w:rsidP="00371B99">
      <w:pPr>
        <w:spacing w:after="240"/>
        <w:jc w:val="both"/>
        <w:rPr>
          <w:rFonts w:asciiTheme="minorHAnsi" w:hAnsiTheme="minorHAnsi" w:cstheme="minorHAnsi"/>
          <w:iCs/>
          <w:sz w:val="22"/>
          <w:szCs w:val="22"/>
        </w:rPr>
      </w:pPr>
    </w:p>
    <w:p w:rsidR="00CD1CCE" w:rsidRPr="002541EB" w:rsidRDefault="00CD1CCE" w:rsidP="002541EB">
      <w:pPr>
        <w:spacing w:after="240"/>
        <w:jc w:val="both"/>
        <w:rPr>
          <w:rFonts w:asciiTheme="minorHAnsi" w:hAnsiTheme="minorHAnsi" w:cstheme="minorHAnsi"/>
          <w:iCs/>
          <w:sz w:val="22"/>
          <w:szCs w:val="22"/>
        </w:rPr>
      </w:pPr>
    </w:p>
    <w:p w:rsidR="001250E8" w:rsidRPr="001250E8" w:rsidRDefault="001250E8" w:rsidP="001250E8">
      <w:pPr>
        <w:spacing w:after="240"/>
        <w:jc w:val="both"/>
        <w:rPr>
          <w:rFonts w:asciiTheme="minorHAnsi" w:hAnsiTheme="minorHAnsi"/>
          <w:b/>
          <w:bCs/>
          <w:sz w:val="22"/>
          <w:szCs w:val="22"/>
        </w:rPr>
      </w:pPr>
    </w:p>
    <w:p w:rsidR="00172463" w:rsidRPr="0013568E" w:rsidRDefault="00172463" w:rsidP="00172463">
      <w:pPr>
        <w:spacing w:after="240"/>
        <w:jc w:val="both"/>
        <w:rPr>
          <w:rFonts w:asciiTheme="minorHAnsi" w:hAnsiTheme="minorHAnsi" w:cstheme="minorHAnsi"/>
          <w:iCs/>
          <w:sz w:val="22"/>
          <w:szCs w:val="22"/>
        </w:rPr>
      </w:pPr>
    </w:p>
    <w:p w:rsidR="00172463" w:rsidRPr="00BA5EA5" w:rsidRDefault="00172463" w:rsidP="00172463">
      <w:pPr>
        <w:spacing w:after="240"/>
        <w:jc w:val="both"/>
        <w:rPr>
          <w:rFonts w:asciiTheme="minorHAnsi" w:hAnsiTheme="minorHAnsi"/>
          <w:b/>
          <w:sz w:val="22"/>
          <w:szCs w:val="22"/>
        </w:rPr>
      </w:pPr>
    </w:p>
    <w:p w:rsidR="00172463" w:rsidRDefault="00172463" w:rsidP="004E107F">
      <w:pPr>
        <w:spacing w:after="240"/>
        <w:jc w:val="both"/>
        <w:rPr>
          <w:rFonts w:ascii="Calibri" w:hAnsi="Calibri" w:cs="Calibri"/>
          <w:sz w:val="22"/>
          <w:szCs w:val="22"/>
        </w:rPr>
      </w:pPr>
    </w:p>
    <w:p w:rsidR="004E107F" w:rsidRPr="00D3424F" w:rsidRDefault="004E107F" w:rsidP="00D3424F">
      <w:pPr>
        <w:jc w:val="both"/>
        <w:rPr>
          <w:rFonts w:ascii="Calibri" w:hAnsi="Calibri" w:cs="Calibri"/>
          <w:sz w:val="22"/>
          <w:szCs w:val="22"/>
        </w:rPr>
      </w:pPr>
    </w:p>
    <w:p w:rsidR="00F15518" w:rsidRDefault="00F15518"/>
    <w:sectPr w:rsidR="00F1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9C3"/>
    <w:multiLevelType w:val="hybridMultilevel"/>
    <w:tmpl w:val="A73AF2D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B2088"/>
    <w:multiLevelType w:val="hybridMultilevel"/>
    <w:tmpl w:val="8D7A0590"/>
    <w:lvl w:ilvl="0" w:tplc="05E8D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D110606"/>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B7716A"/>
    <w:multiLevelType w:val="hybridMultilevel"/>
    <w:tmpl w:val="41CA6D92"/>
    <w:lvl w:ilvl="0" w:tplc="C470747C">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22845D9"/>
    <w:multiLevelType w:val="hybridMultilevel"/>
    <w:tmpl w:val="A2B68B4A"/>
    <w:lvl w:ilvl="0" w:tplc="3C3AD8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BF37D6"/>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E7109E8"/>
    <w:multiLevelType w:val="hybridMultilevel"/>
    <w:tmpl w:val="9DF41EE2"/>
    <w:lvl w:ilvl="0" w:tplc="1DBC2396">
      <w:start w:val="3"/>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2D608B1"/>
    <w:multiLevelType w:val="hybridMultilevel"/>
    <w:tmpl w:val="A73AF2D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A9506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A3F5010"/>
    <w:multiLevelType w:val="hybridMultilevel"/>
    <w:tmpl w:val="52D0841E"/>
    <w:lvl w:ilvl="0" w:tplc="AC8E70D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4732F3"/>
    <w:multiLevelType w:val="hybridMultilevel"/>
    <w:tmpl w:val="BF18B728"/>
    <w:lvl w:ilvl="0" w:tplc="2904DEB8">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1064788"/>
    <w:multiLevelType w:val="hybridMultilevel"/>
    <w:tmpl w:val="8E142F42"/>
    <w:lvl w:ilvl="0" w:tplc="6C323CB6">
      <w:start w:val="1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42879F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4F105EA"/>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5868634A"/>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86E4BA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BDC4303"/>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4804F0D"/>
    <w:multiLevelType w:val="hybridMultilevel"/>
    <w:tmpl w:val="0BAC2FE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E973D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57D18F3"/>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B4C74CC"/>
    <w:multiLevelType w:val="hybridMultilevel"/>
    <w:tmpl w:val="EA44F862"/>
    <w:lvl w:ilvl="0" w:tplc="704A21DA">
      <w:numFmt w:val="bullet"/>
      <w:lvlText w:val="-"/>
      <w:lvlJc w:val="left"/>
      <w:pPr>
        <w:ind w:left="765" w:hanging="360"/>
      </w:pPr>
      <w:rPr>
        <w:rFonts w:ascii="Calibri" w:eastAsiaTheme="minorHAnsi" w:hAnsi="Calibri" w:cstheme="minorBid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17"/>
  </w:num>
  <w:num w:numId="2">
    <w:abstractNumId w:val="4"/>
  </w:num>
  <w:num w:numId="3">
    <w:abstractNumId w:val="3"/>
  </w:num>
  <w:num w:numId="4">
    <w:abstractNumId w:val="19"/>
  </w:num>
  <w:num w:numId="5">
    <w:abstractNumId w:val="7"/>
  </w:num>
  <w:num w:numId="6">
    <w:abstractNumId w:val="16"/>
  </w:num>
  <w:num w:numId="7">
    <w:abstractNumId w:val="2"/>
  </w:num>
  <w:num w:numId="8">
    <w:abstractNumId w:val="15"/>
  </w:num>
  <w:num w:numId="9">
    <w:abstractNumId w:val="14"/>
  </w:num>
  <w:num w:numId="10">
    <w:abstractNumId w:val="9"/>
  </w:num>
  <w:num w:numId="11">
    <w:abstractNumId w:val="5"/>
  </w:num>
  <w:num w:numId="12">
    <w:abstractNumId w:val="13"/>
  </w:num>
  <w:num w:numId="13">
    <w:abstractNumId w:val="8"/>
  </w:num>
  <w:num w:numId="14">
    <w:abstractNumId w:val="0"/>
  </w:num>
  <w:num w:numId="15">
    <w:abstractNumId w:val="20"/>
  </w:num>
  <w:num w:numId="16">
    <w:abstractNumId w:val="1"/>
  </w:num>
  <w:num w:numId="17">
    <w:abstractNumId w:val="6"/>
  </w:num>
  <w:num w:numId="18">
    <w:abstractNumId w:val="21"/>
  </w:num>
  <w:num w:numId="19">
    <w:abstractNumId w:val="12"/>
  </w:num>
  <w:num w:numId="20">
    <w:abstractNumId w:val="1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02"/>
    <w:rsid w:val="00091801"/>
    <w:rsid w:val="000B4FFE"/>
    <w:rsid w:val="000B64C7"/>
    <w:rsid w:val="001250E8"/>
    <w:rsid w:val="00131FE6"/>
    <w:rsid w:val="00132B24"/>
    <w:rsid w:val="0013568E"/>
    <w:rsid w:val="00172463"/>
    <w:rsid w:val="00186F9E"/>
    <w:rsid w:val="00187DC8"/>
    <w:rsid w:val="00192F6E"/>
    <w:rsid w:val="001B4A4B"/>
    <w:rsid w:val="00215BB0"/>
    <w:rsid w:val="0021690D"/>
    <w:rsid w:val="00234468"/>
    <w:rsid w:val="00237BBF"/>
    <w:rsid w:val="002541EB"/>
    <w:rsid w:val="00263269"/>
    <w:rsid w:val="002B056E"/>
    <w:rsid w:val="00371B99"/>
    <w:rsid w:val="004211C7"/>
    <w:rsid w:val="0043378F"/>
    <w:rsid w:val="0045613D"/>
    <w:rsid w:val="00480DB4"/>
    <w:rsid w:val="004E107F"/>
    <w:rsid w:val="004F3A59"/>
    <w:rsid w:val="00507681"/>
    <w:rsid w:val="005A35A7"/>
    <w:rsid w:val="0063195B"/>
    <w:rsid w:val="00640E7B"/>
    <w:rsid w:val="006B42E5"/>
    <w:rsid w:val="006B636B"/>
    <w:rsid w:val="006B7B64"/>
    <w:rsid w:val="00713026"/>
    <w:rsid w:val="00726EF7"/>
    <w:rsid w:val="00727002"/>
    <w:rsid w:val="0073033B"/>
    <w:rsid w:val="007A16AC"/>
    <w:rsid w:val="007F7C25"/>
    <w:rsid w:val="008258D3"/>
    <w:rsid w:val="00825A87"/>
    <w:rsid w:val="00840617"/>
    <w:rsid w:val="008529F8"/>
    <w:rsid w:val="00884BE5"/>
    <w:rsid w:val="008878E5"/>
    <w:rsid w:val="00893B0C"/>
    <w:rsid w:val="008C0C0E"/>
    <w:rsid w:val="008E7B0D"/>
    <w:rsid w:val="00951FE4"/>
    <w:rsid w:val="009832CE"/>
    <w:rsid w:val="00983A57"/>
    <w:rsid w:val="009D3604"/>
    <w:rsid w:val="00A03A07"/>
    <w:rsid w:val="00AC1FF4"/>
    <w:rsid w:val="00AF00CE"/>
    <w:rsid w:val="00B13956"/>
    <w:rsid w:val="00B20B68"/>
    <w:rsid w:val="00B42E75"/>
    <w:rsid w:val="00B53402"/>
    <w:rsid w:val="00B57B61"/>
    <w:rsid w:val="00B744AE"/>
    <w:rsid w:val="00BD09AC"/>
    <w:rsid w:val="00C267FB"/>
    <w:rsid w:val="00C4371E"/>
    <w:rsid w:val="00C45633"/>
    <w:rsid w:val="00C62731"/>
    <w:rsid w:val="00C83FB5"/>
    <w:rsid w:val="00CC73FC"/>
    <w:rsid w:val="00CD1CCE"/>
    <w:rsid w:val="00D03744"/>
    <w:rsid w:val="00D3424F"/>
    <w:rsid w:val="00D4138E"/>
    <w:rsid w:val="00D72AA0"/>
    <w:rsid w:val="00D96BFD"/>
    <w:rsid w:val="00DE616C"/>
    <w:rsid w:val="00E17B5D"/>
    <w:rsid w:val="00E47112"/>
    <w:rsid w:val="00EA4065"/>
    <w:rsid w:val="00EB17B6"/>
    <w:rsid w:val="00F15518"/>
    <w:rsid w:val="00FC4E8C"/>
    <w:rsid w:val="00FD4A2C"/>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59C4B-B4E3-4A61-92E2-6AD80E1C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0617"/>
    <w:pPr>
      <w:spacing w:after="0" w:line="240" w:lineRule="auto"/>
    </w:pPr>
    <w:rPr>
      <w:rFonts w:ascii="Times New Roman" w:eastAsia="Times New Roman" w:hAnsi="Times New Roman" w:cs="Times New Roman"/>
      <w:sz w:val="24"/>
      <w:szCs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40617"/>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3424F"/>
    <w:pPr>
      <w:ind w:left="720"/>
      <w:contextualSpacing/>
    </w:pPr>
  </w:style>
  <w:style w:type="paragraph" w:styleId="Textbubliny">
    <w:name w:val="Balloon Text"/>
    <w:basedOn w:val="Normlny"/>
    <w:link w:val="TextbublinyChar"/>
    <w:uiPriority w:val="99"/>
    <w:semiHidden/>
    <w:unhideWhenUsed/>
    <w:rsid w:val="000B4F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4FFE"/>
    <w:rPr>
      <w:rFonts w:ascii="Segoe UI" w:eastAsia="Times New Roman" w:hAnsi="Segoe UI" w:cs="Segoe UI"/>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A311-9F7B-4B4B-A834-435F53C8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4049</Words>
  <Characters>23080</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18</cp:revision>
  <cp:lastPrinted>2019-09-26T13:13:00Z</cp:lastPrinted>
  <dcterms:created xsi:type="dcterms:W3CDTF">2019-09-16T11:25:00Z</dcterms:created>
  <dcterms:modified xsi:type="dcterms:W3CDTF">2019-10-04T10:09:00Z</dcterms:modified>
</cp:coreProperties>
</file>