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6D" w:rsidRDefault="008B076D" w:rsidP="008B076D">
      <w:pPr>
        <w:jc w:val="center"/>
        <w:rPr>
          <w:rFonts w:ascii="Calibri" w:hAnsi="Calibri" w:cs="Arial"/>
          <w:sz w:val="32"/>
          <w:szCs w:val="32"/>
        </w:rPr>
      </w:pPr>
    </w:p>
    <w:p w:rsidR="00D64F8E" w:rsidRPr="009114C1" w:rsidRDefault="00D64F8E" w:rsidP="008B076D">
      <w:pPr>
        <w:jc w:val="center"/>
        <w:rPr>
          <w:rFonts w:ascii="Calibri" w:hAnsi="Calibri" w:cs="Arial"/>
          <w:sz w:val="32"/>
          <w:szCs w:val="32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Pr="001B3FAC" w:rsidRDefault="008B076D" w:rsidP="008B076D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1B3FAC">
        <w:rPr>
          <w:rFonts w:ascii="Calibri" w:hAnsi="Calibri" w:cs="Arial"/>
          <w:b/>
          <w:bCs/>
          <w:sz w:val="32"/>
          <w:szCs w:val="32"/>
        </w:rPr>
        <w:t>Všeobecné záväzné nariadenie Obce Kráľová nad Váhom</w:t>
      </w:r>
    </w:p>
    <w:p w:rsidR="008B076D" w:rsidRPr="001B3FAC" w:rsidRDefault="008B076D" w:rsidP="008B076D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1B3FAC">
        <w:rPr>
          <w:rFonts w:ascii="Calibri" w:hAnsi="Calibri" w:cs="Arial"/>
          <w:b/>
          <w:bCs/>
          <w:sz w:val="32"/>
          <w:szCs w:val="32"/>
        </w:rPr>
        <w:t xml:space="preserve">č.    </w:t>
      </w:r>
      <w:r w:rsidR="00D64F8E">
        <w:rPr>
          <w:rFonts w:ascii="Calibri" w:hAnsi="Calibri" w:cs="Arial"/>
          <w:b/>
          <w:bCs/>
          <w:sz w:val="32"/>
          <w:szCs w:val="32"/>
        </w:rPr>
        <w:t>3</w:t>
      </w:r>
      <w:r w:rsidRPr="001B3FAC">
        <w:rPr>
          <w:rFonts w:ascii="Calibri" w:hAnsi="Calibri" w:cs="Arial"/>
          <w:b/>
          <w:bCs/>
          <w:sz w:val="32"/>
          <w:szCs w:val="32"/>
        </w:rPr>
        <w:t>/2016</w:t>
      </w:r>
    </w:p>
    <w:p w:rsidR="008B076D" w:rsidRPr="001B3FAC" w:rsidRDefault="008B076D" w:rsidP="008B076D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1B3FAC">
        <w:rPr>
          <w:rFonts w:ascii="Calibri" w:hAnsi="Calibri" w:cs="Arial"/>
          <w:b/>
          <w:bCs/>
          <w:sz w:val="32"/>
          <w:szCs w:val="32"/>
        </w:rPr>
        <w:t>o poskytovaní opatrovateľskej služby</w:t>
      </w:r>
    </w:p>
    <w:p w:rsidR="008B076D" w:rsidRPr="001B3FAC" w:rsidRDefault="008B076D" w:rsidP="008B076D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1B3FAC">
        <w:rPr>
          <w:rFonts w:ascii="Calibri" w:hAnsi="Calibri" w:cs="Arial"/>
          <w:b/>
          <w:bCs/>
          <w:sz w:val="32"/>
          <w:szCs w:val="32"/>
        </w:rPr>
        <w:t>o spôsobe a výške úhrad za sociálnu službu</w:t>
      </w: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Pr="00B669C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Pr="00B669CD" w:rsidRDefault="008B076D" w:rsidP="008B076D">
      <w:pPr>
        <w:rPr>
          <w:rFonts w:ascii="Calibri" w:hAnsi="Calibri" w:cs="Arial"/>
          <w:sz w:val="18"/>
          <w:szCs w:val="18"/>
        </w:rPr>
      </w:pPr>
    </w:p>
    <w:p w:rsidR="008B076D" w:rsidRPr="00B669CD" w:rsidRDefault="008B076D" w:rsidP="008B076D">
      <w:pPr>
        <w:pStyle w:val="Default"/>
        <w:spacing w:after="24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lastRenderedPageBreak/>
        <w:t>Obecné zastupiteľstvo v Kráľovej nad Váhom v</w:t>
      </w:r>
      <w:r>
        <w:rPr>
          <w:rFonts w:ascii="Calibri" w:hAnsi="Calibri" w:cs="Arial"/>
          <w:sz w:val="20"/>
          <w:szCs w:val="20"/>
        </w:rPr>
        <w:t> </w:t>
      </w:r>
      <w:r w:rsidRPr="00B669CD">
        <w:rPr>
          <w:rFonts w:ascii="Calibri" w:hAnsi="Calibri" w:cs="Arial"/>
          <w:sz w:val="20"/>
          <w:szCs w:val="20"/>
        </w:rPr>
        <w:t xml:space="preserve">zmysle § 4 ods. 3 písm. p), § </w:t>
      </w:r>
      <w:smartTag w:uri="urn:schemas-microsoft-com:office:smarttags" w:element="metricconverter">
        <w:smartTagPr>
          <w:attr w:name="ProductID" w:val="6 a"/>
        </w:smartTagPr>
        <w:r w:rsidRPr="00B669CD">
          <w:rPr>
            <w:rFonts w:ascii="Calibri" w:hAnsi="Calibri" w:cs="Arial"/>
            <w:sz w:val="20"/>
            <w:szCs w:val="20"/>
          </w:rPr>
          <w:t>6 a</w:t>
        </w:r>
      </w:smartTag>
      <w:r w:rsidRPr="00B669CD">
        <w:rPr>
          <w:rFonts w:ascii="Calibri" w:hAnsi="Calibri" w:cs="Arial"/>
          <w:sz w:val="20"/>
          <w:szCs w:val="20"/>
        </w:rPr>
        <w:t xml:space="preserve"> § 11 ods. 4 písm. g) zákona č. 369/1990 Zb. o obecnom zriadení v znení neskorších zmien a doplnkov a zákona č. 448/2008 Z.</w:t>
      </w:r>
      <w:r w:rsidR="00D64F8E">
        <w:rPr>
          <w:rFonts w:ascii="Calibri" w:hAnsi="Calibri" w:cs="Arial"/>
          <w:sz w:val="20"/>
          <w:szCs w:val="20"/>
        </w:rPr>
        <w:t xml:space="preserve"> </w:t>
      </w:r>
      <w:r w:rsidRPr="00B669CD">
        <w:rPr>
          <w:rFonts w:ascii="Calibri" w:hAnsi="Calibri" w:cs="Arial"/>
          <w:sz w:val="20"/>
          <w:szCs w:val="20"/>
        </w:rPr>
        <w:t>z. o sociálnych službách a o zmene a doplnení zákona č. 455/1991 Zb. o živnostenskom podnikaní (živnostenský zákon) v znení neskorších predpisov (ďalej len „zákon o sociálnych službách“) sa uznieslo na vydaní tohto všeobecne záväzného nariadenia:</w:t>
      </w:r>
    </w:p>
    <w:p w:rsidR="008B076D" w:rsidRPr="00B669CD" w:rsidRDefault="008B076D" w:rsidP="008B076D">
      <w:pPr>
        <w:pStyle w:val="Default"/>
        <w:jc w:val="center"/>
        <w:rPr>
          <w:rFonts w:ascii="Calibri" w:hAnsi="Calibri" w:cs="Arial"/>
          <w:b/>
          <w:bCs/>
          <w:sz w:val="22"/>
          <w:szCs w:val="22"/>
        </w:rPr>
      </w:pPr>
      <w:r w:rsidRPr="00B669CD">
        <w:rPr>
          <w:rFonts w:ascii="Calibri" w:hAnsi="Calibri" w:cs="Arial"/>
          <w:b/>
          <w:bCs/>
          <w:sz w:val="22"/>
          <w:szCs w:val="22"/>
        </w:rPr>
        <w:t xml:space="preserve">Čl. 1 </w:t>
      </w:r>
    </w:p>
    <w:p w:rsidR="008B076D" w:rsidRPr="00B669CD" w:rsidRDefault="008B076D" w:rsidP="008B076D">
      <w:pPr>
        <w:pStyle w:val="Default"/>
        <w:spacing w:after="240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>
        <w:rPr>
          <w:rFonts w:ascii="Calibri" w:hAnsi="Calibri" w:cs="Arial"/>
          <w:b/>
          <w:bCs/>
          <w:color w:val="auto"/>
          <w:sz w:val="22"/>
          <w:szCs w:val="22"/>
        </w:rPr>
        <w:t xml:space="preserve">Predmet úpravy      </w:t>
      </w:r>
    </w:p>
    <w:p w:rsidR="008B076D" w:rsidRPr="00B669CD" w:rsidRDefault="008B076D" w:rsidP="008B076D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 xml:space="preserve">Toto všeobecne záväzné nariadenie (ďalej len „VZN“) upravuje podrobnosti </w:t>
      </w:r>
    </w:p>
    <w:p w:rsidR="008B076D" w:rsidRPr="00B669CD" w:rsidRDefault="008B076D" w:rsidP="008B076D">
      <w:pPr>
        <w:pStyle w:val="Default"/>
        <w:numPr>
          <w:ilvl w:val="1"/>
          <w:numId w:val="3"/>
        </w:numPr>
        <w:tabs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o rozhodovaní o odkázanosti na sociálnu službu,</w:t>
      </w:r>
    </w:p>
    <w:p w:rsidR="008B076D" w:rsidRPr="00B669CD" w:rsidRDefault="008B076D" w:rsidP="008B076D">
      <w:pPr>
        <w:pStyle w:val="Default"/>
        <w:numPr>
          <w:ilvl w:val="1"/>
          <w:numId w:val="3"/>
        </w:numPr>
        <w:tabs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o poskytovaní a zabezpečovaní sociálnej služby,</w:t>
      </w:r>
    </w:p>
    <w:p w:rsidR="008B076D" w:rsidRPr="00B669CD" w:rsidRDefault="008B076D" w:rsidP="008B076D">
      <w:pPr>
        <w:pStyle w:val="Default"/>
        <w:numPr>
          <w:ilvl w:val="1"/>
          <w:numId w:val="3"/>
        </w:numPr>
        <w:tabs>
          <w:tab w:val="num" w:pos="720"/>
        </w:tabs>
        <w:spacing w:after="240"/>
        <w:ind w:left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o spôsobe a výške úhrady za poskytovanie sociálnej služby.</w:t>
      </w:r>
    </w:p>
    <w:p w:rsidR="008B076D" w:rsidRPr="00B669CD" w:rsidRDefault="008B076D" w:rsidP="008B076D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Obec Kráľová nad Váhom (ďalej len „poskytovateľ“) na svojom území poskytuje sociálnu službu - terénna opatrovateľská služba.</w:t>
      </w:r>
    </w:p>
    <w:p w:rsidR="008B076D" w:rsidRPr="00B669CD" w:rsidRDefault="008B076D" w:rsidP="008B076D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after="240"/>
        <w:ind w:hanging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Terénna forma sociálnej služby sa poskytuje fyzickej osobe v jej domácom prostredí.</w:t>
      </w:r>
    </w:p>
    <w:p w:rsidR="008B076D" w:rsidRPr="00B669CD" w:rsidRDefault="008B076D" w:rsidP="008B076D">
      <w:pPr>
        <w:pStyle w:val="Default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B669CD">
        <w:rPr>
          <w:rFonts w:ascii="Calibri" w:hAnsi="Calibri" w:cs="Arial"/>
          <w:b/>
          <w:bCs/>
          <w:color w:val="auto"/>
          <w:sz w:val="22"/>
          <w:szCs w:val="22"/>
        </w:rPr>
        <w:t>Čl. 2</w:t>
      </w:r>
    </w:p>
    <w:p w:rsidR="008B076D" w:rsidRPr="00B669CD" w:rsidRDefault="008B076D" w:rsidP="008B076D">
      <w:pPr>
        <w:pStyle w:val="Default"/>
        <w:spacing w:after="240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B669CD">
        <w:rPr>
          <w:rFonts w:ascii="Calibri" w:hAnsi="Calibri" w:cs="Arial"/>
          <w:b/>
          <w:bCs/>
          <w:color w:val="auto"/>
          <w:sz w:val="22"/>
          <w:szCs w:val="22"/>
        </w:rPr>
        <w:t>Konanie vo veci odkázanosti na sociálnu službu</w:t>
      </w:r>
    </w:p>
    <w:p w:rsidR="008B076D" w:rsidRPr="00B669CD" w:rsidRDefault="008B076D" w:rsidP="008B076D">
      <w:pPr>
        <w:numPr>
          <w:ilvl w:val="1"/>
          <w:numId w:val="2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Konanie o odkázanosti na opatrovateľskú službu, sa začína spravidla na základe písomnej žiadosti fyzickej osoby o posúdenie odkázanosti na sociálnu službu s trvalým pobytom na území Obce Kráľová nad Váhom.</w:t>
      </w:r>
    </w:p>
    <w:p w:rsidR="008B076D" w:rsidRPr="00B669CD" w:rsidRDefault="008B076D" w:rsidP="008B076D">
      <w:pPr>
        <w:numPr>
          <w:ilvl w:val="1"/>
          <w:numId w:val="2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Žiadosť o posúdenie odkázanosti na opatrovateľskú službu ako aj žiadosť o poskytovanie opatrovateľskej služby sa podáva Obci Kráľová nad Váhom cestou Obecného úradu v Kráľovej nad Váhom.</w:t>
      </w:r>
    </w:p>
    <w:p w:rsidR="008B076D" w:rsidRPr="00B669CD" w:rsidRDefault="008B076D" w:rsidP="008B076D">
      <w:pPr>
        <w:numPr>
          <w:ilvl w:val="1"/>
          <w:numId w:val="2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color w:val="000000"/>
          <w:sz w:val="20"/>
          <w:szCs w:val="20"/>
        </w:rPr>
        <w:t>Ak fyzická osoba vzhľadom na svoj zdravotný</w:t>
      </w:r>
      <w:r>
        <w:rPr>
          <w:rFonts w:ascii="Calibri" w:hAnsi="Calibri" w:cs="Arial"/>
          <w:color w:val="000000"/>
          <w:sz w:val="20"/>
          <w:szCs w:val="20"/>
        </w:rPr>
        <w:t xml:space="preserve"> stav nemôže sama podať žiadosť</w:t>
      </w:r>
      <w:r w:rsidRPr="00B669CD">
        <w:rPr>
          <w:rFonts w:ascii="Calibri" w:hAnsi="Calibri" w:cs="Arial"/>
          <w:color w:val="000000"/>
          <w:sz w:val="20"/>
          <w:szCs w:val="20"/>
        </w:rPr>
        <w:t>, môže v jej mene na základe potvrdenia ošetrujúceho lekára o zdravotnom stave tejto fyzickej osoby podať žiadosť aj iná fyzická osoba.</w:t>
      </w:r>
    </w:p>
    <w:p w:rsidR="008B076D" w:rsidRPr="00B669CD" w:rsidRDefault="008B076D" w:rsidP="008B076D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bCs/>
          <w:sz w:val="20"/>
          <w:szCs w:val="20"/>
        </w:rPr>
        <w:t xml:space="preserve">Žiadosť </w:t>
      </w:r>
      <w:r w:rsidRPr="00B669CD">
        <w:rPr>
          <w:rFonts w:ascii="Calibri" w:hAnsi="Calibri" w:cs="Arial"/>
          <w:sz w:val="20"/>
          <w:szCs w:val="20"/>
        </w:rPr>
        <w:t xml:space="preserve">o posúdenie odkázanosti na sociálnu službu </w:t>
      </w:r>
      <w:r w:rsidRPr="00B669CD">
        <w:rPr>
          <w:rFonts w:ascii="Calibri" w:hAnsi="Calibri" w:cs="Arial"/>
          <w:bCs/>
          <w:sz w:val="20"/>
          <w:szCs w:val="20"/>
        </w:rPr>
        <w:t>obsahuje:</w:t>
      </w:r>
    </w:p>
    <w:p w:rsidR="008B076D" w:rsidRPr="00B669CD" w:rsidRDefault="008B076D" w:rsidP="008B076D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meno a priezvisko žiadateľa (ktorému sa má poskytovať sociálna služba),</w:t>
      </w:r>
    </w:p>
    <w:p w:rsidR="008B076D" w:rsidRPr="00B669CD" w:rsidRDefault="008B076D" w:rsidP="008B076D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dátum narodenia,</w:t>
      </w:r>
    </w:p>
    <w:p w:rsidR="008B076D" w:rsidRPr="00B669CD" w:rsidRDefault="008B076D" w:rsidP="008B076D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adresa trvalého pobytu,</w:t>
      </w:r>
    </w:p>
    <w:p w:rsidR="008B076D" w:rsidRPr="00B669CD" w:rsidRDefault="008B076D" w:rsidP="008B076D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bCs/>
          <w:color w:val="000000"/>
          <w:sz w:val="20"/>
          <w:szCs w:val="20"/>
        </w:rPr>
        <w:t>rodinný stav,</w:t>
      </w:r>
    </w:p>
    <w:p w:rsidR="008B076D" w:rsidRPr="00B669CD" w:rsidRDefault="008B076D" w:rsidP="008B076D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bCs/>
          <w:color w:val="000000"/>
          <w:sz w:val="20"/>
          <w:szCs w:val="20"/>
        </w:rPr>
        <w:t>štátne občianstvo,</w:t>
      </w:r>
    </w:p>
    <w:p w:rsidR="008B076D" w:rsidRPr="00B669CD" w:rsidRDefault="008B076D" w:rsidP="008B076D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bCs/>
          <w:color w:val="000000"/>
          <w:sz w:val="20"/>
          <w:szCs w:val="20"/>
        </w:rPr>
        <w:t>druh sociálnej služby, na ktorú má byť fyzická osoba posúdená,</w:t>
      </w:r>
    </w:p>
    <w:p w:rsidR="008B076D" w:rsidRPr="00B669CD" w:rsidRDefault="008B076D" w:rsidP="008B076D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vyhlásenie o príjmových pomeroch žiadateľa,</w:t>
      </w:r>
    </w:p>
    <w:p w:rsidR="008B076D" w:rsidRPr="00B669CD" w:rsidRDefault="008B076D" w:rsidP="008B076D">
      <w:pPr>
        <w:numPr>
          <w:ilvl w:val="1"/>
          <w:numId w:val="5"/>
        </w:numPr>
        <w:tabs>
          <w:tab w:val="clear" w:pos="1440"/>
          <w:tab w:val="num" w:pos="720"/>
        </w:tabs>
        <w:spacing w:after="240"/>
        <w:ind w:left="72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súhlas dotknutej osoby so spracovaním osobných údajov.</w:t>
      </w:r>
    </w:p>
    <w:p w:rsidR="008B076D" w:rsidRPr="00B669CD" w:rsidRDefault="008B076D" w:rsidP="008B076D">
      <w:pPr>
        <w:numPr>
          <w:ilvl w:val="1"/>
          <w:numId w:val="2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 w:rsidRPr="00B669CD">
        <w:rPr>
          <w:rFonts w:ascii="Calibri" w:hAnsi="Calibri" w:cs="Arial"/>
          <w:color w:val="000000"/>
          <w:sz w:val="20"/>
          <w:szCs w:val="20"/>
        </w:rPr>
        <w:t>Podkladom na vydanie rozhodnutia o odkázanosti na opatrovateľskú službu je posudok o odkázanosti na sociálnu službu.</w:t>
      </w:r>
    </w:p>
    <w:p w:rsidR="008B076D" w:rsidRPr="00B669CD" w:rsidRDefault="008B076D" w:rsidP="008B076D">
      <w:pPr>
        <w:numPr>
          <w:ilvl w:val="1"/>
          <w:numId w:val="2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 w:rsidRPr="00B669CD">
        <w:rPr>
          <w:rFonts w:ascii="Calibri" w:hAnsi="Calibri" w:cs="Arial"/>
          <w:color w:val="000000"/>
          <w:sz w:val="20"/>
          <w:szCs w:val="20"/>
        </w:rPr>
        <w:t>Na vypracovanie posudku o odkázanosti na opatrovateľskú službu sa primerane použijú ustanovenia § 48 až 51 zákona o sociálnych službách.</w:t>
      </w:r>
    </w:p>
    <w:p w:rsidR="008B076D" w:rsidRPr="001B3FAC" w:rsidRDefault="008B076D" w:rsidP="008B076D">
      <w:pPr>
        <w:numPr>
          <w:ilvl w:val="1"/>
          <w:numId w:val="2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669CD">
        <w:rPr>
          <w:rFonts w:ascii="Calibri" w:hAnsi="Calibri" w:cs="Arial"/>
          <w:sz w:val="20"/>
          <w:szCs w:val="20"/>
        </w:rPr>
        <w:t>Sociálny pracovník Obec Kráľová nad Váhom, na základe lekárskeho posudku a sociálneho posudku vyhotovuje posudok o</w:t>
      </w:r>
      <w:r>
        <w:rPr>
          <w:rFonts w:ascii="Calibri" w:hAnsi="Calibri" w:cs="Arial"/>
          <w:sz w:val="20"/>
          <w:szCs w:val="20"/>
        </w:rPr>
        <w:t> odkázanosti na sociálnu službu.</w:t>
      </w:r>
    </w:p>
    <w:p w:rsidR="008B076D" w:rsidRPr="00B669CD" w:rsidRDefault="008B076D" w:rsidP="008B076D">
      <w:pPr>
        <w:ind w:left="36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B669CD">
        <w:rPr>
          <w:rFonts w:ascii="Calibri" w:hAnsi="Calibri" w:cs="Arial"/>
          <w:b/>
          <w:color w:val="000000"/>
          <w:sz w:val="22"/>
          <w:szCs w:val="22"/>
        </w:rPr>
        <w:t>Čl. 3</w:t>
      </w:r>
    </w:p>
    <w:p w:rsidR="008B076D" w:rsidRPr="00B669CD" w:rsidRDefault="008B076D" w:rsidP="008B076D">
      <w:pPr>
        <w:pStyle w:val="Default"/>
        <w:spacing w:after="240"/>
        <w:jc w:val="center"/>
        <w:rPr>
          <w:rFonts w:ascii="Calibri" w:hAnsi="Calibri" w:cs="Arial"/>
          <w:b/>
          <w:bCs/>
          <w:sz w:val="20"/>
          <w:szCs w:val="20"/>
        </w:rPr>
      </w:pPr>
      <w:r w:rsidRPr="00B669CD">
        <w:rPr>
          <w:rFonts w:ascii="Calibri" w:hAnsi="Calibri" w:cs="Arial"/>
          <w:b/>
          <w:bCs/>
          <w:sz w:val="22"/>
          <w:szCs w:val="22"/>
        </w:rPr>
        <w:t>Úhrada za sociálnu službu</w:t>
      </w:r>
    </w:p>
    <w:p w:rsidR="008B076D" w:rsidRPr="00B669CD" w:rsidRDefault="008B076D" w:rsidP="008B076D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Prijímateľ sociálnej služby je povinný platiť úhradu za poskyt</w:t>
      </w:r>
      <w:r>
        <w:rPr>
          <w:rFonts w:ascii="Calibri" w:hAnsi="Calibri" w:cs="Arial"/>
          <w:sz w:val="20"/>
          <w:szCs w:val="20"/>
        </w:rPr>
        <w:t>ovanie - opatrovateľskej služby, podľa svojho príjmu a majetku.</w:t>
      </w:r>
      <w:r w:rsidRPr="00B669CD">
        <w:rPr>
          <w:rFonts w:ascii="Calibri" w:hAnsi="Calibri" w:cs="Arial"/>
          <w:sz w:val="20"/>
          <w:szCs w:val="20"/>
        </w:rPr>
        <w:t xml:space="preserve"> </w:t>
      </w:r>
    </w:p>
    <w:p w:rsidR="008B076D" w:rsidRPr="00B669CD" w:rsidRDefault="008B076D" w:rsidP="008B076D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Úhrada za poskytnutú sociálnu službu sa určuje podľa rozsahu poskytovanej sociálnej služby.</w:t>
      </w:r>
    </w:p>
    <w:p w:rsidR="008B076D" w:rsidRPr="00B669CD" w:rsidRDefault="008B076D" w:rsidP="008B076D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lastRenderedPageBreak/>
        <w:t>Ak prijímateľ sociálnej služby nemá príjem, alebo jeho príjem nepostačuje na platenie úhrady za sociálnu službu, úhradu</w:t>
      </w:r>
      <w:r>
        <w:rPr>
          <w:rFonts w:ascii="Calibri" w:hAnsi="Calibri" w:cs="Arial"/>
          <w:sz w:val="20"/>
          <w:szCs w:val="20"/>
        </w:rPr>
        <w:t>,</w:t>
      </w:r>
      <w:r w:rsidRPr="00B669CD">
        <w:rPr>
          <w:rFonts w:ascii="Calibri" w:hAnsi="Calibri" w:cs="Arial"/>
          <w:sz w:val="20"/>
          <w:szCs w:val="20"/>
        </w:rPr>
        <w:t xml:space="preserve"> alebo jej časť môže platiť aj iná fyzická osoba, ktorá uzatvorí s poskytovateľom sociálnej služby zmluvu o platení úhrady za opatrovateľskú službu.  </w:t>
      </w:r>
    </w:p>
    <w:p w:rsidR="008B076D" w:rsidRPr="00B669CD" w:rsidRDefault="008B076D" w:rsidP="008B076D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B669CD">
        <w:rPr>
          <w:rFonts w:ascii="Calibri" w:hAnsi="Calibri" w:cs="Arial"/>
          <w:b/>
          <w:bCs/>
          <w:color w:val="000000"/>
          <w:sz w:val="22"/>
          <w:szCs w:val="22"/>
        </w:rPr>
        <w:t>Čl. 4</w:t>
      </w:r>
    </w:p>
    <w:p w:rsidR="008B076D" w:rsidRPr="00B669CD" w:rsidRDefault="008B076D" w:rsidP="008B076D">
      <w:pPr>
        <w:pStyle w:val="Nadpis2"/>
        <w:spacing w:before="0" w:beforeAutospacing="0" w:after="240" w:afterAutospacing="0"/>
        <w:jc w:val="center"/>
        <w:rPr>
          <w:rFonts w:ascii="Calibri" w:hAnsi="Calibri" w:cs="Arial"/>
          <w:sz w:val="22"/>
          <w:szCs w:val="22"/>
        </w:rPr>
      </w:pPr>
      <w:r w:rsidRPr="00B669CD">
        <w:rPr>
          <w:rFonts w:ascii="Calibri" w:hAnsi="Calibri" w:cs="Arial"/>
          <w:sz w:val="22"/>
          <w:szCs w:val="22"/>
        </w:rPr>
        <w:t>Zmluva o poskytovaní sociálnej služby</w:t>
      </w:r>
    </w:p>
    <w:p w:rsidR="008B076D" w:rsidRPr="00B669CD" w:rsidRDefault="008B076D" w:rsidP="008B076D">
      <w:pPr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Obec Kráľová nad Váhom ako poskytovateľ sociálnej služby poskytuje sociálnu službu na základe zmluvy o poskytovaní sociálnej služby</w:t>
      </w:r>
      <w:r>
        <w:rPr>
          <w:rFonts w:ascii="Calibri" w:hAnsi="Calibri" w:cs="Arial"/>
          <w:sz w:val="20"/>
          <w:szCs w:val="20"/>
        </w:rPr>
        <w:t xml:space="preserve"> ( § 74 ods</w:t>
      </w:r>
      <w:r w:rsidRPr="00B669CD">
        <w:rPr>
          <w:rFonts w:ascii="Calibri" w:hAnsi="Calibri" w:cs="Arial"/>
          <w:sz w:val="20"/>
          <w:szCs w:val="20"/>
        </w:rPr>
        <w:t>. 1 zákona č. 448/2008).</w:t>
      </w:r>
    </w:p>
    <w:p w:rsidR="008B076D" w:rsidRPr="00B669CD" w:rsidRDefault="008B076D" w:rsidP="008B076D">
      <w:pPr>
        <w:pStyle w:val="Default"/>
        <w:jc w:val="center"/>
        <w:rPr>
          <w:rFonts w:ascii="Calibri" w:hAnsi="Calibri" w:cs="Arial"/>
          <w:sz w:val="22"/>
          <w:szCs w:val="22"/>
        </w:rPr>
      </w:pPr>
      <w:r w:rsidRPr="00B669CD">
        <w:rPr>
          <w:rFonts w:ascii="Calibri" w:hAnsi="Calibri" w:cs="Arial"/>
          <w:b/>
          <w:bCs/>
          <w:sz w:val="22"/>
          <w:szCs w:val="22"/>
        </w:rPr>
        <w:t>Čl. 5</w:t>
      </w:r>
    </w:p>
    <w:p w:rsidR="008B076D" w:rsidRPr="00B669CD" w:rsidRDefault="008B076D" w:rsidP="008B076D">
      <w:pPr>
        <w:pStyle w:val="Default"/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B669CD">
        <w:rPr>
          <w:rFonts w:ascii="Calibri" w:hAnsi="Calibri" w:cs="Arial"/>
          <w:b/>
          <w:sz w:val="22"/>
          <w:szCs w:val="22"/>
        </w:rPr>
        <w:t>Poskytnutie opatrovateľská služba</w:t>
      </w:r>
    </w:p>
    <w:p w:rsidR="008B076D" w:rsidRPr="00B669CD" w:rsidRDefault="008B076D" w:rsidP="008B076D">
      <w:pPr>
        <w:pStyle w:val="Default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 xml:space="preserve">Opatrovateľská služba sa poskytuje ako terénna sociálna služba na území Obce Kráľová nad Váhom fyzickej osobe s trvalým pobytom v obci Kráľová nad Váhom, ktorá: </w:t>
      </w:r>
    </w:p>
    <w:p w:rsidR="008B076D" w:rsidRPr="00B669CD" w:rsidRDefault="008B076D" w:rsidP="008B076D">
      <w:pPr>
        <w:pStyle w:val="Default"/>
        <w:numPr>
          <w:ilvl w:val="1"/>
          <w:numId w:val="7"/>
        </w:numPr>
        <w:tabs>
          <w:tab w:val="num" w:pos="1080"/>
        </w:tabs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je odkázaná na pomoc inej fyzickej osoby a jej stupeň odkázanosti je najmenej II podľa prílohy č. 3 zákona o sociálnych službách,</w:t>
      </w:r>
    </w:p>
    <w:p w:rsidR="008B076D" w:rsidRPr="00B669CD" w:rsidRDefault="008B076D" w:rsidP="008B076D">
      <w:pPr>
        <w:pStyle w:val="Default"/>
        <w:numPr>
          <w:ilvl w:val="1"/>
          <w:numId w:val="7"/>
        </w:numPr>
        <w:spacing w:after="24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 xml:space="preserve">je odkázaná na pomoc pri úkonoch sebaobsluhy, úkonoch starostlivosti o svoju domácnosť a základných sociálnych aktivitách podľa prílohy č. 4 </w:t>
      </w:r>
      <w:r w:rsidRPr="00B669CD">
        <w:rPr>
          <w:rFonts w:ascii="Calibri" w:hAnsi="Calibri" w:cs="Arial"/>
          <w:bCs/>
          <w:sz w:val="20"/>
          <w:szCs w:val="20"/>
        </w:rPr>
        <w:t>zákona</w:t>
      </w:r>
      <w:r w:rsidRPr="00B669CD">
        <w:rPr>
          <w:rFonts w:ascii="Calibri" w:hAnsi="Calibri" w:cs="Arial"/>
          <w:sz w:val="20"/>
          <w:szCs w:val="20"/>
        </w:rPr>
        <w:t xml:space="preserve"> o sociálnych službách.</w:t>
      </w:r>
    </w:p>
    <w:p w:rsidR="008B076D" w:rsidRPr="00B669CD" w:rsidRDefault="008B076D" w:rsidP="008B076D">
      <w:pPr>
        <w:pStyle w:val="Default"/>
        <w:numPr>
          <w:ilvl w:val="0"/>
          <w:numId w:val="1"/>
        </w:numPr>
        <w:spacing w:after="24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Opatrovateľskou službou sa poskytujú úkony podľa prílohy č. 4 zákona o sociálnych službách.</w:t>
      </w:r>
    </w:p>
    <w:p w:rsidR="008B076D" w:rsidRPr="00B669CD" w:rsidRDefault="008B076D" w:rsidP="008B076D">
      <w:pPr>
        <w:pStyle w:val="Odsekzoznamu"/>
        <w:numPr>
          <w:ilvl w:val="0"/>
          <w:numId w:val="1"/>
        </w:numPr>
        <w:spacing w:after="240" w:line="259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Okruh osôb, ktorým nemožno poskytovať opatrovateľskú služby je upravený v zákone o sociálnych službách.</w:t>
      </w:r>
    </w:p>
    <w:p w:rsidR="008B076D" w:rsidRPr="00B669CD" w:rsidRDefault="008B076D" w:rsidP="008B076D">
      <w:pPr>
        <w:pStyle w:val="Default"/>
        <w:numPr>
          <w:ilvl w:val="0"/>
          <w:numId w:val="1"/>
        </w:numPr>
        <w:spacing w:after="24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Podmienky poskytovania opatrovateľskej služby, jej rozsah, výšku a spôsob úhrady za opatrovateľskú službu upravuje zmluva o poskytovaní sociálnej služby uzatvorená v súlade s tohto VZN.</w:t>
      </w:r>
    </w:p>
    <w:p w:rsidR="008B076D" w:rsidRPr="00B669CD" w:rsidRDefault="008B076D" w:rsidP="008B076D">
      <w:pPr>
        <w:pStyle w:val="Default"/>
        <w:numPr>
          <w:ilvl w:val="0"/>
          <w:numId w:val="1"/>
        </w:numPr>
        <w:spacing w:after="24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Rozsah úkonov na základe sociálnej posudkovej činnosti určuje obec v hodinách.</w:t>
      </w:r>
    </w:p>
    <w:p w:rsidR="008B076D" w:rsidRPr="00B669CD" w:rsidRDefault="008B076D" w:rsidP="008B076D">
      <w:pPr>
        <w:pStyle w:val="Default"/>
        <w:numPr>
          <w:ilvl w:val="0"/>
          <w:numId w:val="1"/>
        </w:numPr>
        <w:spacing w:after="24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Na základe stupňa odkázanosti, ktorý je výsledok lekárskeho a sociálneho posudku, nie je možné rozsah opatrovateľskej služby zvyšovať. Je možné len ho znížiť na podnet opatrovaného vzhľadom k tomu, že zmluva je slobodným prejavom vôle oboch zmluvných strán.</w:t>
      </w:r>
    </w:p>
    <w:p w:rsidR="008B076D" w:rsidRPr="00B669CD" w:rsidRDefault="008B076D" w:rsidP="008B076D">
      <w:pPr>
        <w:pStyle w:val="Default"/>
        <w:numPr>
          <w:ilvl w:val="0"/>
          <w:numId w:val="1"/>
        </w:numPr>
        <w:spacing w:after="24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Prijímateľ sociálnej služby môže požiadať o zvýšenie rozsahu poskytovania opatrovateľskej služby uvedeného v rozhodnutí o odkázanosti na opatrovateľskú službu, na základe písomnej žiadosti doručenej na Obecný úrad Kráľová nad Váhom. K predmetnej žiadosti je potrebné doložiť nový lekársky nález, správu o priebehu a vývoji choroby a zdravotného postihnutia</w:t>
      </w:r>
      <w:r>
        <w:rPr>
          <w:rFonts w:ascii="Calibri" w:hAnsi="Calibri" w:cs="Arial"/>
          <w:sz w:val="20"/>
          <w:szCs w:val="20"/>
        </w:rPr>
        <w:t>,</w:t>
      </w:r>
      <w:r w:rsidRPr="00B669CD">
        <w:rPr>
          <w:rFonts w:ascii="Calibri" w:hAnsi="Calibri" w:cs="Arial"/>
          <w:sz w:val="20"/>
          <w:szCs w:val="20"/>
        </w:rPr>
        <w:t xml:space="preserve"> alebo výpis zo zdravotnej dokumentácie pre účely opätovného zdravotného posúdenia.</w:t>
      </w:r>
    </w:p>
    <w:p w:rsidR="008B076D" w:rsidRPr="00B669CD" w:rsidRDefault="008B076D" w:rsidP="008B076D">
      <w:pPr>
        <w:pStyle w:val="Default"/>
        <w:numPr>
          <w:ilvl w:val="0"/>
          <w:numId w:val="1"/>
        </w:numPr>
        <w:spacing w:after="24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Opatrovateľská služba sa poskytuje prijímateľovi sociálnej služby v jej domácom prostredí v pracovných dňoch prostredníctvom opatrovateľov, s ktorými obec má uzatvorenú pracovnú zmluvu.</w:t>
      </w:r>
    </w:p>
    <w:p w:rsidR="008B076D" w:rsidRDefault="008B076D" w:rsidP="008B076D">
      <w:pPr>
        <w:pStyle w:val="Default"/>
        <w:numPr>
          <w:ilvl w:val="0"/>
          <w:numId w:val="1"/>
        </w:numPr>
        <w:spacing w:after="24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Opatrovateľská služba sa poskytuje na dobu počas splnenia podmienok trvania nároku na tento druh služby.</w:t>
      </w:r>
    </w:p>
    <w:p w:rsidR="008B076D" w:rsidRPr="00B669CD" w:rsidRDefault="008B076D" w:rsidP="008B076D">
      <w:pPr>
        <w:pStyle w:val="Default"/>
        <w:spacing w:after="240"/>
        <w:jc w:val="both"/>
        <w:rPr>
          <w:rFonts w:ascii="Calibri" w:hAnsi="Calibri" w:cs="Arial"/>
          <w:sz w:val="20"/>
          <w:szCs w:val="20"/>
        </w:rPr>
      </w:pPr>
    </w:p>
    <w:p w:rsidR="008B076D" w:rsidRPr="00B669CD" w:rsidRDefault="008B076D" w:rsidP="008B076D">
      <w:pPr>
        <w:pStyle w:val="Default"/>
        <w:jc w:val="center"/>
        <w:rPr>
          <w:rFonts w:ascii="Calibri" w:hAnsi="Calibri" w:cs="Arial"/>
          <w:b/>
          <w:bCs/>
          <w:sz w:val="22"/>
          <w:szCs w:val="22"/>
        </w:rPr>
      </w:pPr>
      <w:r w:rsidRPr="00B669CD">
        <w:rPr>
          <w:rFonts w:ascii="Calibri" w:hAnsi="Calibri" w:cs="Arial"/>
          <w:b/>
          <w:bCs/>
          <w:sz w:val="22"/>
          <w:szCs w:val="22"/>
        </w:rPr>
        <w:t>Čl. 6</w:t>
      </w:r>
    </w:p>
    <w:p w:rsidR="008B076D" w:rsidRPr="00B669CD" w:rsidRDefault="008B076D" w:rsidP="008B076D">
      <w:pPr>
        <w:pStyle w:val="Default"/>
        <w:jc w:val="center"/>
        <w:rPr>
          <w:rFonts w:ascii="Calibri" w:hAnsi="Calibri" w:cs="Arial"/>
          <w:b/>
          <w:bCs/>
          <w:sz w:val="22"/>
          <w:szCs w:val="22"/>
        </w:rPr>
      </w:pPr>
      <w:r w:rsidRPr="00B669CD">
        <w:rPr>
          <w:rFonts w:ascii="Calibri" w:hAnsi="Calibri" w:cs="Arial"/>
          <w:b/>
          <w:bCs/>
          <w:sz w:val="22"/>
          <w:szCs w:val="22"/>
        </w:rPr>
        <w:t>Výška úhrady za opatrovateľskú službu</w:t>
      </w:r>
    </w:p>
    <w:p w:rsidR="008B076D" w:rsidRPr="00B669CD" w:rsidRDefault="008B076D" w:rsidP="008B076D">
      <w:pPr>
        <w:pStyle w:val="Default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8B076D" w:rsidRPr="00B669CD" w:rsidRDefault="008B076D" w:rsidP="008B076D">
      <w:pPr>
        <w:pStyle w:val="Default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Výška úhrady za opatrovateľskú službu je pre fyzickú osobu s trvalým pobytom v obci vo výške:</w:t>
      </w:r>
    </w:p>
    <w:p w:rsidR="008B076D" w:rsidRPr="00B669CD" w:rsidRDefault="008B076D" w:rsidP="008B076D">
      <w:pPr>
        <w:pStyle w:val="Default"/>
        <w:ind w:left="1416"/>
        <w:jc w:val="both"/>
        <w:rPr>
          <w:rFonts w:ascii="Calibri" w:hAnsi="Calibri" w:cs="Arial"/>
          <w:b/>
          <w:sz w:val="20"/>
          <w:szCs w:val="20"/>
        </w:rPr>
      </w:pPr>
      <w:r w:rsidRPr="00B669CD">
        <w:rPr>
          <w:rFonts w:ascii="Calibri" w:hAnsi="Calibri" w:cs="Arial"/>
          <w:b/>
          <w:sz w:val="20"/>
          <w:szCs w:val="20"/>
        </w:rPr>
        <w:t>0,55 EUR za 1 hodinu opatrovateľskej služby pri stupni odkázanosti II,</w:t>
      </w:r>
    </w:p>
    <w:p w:rsidR="008B076D" w:rsidRPr="00B669CD" w:rsidRDefault="008B076D" w:rsidP="008B076D">
      <w:pPr>
        <w:pStyle w:val="Default"/>
        <w:ind w:left="1416"/>
        <w:jc w:val="both"/>
        <w:rPr>
          <w:rFonts w:ascii="Calibri" w:hAnsi="Calibri" w:cs="Arial"/>
          <w:b/>
          <w:sz w:val="20"/>
          <w:szCs w:val="20"/>
        </w:rPr>
      </w:pPr>
      <w:r w:rsidRPr="00B669CD">
        <w:rPr>
          <w:rFonts w:ascii="Calibri" w:hAnsi="Calibri" w:cs="Arial"/>
          <w:b/>
          <w:sz w:val="20"/>
          <w:szCs w:val="20"/>
        </w:rPr>
        <w:t>0,70 EUR za 1 hodinu opatrovateľskej služby pri stupni odkázanosti III,</w:t>
      </w:r>
    </w:p>
    <w:p w:rsidR="008B076D" w:rsidRDefault="008B076D" w:rsidP="008B076D">
      <w:pPr>
        <w:pStyle w:val="Default"/>
        <w:spacing w:after="240"/>
        <w:ind w:left="1416"/>
        <w:jc w:val="both"/>
        <w:rPr>
          <w:rFonts w:ascii="Calibri" w:hAnsi="Calibri" w:cs="Arial"/>
          <w:b/>
          <w:sz w:val="20"/>
          <w:szCs w:val="20"/>
        </w:rPr>
      </w:pPr>
      <w:r w:rsidRPr="00B669CD">
        <w:rPr>
          <w:rFonts w:ascii="Calibri" w:hAnsi="Calibri" w:cs="Arial"/>
          <w:b/>
          <w:sz w:val="20"/>
          <w:szCs w:val="20"/>
        </w:rPr>
        <w:t>0,75 EUR za 1 hodinu opatrovateľskej služby pri stupni odkázanosti IV a</w:t>
      </w:r>
      <w:r>
        <w:rPr>
          <w:rFonts w:ascii="Calibri" w:hAnsi="Calibri" w:cs="Arial"/>
          <w:b/>
          <w:sz w:val="20"/>
          <w:szCs w:val="20"/>
        </w:rPr>
        <w:t> </w:t>
      </w:r>
      <w:r w:rsidRPr="00B669CD">
        <w:rPr>
          <w:rFonts w:ascii="Calibri" w:hAnsi="Calibri" w:cs="Arial"/>
          <w:b/>
          <w:sz w:val="20"/>
          <w:szCs w:val="20"/>
        </w:rPr>
        <w:t>vyššie</w:t>
      </w:r>
    </w:p>
    <w:p w:rsidR="008B076D" w:rsidRPr="00B669CD" w:rsidRDefault="008B076D" w:rsidP="008B076D">
      <w:pPr>
        <w:pStyle w:val="Default"/>
        <w:spacing w:after="240"/>
        <w:ind w:left="1416"/>
        <w:jc w:val="both"/>
        <w:rPr>
          <w:rFonts w:ascii="Calibri" w:hAnsi="Calibri" w:cs="Arial"/>
          <w:b/>
          <w:sz w:val="20"/>
          <w:szCs w:val="20"/>
        </w:rPr>
      </w:pPr>
    </w:p>
    <w:p w:rsidR="008B076D" w:rsidRPr="00B669CD" w:rsidRDefault="008B076D" w:rsidP="008B076D">
      <w:pPr>
        <w:pStyle w:val="Default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B669CD">
        <w:rPr>
          <w:rFonts w:ascii="Calibri" w:hAnsi="Calibri" w:cs="Arial"/>
          <w:b/>
          <w:bCs/>
          <w:color w:val="auto"/>
          <w:sz w:val="22"/>
          <w:szCs w:val="22"/>
        </w:rPr>
        <w:lastRenderedPageBreak/>
        <w:t>Čl. 7</w:t>
      </w:r>
    </w:p>
    <w:p w:rsidR="008B076D" w:rsidRPr="00B669CD" w:rsidRDefault="008B076D" w:rsidP="008B076D">
      <w:pPr>
        <w:pStyle w:val="Default"/>
        <w:spacing w:after="240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B669CD">
        <w:rPr>
          <w:rFonts w:ascii="Calibri" w:hAnsi="Calibri" w:cs="Arial"/>
          <w:b/>
          <w:bCs/>
          <w:color w:val="auto"/>
          <w:sz w:val="22"/>
          <w:szCs w:val="22"/>
        </w:rPr>
        <w:t>Spôsob úhrady za opatrovateľskú službu</w:t>
      </w:r>
    </w:p>
    <w:p w:rsidR="008B076D" w:rsidRPr="00B669CD" w:rsidRDefault="008B076D" w:rsidP="008B076D">
      <w:pPr>
        <w:pStyle w:val="Default"/>
        <w:numPr>
          <w:ilvl w:val="0"/>
          <w:numId w:val="8"/>
        </w:numPr>
        <w:tabs>
          <w:tab w:val="clear" w:pos="720"/>
          <w:tab w:val="left" w:pos="0"/>
          <w:tab w:val="num" w:pos="360"/>
        </w:tabs>
        <w:spacing w:after="240"/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B669CD">
        <w:rPr>
          <w:rFonts w:ascii="Calibri" w:hAnsi="Calibri" w:cs="Arial"/>
          <w:color w:val="auto"/>
          <w:sz w:val="20"/>
          <w:szCs w:val="20"/>
        </w:rPr>
        <w:t xml:space="preserve">Úhradu za opatrovateľskú službu platí prijímateľ služby podľa skutočného rozsahu hodín za kalendárny mesiac, v ktorom sa opatrovateľská služba poskytla, najneskôr do 15. dňa nasledujúceho kalendárneho mesiaca a to v hotovosti do pokladne Obecného úradu Kráľová nad Váhom, alebo na účet Obce Kráľová nad Váhom : SK53 0200 0000 0000 1922 3132 </w:t>
      </w:r>
    </w:p>
    <w:p w:rsidR="008B076D" w:rsidRPr="00B669CD" w:rsidRDefault="008B076D" w:rsidP="008B076D">
      <w:pPr>
        <w:pStyle w:val="Default"/>
        <w:jc w:val="center"/>
        <w:rPr>
          <w:rFonts w:ascii="Calibri" w:hAnsi="Calibri" w:cs="Arial"/>
          <w:b/>
          <w:bCs/>
          <w:sz w:val="22"/>
          <w:szCs w:val="22"/>
        </w:rPr>
      </w:pPr>
      <w:r w:rsidRPr="00B669CD">
        <w:rPr>
          <w:rFonts w:ascii="Calibri" w:hAnsi="Calibri" w:cs="Arial"/>
          <w:b/>
          <w:bCs/>
          <w:sz w:val="22"/>
          <w:szCs w:val="22"/>
        </w:rPr>
        <w:t>Čl. 8</w:t>
      </w:r>
    </w:p>
    <w:p w:rsidR="008B076D" w:rsidRPr="00B669CD" w:rsidRDefault="008B076D" w:rsidP="008B076D">
      <w:pPr>
        <w:pStyle w:val="Default"/>
        <w:spacing w:after="240"/>
        <w:jc w:val="center"/>
        <w:rPr>
          <w:rFonts w:ascii="Calibri" w:hAnsi="Calibri" w:cs="Arial"/>
          <w:b/>
          <w:bCs/>
          <w:sz w:val="20"/>
          <w:szCs w:val="20"/>
        </w:rPr>
      </w:pPr>
      <w:r w:rsidRPr="00B669CD">
        <w:rPr>
          <w:rFonts w:ascii="Calibri" w:hAnsi="Calibri" w:cs="Arial"/>
          <w:b/>
          <w:bCs/>
          <w:sz w:val="22"/>
          <w:szCs w:val="22"/>
        </w:rPr>
        <w:t>Zrušovacie ustanovenia</w:t>
      </w:r>
    </w:p>
    <w:p w:rsidR="008B076D" w:rsidRPr="00B669CD" w:rsidRDefault="008B076D" w:rsidP="008B076D">
      <w:pPr>
        <w:pStyle w:val="Default"/>
        <w:spacing w:after="240"/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Týmto VZN sa ruší Všeobecne záväzné nariadenie Obce Kráľová nad Váhom č. 3/2009 o poskytovaní sociálnych služieb, o spôsobe a výške úhrad za sociálne služby.</w:t>
      </w:r>
    </w:p>
    <w:p w:rsidR="008B076D" w:rsidRPr="00B669CD" w:rsidRDefault="008B076D" w:rsidP="008B076D">
      <w:pPr>
        <w:pStyle w:val="Default"/>
        <w:jc w:val="center"/>
        <w:rPr>
          <w:rFonts w:ascii="Calibri" w:hAnsi="Calibri" w:cs="Arial"/>
          <w:b/>
          <w:bCs/>
          <w:sz w:val="22"/>
          <w:szCs w:val="22"/>
        </w:rPr>
      </w:pPr>
      <w:r w:rsidRPr="00B669CD">
        <w:rPr>
          <w:rFonts w:ascii="Calibri" w:hAnsi="Calibri" w:cs="Arial"/>
          <w:b/>
          <w:bCs/>
          <w:sz w:val="22"/>
          <w:szCs w:val="22"/>
        </w:rPr>
        <w:t>Čl. 9</w:t>
      </w:r>
    </w:p>
    <w:p w:rsidR="008B076D" w:rsidRPr="00B669CD" w:rsidRDefault="008B076D" w:rsidP="008B076D">
      <w:pPr>
        <w:pStyle w:val="Default"/>
        <w:spacing w:after="240"/>
        <w:jc w:val="center"/>
        <w:rPr>
          <w:rFonts w:ascii="Calibri" w:hAnsi="Calibri" w:cs="Arial"/>
          <w:b/>
          <w:bCs/>
          <w:sz w:val="22"/>
          <w:szCs w:val="22"/>
        </w:rPr>
      </w:pPr>
      <w:r w:rsidRPr="00B669CD">
        <w:rPr>
          <w:rFonts w:ascii="Calibri" w:hAnsi="Calibri" w:cs="Arial"/>
          <w:b/>
          <w:bCs/>
          <w:sz w:val="22"/>
          <w:szCs w:val="22"/>
        </w:rPr>
        <w:t>Záverečné ustanovenie</w:t>
      </w:r>
    </w:p>
    <w:p w:rsidR="008B076D" w:rsidRPr="00B669CD" w:rsidRDefault="008B076D" w:rsidP="008B076D">
      <w:pPr>
        <w:jc w:val="both"/>
        <w:rPr>
          <w:rFonts w:ascii="Calibri" w:hAnsi="Calibri" w:cs="Arial"/>
          <w:sz w:val="20"/>
          <w:szCs w:val="20"/>
        </w:rPr>
      </w:pPr>
      <w:r w:rsidRPr="00B669CD">
        <w:rPr>
          <w:rFonts w:ascii="Calibri" w:hAnsi="Calibri" w:cs="Arial"/>
          <w:sz w:val="20"/>
          <w:szCs w:val="20"/>
        </w:rPr>
        <w:t>Obecné zastupiteľstvo v Kráľovej nad Váhom na svojom zas</w:t>
      </w:r>
      <w:r w:rsidR="00D64F8E">
        <w:rPr>
          <w:rFonts w:ascii="Calibri" w:hAnsi="Calibri" w:cs="Arial"/>
          <w:sz w:val="20"/>
          <w:szCs w:val="20"/>
        </w:rPr>
        <w:t xml:space="preserve">adnutí dňa 14. decembra </w:t>
      </w:r>
      <w:r w:rsidRPr="00B669CD">
        <w:rPr>
          <w:rFonts w:ascii="Calibri" w:hAnsi="Calibri" w:cs="Arial"/>
          <w:sz w:val="20"/>
          <w:szCs w:val="20"/>
        </w:rPr>
        <w:t>2016 prerokova</w:t>
      </w:r>
      <w:r w:rsidR="00D64F8E">
        <w:rPr>
          <w:rFonts w:ascii="Calibri" w:hAnsi="Calibri" w:cs="Arial"/>
          <w:sz w:val="20"/>
          <w:szCs w:val="20"/>
        </w:rPr>
        <w:t>lo toto VZN a uznesením č. 73/2016-OZ schválilo. VZN č. 3</w:t>
      </w:r>
      <w:r w:rsidRPr="00B669CD">
        <w:rPr>
          <w:rFonts w:ascii="Calibri" w:hAnsi="Calibri" w:cs="Arial"/>
          <w:sz w:val="20"/>
          <w:szCs w:val="20"/>
        </w:rPr>
        <w:t>/2016 nadobúda ú</w:t>
      </w:r>
      <w:r w:rsidR="00D64F8E">
        <w:rPr>
          <w:rFonts w:ascii="Calibri" w:hAnsi="Calibri" w:cs="Arial"/>
          <w:sz w:val="20"/>
          <w:szCs w:val="20"/>
        </w:rPr>
        <w:t>činnosť 15. dňom po jej zverejnení.</w:t>
      </w:r>
      <w:bookmarkStart w:id="0" w:name="_GoBack"/>
      <w:bookmarkEnd w:id="0"/>
      <w:r w:rsidRPr="00B669CD">
        <w:rPr>
          <w:rFonts w:ascii="Calibri" w:hAnsi="Calibri" w:cs="Arial"/>
          <w:sz w:val="20"/>
          <w:szCs w:val="20"/>
        </w:rPr>
        <w:t xml:space="preserve">  </w:t>
      </w:r>
    </w:p>
    <w:p w:rsidR="008B076D" w:rsidRPr="00B669CD" w:rsidRDefault="008B076D" w:rsidP="008B07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B076D" w:rsidRPr="00B669CD" w:rsidRDefault="008B076D" w:rsidP="008B07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B076D" w:rsidRPr="00B669CD" w:rsidRDefault="008B076D" w:rsidP="008B07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B076D" w:rsidRPr="00B669CD" w:rsidRDefault="008B076D" w:rsidP="008B07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B076D" w:rsidRDefault="008B076D" w:rsidP="008B07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B076D" w:rsidRDefault="008B076D" w:rsidP="008B07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B076D" w:rsidRPr="00B669CD" w:rsidRDefault="008B076D" w:rsidP="008B07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B076D" w:rsidRPr="00B669CD" w:rsidRDefault="008B076D" w:rsidP="008B07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B076D" w:rsidRPr="00B669CD" w:rsidRDefault="008B076D" w:rsidP="008B07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B076D" w:rsidRPr="00B669CD" w:rsidRDefault="008B076D" w:rsidP="008B07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B669CD">
        <w:rPr>
          <w:rFonts w:ascii="Calibri" w:hAnsi="Calibri" w:cs="Arial"/>
          <w:color w:val="000000"/>
          <w:sz w:val="20"/>
          <w:szCs w:val="20"/>
        </w:rPr>
        <w:t xml:space="preserve">                                                                                        RNDr. Ferenc Bergendi</w:t>
      </w:r>
    </w:p>
    <w:p w:rsidR="008B076D" w:rsidRPr="00B669CD" w:rsidRDefault="008B076D" w:rsidP="008B07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B669CD">
        <w:rPr>
          <w:rFonts w:ascii="Calibri" w:hAnsi="Calibri" w:cs="Arial"/>
          <w:color w:val="000000"/>
          <w:sz w:val="20"/>
          <w:szCs w:val="20"/>
        </w:rPr>
        <w:t xml:space="preserve">                                                                                                   starosta obce</w:t>
      </w:r>
    </w:p>
    <w:p w:rsidR="008B076D" w:rsidRPr="00B669CD" w:rsidRDefault="008B076D" w:rsidP="008B076D">
      <w:pPr>
        <w:pStyle w:val="Normlnywebov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8B076D" w:rsidRPr="00B669CD" w:rsidRDefault="008B076D" w:rsidP="008B076D">
      <w:pPr>
        <w:pStyle w:val="Normlnywebov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8B076D" w:rsidRPr="00B669CD" w:rsidRDefault="008B076D" w:rsidP="008B076D">
      <w:pPr>
        <w:pStyle w:val="Normlnywebov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713617" w:rsidRDefault="00713617"/>
    <w:sectPr w:rsidR="0071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6AE"/>
    <w:multiLevelType w:val="hybridMultilevel"/>
    <w:tmpl w:val="181A2592"/>
    <w:lvl w:ilvl="0" w:tplc="D6CA9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A4DA8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101528"/>
    <w:multiLevelType w:val="hybridMultilevel"/>
    <w:tmpl w:val="BBA2AF34"/>
    <w:lvl w:ilvl="0" w:tplc="B5784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358E7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B57843F0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3985644">
      <w:start w:val="1"/>
      <w:numFmt w:val="upperLetter"/>
      <w:lvlText w:val="%5)"/>
      <w:lvlJc w:val="left"/>
      <w:pPr>
        <w:ind w:left="288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B382C3F"/>
    <w:multiLevelType w:val="hybridMultilevel"/>
    <w:tmpl w:val="5BA2DA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B576E"/>
    <w:multiLevelType w:val="hybridMultilevel"/>
    <w:tmpl w:val="45261B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B12075"/>
    <w:multiLevelType w:val="hybridMultilevel"/>
    <w:tmpl w:val="2A0EDC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24F50"/>
    <w:multiLevelType w:val="hybridMultilevel"/>
    <w:tmpl w:val="3340A122"/>
    <w:lvl w:ilvl="0" w:tplc="1EC6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1092219A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D2839"/>
    <w:multiLevelType w:val="hybridMultilevel"/>
    <w:tmpl w:val="D738121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26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/>
        <w:sz w:val="20"/>
        <w:szCs w:val="20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9729D9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052294"/>
    <w:multiLevelType w:val="hybridMultilevel"/>
    <w:tmpl w:val="CDF014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2823D8">
      <w:start w:val="1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DD"/>
    <w:rsid w:val="00713617"/>
    <w:rsid w:val="007864DD"/>
    <w:rsid w:val="008B076D"/>
    <w:rsid w:val="00D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73B4-031E-469E-944C-191D7C89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qFormat/>
    <w:rsid w:val="008B07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B07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rsid w:val="008B076D"/>
    <w:pPr>
      <w:spacing w:before="100" w:beforeAutospacing="1" w:after="100" w:afterAutospacing="1"/>
    </w:pPr>
  </w:style>
  <w:style w:type="paragraph" w:customStyle="1" w:styleId="Default">
    <w:name w:val="Default"/>
    <w:rsid w:val="008B076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8B076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3</cp:revision>
  <dcterms:created xsi:type="dcterms:W3CDTF">2016-11-30T15:59:00Z</dcterms:created>
  <dcterms:modified xsi:type="dcterms:W3CDTF">2016-12-20T09:07:00Z</dcterms:modified>
</cp:coreProperties>
</file>