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5A" w:rsidRPr="00157DE9" w:rsidRDefault="0059175A" w:rsidP="005917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-73</w:t>
      </w:r>
      <w:r w:rsidRPr="00157DE9">
        <w:rPr>
          <w:rFonts w:asciiTheme="minorHAnsi" w:hAnsiTheme="minorHAnsi"/>
          <w:sz w:val="22"/>
          <w:szCs w:val="22"/>
        </w:rPr>
        <w:t>-</w:t>
      </w:r>
    </w:p>
    <w:p w:rsidR="0059175A" w:rsidRPr="00204A30" w:rsidRDefault="0059175A" w:rsidP="0059175A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59175A" w:rsidRPr="00204A30" w:rsidRDefault="0059175A" w:rsidP="0059175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7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59175A" w:rsidRPr="00204A30" w:rsidRDefault="0059175A" w:rsidP="0059175A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59175A" w:rsidRPr="00094578" w:rsidRDefault="0059175A" w:rsidP="0059175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7. októbra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59175A" w:rsidRPr="00204A30" w:rsidRDefault="0059175A" w:rsidP="0059175A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75A" w:rsidRPr="00F933A5" w:rsidTr="00BB4321">
        <w:tc>
          <w:tcPr>
            <w:tcW w:w="2376" w:type="dxa"/>
          </w:tcPr>
          <w:p w:rsidR="0059175A" w:rsidRPr="00F933A5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59175A" w:rsidRPr="00F933A5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75A" w:rsidRPr="00F933A5" w:rsidTr="00BB4321">
        <w:tc>
          <w:tcPr>
            <w:tcW w:w="2376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  <w:tr w:rsidR="0059175A" w:rsidRPr="00F933A5" w:rsidTr="00BB4321">
        <w:tc>
          <w:tcPr>
            <w:tcW w:w="2376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9175A" w:rsidRDefault="0059175A" w:rsidP="00BB43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175A" w:rsidRPr="00204A30" w:rsidRDefault="0059175A" w:rsidP="005917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175A" w:rsidRPr="00204A30" w:rsidRDefault="0059175A" w:rsidP="0059175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</w:t>
      </w:r>
      <w:r w:rsidR="008324A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viedol, že poslanci OZ: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Ing. Imrich Kovács a Atila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ohlásili</w:t>
      </w:r>
      <w:r w:rsidR="008324A2">
        <w:rPr>
          <w:rFonts w:asciiTheme="minorHAnsi" w:hAnsiTheme="minorHAnsi" w:cstheme="minorHAnsi"/>
          <w:sz w:val="22"/>
          <w:szCs w:val="22"/>
        </w:rPr>
        <w:t xml:space="preserve"> neskorší príchod. Starosta obce</w:t>
      </w:r>
      <w:r>
        <w:rPr>
          <w:rFonts w:asciiTheme="minorHAnsi" w:hAnsiTheme="minorHAnsi" w:cstheme="minorHAnsi"/>
          <w:sz w:val="22"/>
          <w:szCs w:val="22"/>
        </w:rPr>
        <w:t xml:space="preserve"> zároveň </w:t>
      </w:r>
      <w:r w:rsidR="00E3535D">
        <w:rPr>
          <w:rFonts w:asciiTheme="minorHAnsi" w:hAnsiTheme="minorHAnsi" w:cstheme="minorHAnsi"/>
          <w:sz w:val="22"/>
          <w:szCs w:val="22"/>
        </w:rPr>
        <w:t>predstavil právneho p</w:t>
      </w:r>
      <w:r w:rsidR="002E4F57">
        <w:rPr>
          <w:rFonts w:asciiTheme="minorHAnsi" w:hAnsiTheme="minorHAnsi" w:cstheme="minorHAnsi"/>
          <w:sz w:val="22"/>
          <w:szCs w:val="22"/>
        </w:rPr>
        <w:t xml:space="preserve">oradcu obce, Mgr. Pavla </w:t>
      </w:r>
      <w:proofErr w:type="spellStart"/>
      <w:r w:rsidR="002E4F57">
        <w:rPr>
          <w:rFonts w:asciiTheme="minorHAnsi" w:hAnsiTheme="minorHAnsi" w:cstheme="minorHAnsi"/>
          <w:sz w:val="22"/>
          <w:szCs w:val="22"/>
        </w:rPr>
        <w:t>Šuľana</w:t>
      </w:r>
      <w:proofErr w:type="spellEnd"/>
      <w:r w:rsidR="002E4F57">
        <w:rPr>
          <w:rFonts w:asciiTheme="minorHAnsi" w:hAnsiTheme="minorHAnsi" w:cstheme="minorHAnsi"/>
          <w:sz w:val="22"/>
          <w:szCs w:val="22"/>
        </w:rPr>
        <w:t>, ktorý bol vybraný</w:t>
      </w:r>
      <w:r w:rsidR="00E3535D">
        <w:rPr>
          <w:rFonts w:asciiTheme="minorHAnsi" w:hAnsiTheme="minorHAnsi" w:cstheme="minorHAnsi"/>
          <w:sz w:val="22"/>
          <w:szCs w:val="22"/>
        </w:rPr>
        <w:t xml:space="preserve"> na základe výberového konania a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04A30">
        <w:rPr>
          <w:rFonts w:asciiTheme="minorHAnsi" w:hAnsiTheme="minorHAnsi" w:cstheme="minorHAnsi"/>
          <w:sz w:val="22"/>
          <w:szCs w:val="22"/>
        </w:rPr>
        <w:t xml:space="preserve">nformoval všetkých prítomných, že priebeh rokovania je nahrávaný a napálený na DVD, čo tvorí prílohu zápisnice. </w:t>
      </w:r>
    </w:p>
    <w:p w:rsidR="0059175A" w:rsidRPr="00204A30" w:rsidRDefault="0059175A" w:rsidP="0059175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59175A" w:rsidRPr="00204A30" w:rsidRDefault="0059175A" w:rsidP="0059175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</w:t>
      </w:r>
      <w:r w:rsidR="008324A2">
        <w:rPr>
          <w:rFonts w:asciiTheme="minorHAnsi" w:hAnsiTheme="minorHAnsi" w:cstheme="minorHAnsi"/>
          <w:sz w:val="22"/>
          <w:szCs w:val="22"/>
        </w:rPr>
        <w:t xml:space="preserve">poslanci OZ:  Ing. Ladislav </w:t>
      </w:r>
      <w:proofErr w:type="spellStart"/>
      <w:r w:rsidR="008324A2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59175A" w:rsidRPr="00204A30" w:rsidRDefault="0059175A" w:rsidP="0059175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8324A2">
        <w:rPr>
          <w:rFonts w:asciiTheme="minorHAnsi" w:hAnsiTheme="minorHAnsi" w:cstheme="minorHAnsi"/>
          <w:sz w:val="22"/>
          <w:szCs w:val="22"/>
        </w:rPr>
        <w:t xml:space="preserve">            Ondrej Kožuch</w:t>
      </w:r>
    </w:p>
    <w:p w:rsidR="0059175A" w:rsidRPr="00204A30" w:rsidRDefault="0059175A" w:rsidP="005917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59175A" w:rsidRPr="00204A30" w:rsidRDefault="0059175A" w:rsidP="005917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59175A" w:rsidRPr="00204A30" w:rsidRDefault="0059175A" w:rsidP="0059175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uznesením číslo </w:t>
      </w:r>
      <w:r w:rsidR="008324A2">
        <w:rPr>
          <w:rFonts w:asciiTheme="minorHAnsi" w:hAnsiTheme="minorHAnsi" w:cstheme="minorHAnsi"/>
          <w:b/>
          <w:sz w:val="22"/>
          <w:szCs w:val="22"/>
        </w:rPr>
        <w:t>78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59175A" w:rsidRPr="003F452C" w:rsidRDefault="008324A2" w:rsidP="0059175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59175A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59175A" w:rsidRPr="003F452C" w:rsidRDefault="0059175A" w:rsidP="0059175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8324A2"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</w:t>
      </w:r>
      <w:r w:rsidR="008324A2">
        <w:rPr>
          <w:rFonts w:asciiTheme="minorHAnsi" w:hAnsiTheme="minorHAnsi" w:cstheme="minorHAnsi"/>
          <w:i/>
          <w:sz w:val="22"/>
          <w:szCs w:val="22"/>
        </w:rPr>
        <w:t>Bc. Tibor Vincze</w:t>
      </w:r>
    </w:p>
    <w:p w:rsidR="0059175A" w:rsidRPr="003565F1" w:rsidRDefault="0059175A" w:rsidP="0059175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59175A" w:rsidRPr="00094578" w:rsidRDefault="0059175A" w:rsidP="0059175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59175A" w:rsidRPr="00204A30" w:rsidRDefault="0059175A" w:rsidP="005917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59175A" w:rsidRDefault="0059175A" w:rsidP="0059175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8324A2">
        <w:rPr>
          <w:rFonts w:asciiTheme="minorHAnsi" w:hAnsiTheme="minorHAnsi" w:cstheme="minorHAnsi"/>
          <w:b/>
          <w:sz w:val="22"/>
          <w:szCs w:val="22"/>
        </w:rPr>
        <w:t>ím číslo 78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59175A" w:rsidRPr="009B1046" w:rsidRDefault="008324A2" w:rsidP="0059175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-74</w:t>
      </w:r>
      <w:r w:rsidR="0059175A" w:rsidRPr="009B1046">
        <w:rPr>
          <w:rFonts w:asciiTheme="minorHAnsi" w:hAnsiTheme="minorHAnsi" w:cstheme="minorHAnsi"/>
          <w:sz w:val="22"/>
          <w:szCs w:val="22"/>
        </w:rPr>
        <w:t>-</w:t>
      </w:r>
    </w:p>
    <w:p w:rsidR="0059175A" w:rsidRPr="003F452C" w:rsidRDefault="008324A2" w:rsidP="0059175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="0059175A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9175A" w:rsidRPr="00856F88" w:rsidRDefault="0059175A" w:rsidP="0059175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8324A2"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4A5CF4">
        <w:rPr>
          <w:rFonts w:asciiTheme="minorHAnsi" w:hAnsiTheme="minorHAnsi" w:cstheme="minorHAnsi"/>
          <w:i/>
          <w:sz w:val="22"/>
          <w:szCs w:val="22"/>
        </w:rPr>
        <w:t>Bc. Tibor Vincze</w:t>
      </w:r>
    </w:p>
    <w:p w:rsidR="0059175A" w:rsidRPr="00204A30" w:rsidRDefault="0059175A" w:rsidP="0059175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59175A" w:rsidRPr="00204A30" w:rsidRDefault="0059175A" w:rsidP="0059175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59175A" w:rsidRPr="00204A30" w:rsidRDefault="0059175A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59175A" w:rsidRDefault="0059175A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4A5CF4" w:rsidRDefault="004A5CF4" w:rsidP="004A5CF4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Informácia o plnení uznesení</w:t>
      </w:r>
    </w:p>
    <w:p w:rsidR="004A5CF4" w:rsidRDefault="004A5CF4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Správa hlavného kontrolóra o výsledku následnej finančnej kontroly č. 10/2015 a</w:t>
      </w:r>
      <w:r w:rsidR="00D25670">
        <w:rPr>
          <w:rFonts w:asciiTheme="minorHAnsi" w:hAnsiTheme="minorHAnsi" w:cstheme="minorHAnsi"/>
          <w:sz w:val="22"/>
          <w:szCs w:val="22"/>
        </w:rPr>
        <w:t> 11/2015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predĺženie zmluvy o kontokorentnom úvere – Prima banka Slovensko a. s. Žilina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prenájom nebytových priestorov – 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Glofák</w:t>
      </w:r>
      <w:proofErr w:type="spellEnd"/>
      <w:r>
        <w:rPr>
          <w:rFonts w:asciiTheme="minorHAnsi" w:hAnsiTheme="minorHAnsi" w:cstheme="minorHAnsi"/>
          <w:sz w:val="22"/>
          <w:szCs w:val="22"/>
        </w:rPr>
        <w:t>, Kráľová nad Váhom č. 708</w:t>
      </w:r>
    </w:p>
    <w:p w:rsidR="00D25670" w:rsidRDefault="009833CF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</w:t>
      </w:r>
      <w:r w:rsidR="00D25670">
        <w:rPr>
          <w:rFonts w:asciiTheme="minorHAnsi" w:hAnsiTheme="minorHAnsi" w:cstheme="minorHAnsi"/>
          <w:sz w:val="22"/>
          <w:szCs w:val="22"/>
        </w:rPr>
        <w:t xml:space="preserve"> prevod</w:t>
      </w:r>
      <w:r>
        <w:rPr>
          <w:rFonts w:asciiTheme="minorHAnsi" w:hAnsiTheme="minorHAnsi" w:cstheme="minorHAnsi"/>
          <w:sz w:val="22"/>
          <w:szCs w:val="22"/>
        </w:rPr>
        <w:t>u</w:t>
      </w:r>
      <w:r w:rsidR="00D25670">
        <w:rPr>
          <w:rFonts w:asciiTheme="minorHAnsi" w:hAnsiTheme="minorHAnsi" w:cstheme="minorHAnsi"/>
          <w:sz w:val="22"/>
          <w:szCs w:val="22"/>
        </w:rPr>
        <w:t xml:space="preserve"> komunikácie do majetku obce – </w:t>
      </w:r>
      <w:proofErr w:type="spellStart"/>
      <w:r w:rsidR="00D25670">
        <w:rPr>
          <w:rFonts w:asciiTheme="minorHAnsi" w:hAnsiTheme="minorHAnsi" w:cstheme="minorHAnsi"/>
          <w:sz w:val="22"/>
          <w:szCs w:val="22"/>
        </w:rPr>
        <w:t>M&amp;CForm</w:t>
      </w:r>
      <w:proofErr w:type="spellEnd"/>
      <w:r w:rsidR="00D25670">
        <w:rPr>
          <w:rFonts w:asciiTheme="minorHAnsi" w:hAnsiTheme="minorHAnsi" w:cstheme="minorHAnsi"/>
          <w:sz w:val="22"/>
          <w:szCs w:val="22"/>
        </w:rPr>
        <w:t>, s. r. o. Šaľa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náhradné bývanie – Štefan </w:t>
      </w:r>
      <w:proofErr w:type="spellStart"/>
      <w:r>
        <w:rPr>
          <w:rFonts w:asciiTheme="minorHAnsi" w:hAnsiTheme="minorHAnsi" w:cstheme="minorHAnsi"/>
          <w:sz w:val="22"/>
          <w:szCs w:val="22"/>
        </w:rPr>
        <w:t>Karvai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Kráľová nad Váhom bez </w:t>
      </w:r>
      <w:proofErr w:type="spellStart"/>
      <w:r>
        <w:rPr>
          <w:rFonts w:asciiTheme="minorHAnsi" w:hAnsiTheme="minorHAnsi" w:cstheme="minorHAnsi"/>
          <w:sz w:val="22"/>
          <w:szCs w:val="22"/>
        </w:rPr>
        <w:t>súp</w:t>
      </w:r>
      <w:proofErr w:type="spellEnd"/>
      <w:r>
        <w:rPr>
          <w:rFonts w:asciiTheme="minorHAnsi" w:hAnsiTheme="minorHAnsi" w:cstheme="minorHAnsi"/>
          <w:sz w:val="22"/>
          <w:szCs w:val="22"/>
        </w:rPr>
        <w:t>. č.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usporiadanie „Deň dôchodcov 2015“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detské ihrisko</w:t>
      </w:r>
    </w:p>
    <w:p w:rsidR="00D25670" w:rsidRDefault="00D25670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odkúpenie pozemku – Tibor Szabó, Šaľa</w:t>
      </w:r>
    </w:p>
    <w:p w:rsidR="00D25670" w:rsidRDefault="00E3535D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rekonštrukcia miestnej komunikácie</w:t>
      </w:r>
    </w:p>
    <w:p w:rsidR="00E3535D" w:rsidRDefault="00E3535D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Výmena podlahy v klube dôchodcov</w:t>
      </w:r>
    </w:p>
    <w:p w:rsidR="00E3535D" w:rsidRDefault="009833CF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</w:t>
      </w:r>
      <w:r w:rsidR="00E3535D">
        <w:rPr>
          <w:rFonts w:asciiTheme="minorHAnsi" w:hAnsiTheme="minorHAnsi" w:cstheme="minorHAnsi"/>
          <w:sz w:val="22"/>
          <w:szCs w:val="22"/>
        </w:rPr>
        <w:t>zmluvy o dielo – rozšírenie kamerového systému</w:t>
      </w:r>
    </w:p>
    <w:p w:rsidR="00E3535D" w:rsidRDefault="00E3535D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</w:t>
      </w:r>
    </w:p>
    <w:p w:rsidR="00E3535D" w:rsidRPr="00204A30" w:rsidRDefault="00E3535D" w:rsidP="0059175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5C67F4" w:rsidRDefault="005C67F4" w:rsidP="005C67F4">
      <w:pPr>
        <w:jc w:val="both"/>
        <w:rPr>
          <w:rFonts w:asciiTheme="minorHAnsi" w:hAnsiTheme="minorHAnsi"/>
          <w:b/>
          <w:sz w:val="22"/>
          <w:szCs w:val="22"/>
        </w:rPr>
      </w:pPr>
    </w:p>
    <w:p w:rsidR="00D552F0" w:rsidRDefault="00D552F0" w:rsidP="00D552F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04A30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D552F0" w:rsidRDefault="00D552F0" w:rsidP="00D552F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1469D6">
        <w:rPr>
          <w:rFonts w:asciiTheme="minorHAnsi" w:hAnsiTheme="minorHAnsi"/>
          <w:b/>
          <w:sz w:val="22"/>
          <w:szCs w:val="22"/>
        </w:rPr>
        <w:t xml:space="preserve">Štefan </w:t>
      </w:r>
      <w:proofErr w:type="spellStart"/>
      <w:r w:rsidRPr="001469D6">
        <w:rPr>
          <w:rFonts w:asciiTheme="minorHAnsi" w:hAnsiTheme="minorHAnsi"/>
          <w:b/>
          <w:sz w:val="22"/>
          <w:szCs w:val="22"/>
        </w:rPr>
        <w:t>Bencze</w:t>
      </w:r>
      <w:proofErr w:type="spellEnd"/>
      <w:r w:rsidRPr="001469D6">
        <w:rPr>
          <w:rFonts w:asciiTheme="minorHAnsi" w:hAnsiTheme="minorHAnsi"/>
          <w:b/>
          <w:sz w:val="22"/>
          <w:szCs w:val="22"/>
        </w:rPr>
        <w:t>, hlavný kontrolór obce</w:t>
      </w:r>
      <w:r>
        <w:rPr>
          <w:rFonts w:asciiTheme="minorHAnsi" w:hAnsiTheme="minorHAnsi"/>
          <w:sz w:val="22"/>
          <w:szCs w:val="22"/>
        </w:rPr>
        <w:t xml:space="preserve"> – sa informoval, či obecné zastupiteľstvo prerokuje dodatočne rozposlanú </w:t>
      </w:r>
      <w:r w:rsidR="001469D6">
        <w:rPr>
          <w:rFonts w:asciiTheme="minorHAnsi" w:hAnsiTheme="minorHAnsi"/>
          <w:sz w:val="22"/>
          <w:szCs w:val="22"/>
        </w:rPr>
        <w:t>Správu hlavného kontrolóra obce o výsledku kontroly č. 12/2015 postupu schválenia zámeru, priebehu verejn</w:t>
      </w:r>
      <w:r w:rsidR="009833CF">
        <w:rPr>
          <w:rFonts w:asciiTheme="minorHAnsi" w:hAnsiTheme="minorHAnsi"/>
          <w:sz w:val="22"/>
          <w:szCs w:val="22"/>
        </w:rPr>
        <w:t>ého obstarávania s</w:t>
      </w:r>
      <w:r w:rsidR="001469D6">
        <w:rPr>
          <w:rFonts w:asciiTheme="minorHAnsi" w:hAnsiTheme="minorHAnsi"/>
          <w:sz w:val="22"/>
          <w:szCs w:val="22"/>
        </w:rPr>
        <w:t>chválenia Koncesnej zmluvy o zabezpečení prevádzky, modernizácie a údržby sústavy verejného osvetlenia obce Kráľová nad Váhom.</w:t>
      </w:r>
    </w:p>
    <w:p w:rsidR="00FA7D26" w:rsidRDefault="001469D6" w:rsidP="00AF08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469D6">
        <w:rPr>
          <w:rFonts w:asciiTheme="minorHAnsi" w:hAnsiTheme="minorHAnsi"/>
          <w:b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navrhol v mene jednej skupiny poslancov OZ, aby správu prerokovali zvlášť na jednom zasadnutí obecného zastupiteľstva, kde sa budú zaoberať len s predmetom správy.</w:t>
      </w:r>
    </w:p>
    <w:p w:rsidR="00AF085B" w:rsidRDefault="00AF085B" w:rsidP="00AF08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Návrhom poslanca OZ prítomní súhlasili a nemali iné pripomienky prijali:</w:t>
      </w:r>
    </w:p>
    <w:p w:rsidR="00AF085B" w:rsidRPr="009B1046" w:rsidRDefault="00AF085B" w:rsidP="00AF085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79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AF085B" w:rsidRPr="009B1046" w:rsidRDefault="00AF085B" w:rsidP="00AF085B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F085B" w:rsidRPr="009B1046" w:rsidRDefault="00AF085B" w:rsidP="00AF085B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AF085B" w:rsidRPr="009B1046" w:rsidRDefault="00AF085B" w:rsidP="00AF085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navrhnutý </w:t>
      </w:r>
      <w:r w:rsidRPr="009B1046">
        <w:rPr>
          <w:rFonts w:asciiTheme="minorHAnsi" w:hAnsiTheme="minorHAnsi"/>
          <w:b/>
          <w:sz w:val="22"/>
          <w:szCs w:val="22"/>
        </w:rPr>
        <w:t>program zasadnutia obecného zastupiteľs</w:t>
      </w:r>
      <w:r>
        <w:rPr>
          <w:rFonts w:asciiTheme="minorHAnsi" w:hAnsiTheme="minorHAnsi"/>
          <w:b/>
          <w:sz w:val="22"/>
          <w:szCs w:val="22"/>
        </w:rPr>
        <w:t>tva</w:t>
      </w:r>
      <w:r w:rsidRPr="009B1046">
        <w:rPr>
          <w:rFonts w:asciiTheme="minorHAnsi" w:hAnsiTheme="minorHAnsi"/>
          <w:b/>
          <w:sz w:val="22"/>
          <w:szCs w:val="22"/>
        </w:rPr>
        <w:t>.</w:t>
      </w:r>
    </w:p>
    <w:p w:rsidR="00AF085B" w:rsidRPr="009B1046" w:rsidRDefault="00AF085B" w:rsidP="00AF085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AF085B" w:rsidRDefault="00AF085B" w:rsidP="00AF085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Za schválenie </w:t>
      </w:r>
      <w:r>
        <w:rPr>
          <w:rFonts w:asciiTheme="minorHAnsi" w:hAnsiTheme="minorHAnsi" w:cstheme="minorHAnsi"/>
          <w:i/>
          <w:sz w:val="22"/>
          <w:szCs w:val="22"/>
        </w:rPr>
        <w:t>programu zasadnutia hlasovalo 6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</w:t>
      </w:r>
    </w:p>
    <w:p w:rsidR="00AF085B" w:rsidRDefault="00AF085B" w:rsidP="00AF085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85B">
        <w:rPr>
          <w:rFonts w:asciiTheme="minorHAnsi" w:hAnsiTheme="minorHAnsi" w:cstheme="minorHAnsi"/>
          <w:b/>
          <w:sz w:val="22"/>
          <w:szCs w:val="22"/>
        </w:rPr>
        <w:t>3. Informácia o plnení uznesení</w:t>
      </w:r>
    </w:p>
    <w:p w:rsidR="00AF085B" w:rsidRPr="00AF085B" w:rsidRDefault="00AF085B" w:rsidP="00AF085B">
      <w:pPr>
        <w:jc w:val="both"/>
        <w:rPr>
          <w:rFonts w:asciiTheme="minorHAnsi" w:hAnsiTheme="minorHAnsi" w:cstheme="minorHAnsi"/>
          <w:sz w:val="22"/>
          <w:szCs w:val="22"/>
        </w:rPr>
      </w:pPr>
      <w:r w:rsidRPr="00AF085B">
        <w:rPr>
          <w:rFonts w:asciiTheme="minorHAnsi" w:hAnsiTheme="minorHAnsi" w:cstheme="minorHAnsi"/>
          <w:sz w:val="22"/>
          <w:szCs w:val="22"/>
        </w:rPr>
        <w:t>Posla</w:t>
      </w:r>
      <w:r>
        <w:rPr>
          <w:rFonts w:asciiTheme="minorHAnsi" w:hAnsiTheme="minorHAnsi" w:cstheme="minorHAnsi"/>
          <w:sz w:val="22"/>
          <w:szCs w:val="22"/>
        </w:rPr>
        <w:t>ncom</w:t>
      </w:r>
      <w:r w:rsidRPr="00AF085B">
        <w:rPr>
          <w:rFonts w:asciiTheme="minorHAnsi" w:hAnsiTheme="minorHAnsi" w:cstheme="minorHAnsi"/>
          <w:sz w:val="22"/>
          <w:szCs w:val="22"/>
        </w:rPr>
        <w:t xml:space="preserve"> OZ</w:t>
      </w:r>
      <w:r>
        <w:rPr>
          <w:rFonts w:asciiTheme="minorHAnsi" w:hAnsiTheme="minorHAnsi" w:cstheme="minorHAnsi"/>
          <w:sz w:val="22"/>
          <w:szCs w:val="22"/>
        </w:rPr>
        <w:t xml:space="preserve"> boli doručené zápisnice zo 6. pracovného a slávnostného zasadnutia obecného zastupiteľstva. </w:t>
      </w:r>
    </w:p>
    <w:p w:rsidR="006A36E1" w:rsidRDefault="006A36E1" w:rsidP="0023311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6E1" w:rsidRDefault="006A36E1" w:rsidP="0023311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6E1" w:rsidRPr="006A36E1" w:rsidRDefault="006A36E1" w:rsidP="006A36E1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6A36E1">
        <w:rPr>
          <w:rFonts w:asciiTheme="minorHAnsi" w:hAnsiTheme="minorHAnsi" w:cstheme="minorHAnsi"/>
          <w:sz w:val="22"/>
          <w:szCs w:val="22"/>
        </w:rPr>
        <w:lastRenderedPageBreak/>
        <w:t>-75-</w:t>
      </w:r>
    </w:p>
    <w:p w:rsidR="00233119" w:rsidRDefault="00AF085B" w:rsidP="0023311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hlavný kontrolór obce </w:t>
      </w:r>
      <w:r>
        <w:rPr>
          <w:rFonts w:asciiTheme="minorHAnsi" w:hAnsiTheme="minorHAnsi" w:cstheme="minorHAnsi"/>
          <w:sz w:val="22"/>
          <w:szCs w:val="22"/>
        </w:rPr>
        <w:t>– informoval prítomných</w:t>
      </w:r>
      <w:r w:rsidR="00233119">
        <w:rPr>
          <w:rFonts w:asciiTheme="minorHAnsi" w:hAnsiTheme="minorHAnsi" w:cstheme="minorHAnsi"/>
          <w:sz w:val="22"/>
          <w:szCs w:val="22"/>
        </w:rPr>
        <w:t>, že nevyhotovil písomnú správu o plnení uznesení,</w:t>
      </w:r>
      <w:r>
        <w:rPr>
          <w:rFonts w:asciiTheme="minorHAnsi" w:hAnsiTheme="minorHAnsi" w:cstheme="minorHAnsi"/>
          <w:sz w:val="22"/>
          <w:szCs w:val="22"/>
        </w:rPr>
        <w:t xml:space="preserve"> nakoľko na týchto zasadnutiach obecného zastupiteľstva b</w:t>
      </w:r>
      <w:r w:rsidR="00233119">
        <w:rPr>
          <w:rFonts w:asciiTheme="minorHAnsi" w:hAnsiTheme="minorHAnsi" w:cstheme="minorHAnsi"/>
          <w:sz w:val="22"/>
          <w:szCs w:val="22"/>
        </w:rPr>
        <w:t>oli prijaté také uznesenia, ktoré boli zároveň aj splnené.</w:t>
      </w:r>
    </w:p>
    <w:p w:rsidR="00AF085B" w:rsidRDefault="00233119" w:rsidP="00233119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33119">
        <w:rPr>
          <w:rFonts w:asciiTheme="minorHAnsi" w:hAnsiTheme="minorHAnsi" w:cstheme="minorHAnsi"/>
          <w:b/>
          <w:i/>
          <w:sz w:val="22"/>
          <w:szCs w:val="22"/>
        </w:rPr>
        <w:t xml:space="preserve">Na zasadnutie obecného zastupiteľstva sa dostavil poslanec OZ, Atila </w:t>
      </w:r>
      <w:proofErr w:type="spellStart"/>
      <w:r w:rsidRPr="00233119">
        <w:rPr>
          <w:rFonts w:asciiTheme="minorHAnsi" w:hAnsiTheme="minorHAnsi" w:cstheme="minorHAnsi"/>
          <w:b/>
          <w:i/>
          <w:sz w:val="22"/>
          <w:szCs w:val="22"/>
        </w:rPr>
        <w:t>Forró</w:t>
      </w:r>
      <w:proofErr w:type="spellEnd"/>
      <w:r w:rsidRPr="0023311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233119" w:rsidRDefault="00233119" w:rsidP="0023311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Poslanci OZ nemali pripomienky k zápisniciam a prijali:</w:t>
      </w:r>
    </w:p>
    <w:p w:rsidR="00233119" w:rsidRPr="001D180B" w:rsidRDefault="00233119" w:rsidP="002331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Uznesenie číslo 80/2015-OZ</w:t>
      </w:r>
    </w:p>
    <w:p w:rsidR="00233119" w:rsidRPr="001D180B" w:rsidRDefault="00233119" w:rsidP="002331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Obecného zastupiteľ</w:t>
      </w:r>
      <w:r w:rsidR="001D180B" w:rsidRPr="001D180B">
        <w:rPr>
          <w:rFonts w:asciiTheme="minorHAnsi" w:hAnsiTheme="minorHAnsi" w:cstheme="minorHAnsi"/>
          <w:b/>
          <w:sz w:val="22"/>
          <w:szCs w:val="22"/>
        </w:rPr>
        <w:t>stvo v Kráľovej nad Váhom</w:t>
      </w:r>
    </w:p>
    <w:p w:rsidR="001D180B" w:rsidRPr="001D180B" w:rsidRDefault="001D180B" w:rsidP="002331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b e r i e   n a   v e d o m i e</w:t>
      </w:r>
    </w:p>
    <w:p w:rsidR="001D180B" w:rsidRDefault="00824352" w:rsidP="001D180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informáciu o plnení uznesení</w:t>
      </w:r>
      <w:r w:rsidR="009833CF">
        <w:rPr>
          <w:rFonts w:asciiTheme="minorHAnsi" w:hAnsiTheme="minorHAnsi" w:cstheme="minorHAnsi"/>
          <w:b/>
          <w:sz w:val="22"/>
          <w:szCs w:val="22"/>
        </w:rPr>
        <w:t xml:space="preserve"> z predchádzajúcich zasadnutí</w:t>
      </w:r>
      <w:r>
        <w:rPr>
          <w:rFonts w:asciiTheme="minorHAnsi" w:hAnsiTheme="minorHAnsi" w:cstheme="minorHAnsi"/>
          <w:b/>
          <w:sz w:val="22"/>
          <w:szCs w:val="22"/>
        </w:rPr>
        <w:t xml:space="preserve"> obecného zastupiteľstva </w:t>
      </w:r>
      <w:r w:rsidR="001D180B">
        <w:rPr>
          <w:rFonts w:asciiTheme="minorHAnsi" w:hAnsiTheme="minorHAnsi" w:cstheme="minorHAnsi"/>
          <w:b/>
          <w:sz w:val="22"/>
          <w:szCs w:val="22"/>
        </w:rPr>
        <w:t>.</w:t>
      </w:r>
    </w:p>
    <w:p w:rsidR="001D180B" w:rsidRPr="009B1046" w:rsidRDefault="001D180B" w:rsidP="001D18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1D180B" w:rsidRDefault="00824352" w:rsidP="001D180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</w:t>
      </w:r>
      <w:r w:rsidR="001D180B">
        <w:rPr>
          <w:rFonts w:asciiTheme="minorHAnsi" w:hAnsiTheme="minorHAnsi" w:cstheme="minorHAnsi"/>
          <w:i/>
          <w:sz w:val="22"/>
          <w:szCs w:val="22"/>
        </w:rPr>
        <w:t xml:space="preserve"> na vedomie 6</w:t>
      </w:r>
      <w:r>
        <w:rPr>
          <w:rFonts w:asciiTheme="minorHAnsi" w:hAnsiTheme="minorHAnsi" w:cstheme="minorHAnsi"/>
          <w:i/>
          <w:sz w:val="22"/>
          <w:szCs w:val="22"/>
        </w:rPr>
        <w:t xml:space="preserve"> poslanci</w:t>
      </w:r>
      <w:r w:rsidR="001D180B"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1D180B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1D180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1D180B">
        <w:rPr>
          <w:rFonts w:asciiTheme="minorHAnsi" w:hAnsiTheme="minorHAnsi" w:cstheme="minorHAnsi"/>
          <w:i/>
          <w:sz w:val="22"/>
          <w:szCs w:val="22"/>
        </w:rPr>
        <w:t>,</w:t>
      </w:r>
      <w:r w:rsidR="001D180B"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 w:rsidR="001D180B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1D180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1D180B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1D180B"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1D180B">
        <w:rPr>
          <w:rFonts w:asciiTheme="minorHAnsi" w:hAnsiTheme="minorHAnsi" w:cstheme="minorHAnsi"/>
          <w:i/>
          <w:sz w:val="22"/>
          <w:szCs w:val="22"/>
        </w:rPr>
        <w:t>Bc. Tibor Vincze</w:t>
      </w:r>
    </w:p>
    <w:p w:rsidR="001D180B" w:rsidRDefault="001D180B" w:rsidP="001D180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hlasovania 1 poslanec OZ: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D180B" w:rsidRPr="001D180B" w:rsidRDefault="001D180B" w:rsidP="001D180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4.Správa hlavného kontrolóra o výsledku následnej finančnej kontroly č. 10/2015 a 11/2015</w:t>
      </w:r>
    </w:p>
    <w:p w:rsidR="001F1526" w:rsidRDefault="001F1526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Poslancom OZ boli doručené správy na preštudovanie. </w:t>
      </w:r>
    </w:p>
    <w:p w:rsidR="001D180B" w:rsidRDefault="001F1526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1526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1F1526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1F1526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v krátkosti informoval prítomných, že počas kontroly </w:t>
      </w:r>
      <w:r w:rsidR="00824352">
        <w:rPr>
          <w:rFonts w:asciiTheme="minorHAnsi" w:hAnsiTheme="minorHAnsi" w:cstheme="minorHAnsi"/>
          <w:sz w:val="22"/>
          <w:szCs w:val="22"/>
        </w:rPr>
        <w:t>boli zistené nedostatky</w:t>
      </w:r>
      <w:r w:rsidR="002E4A03">
        <w:rPr>
          <w:rFonts w:asciiTheme="minorHAnsi" w:hAnsiTheme="minorHAnsi" w:cstheme="minorHAnsi"/>
          <w:sz w:val="22"/>
          <w:szCs w:val="22"/>
        </w:rPr>
        <w:t xml:space="preserve"> pri </w:t>
      </w:r>
      <w:r w:rsidR="00601CAD">
        <w:rPr>
          <w:rFonts w:asciiTheme="minorHAnsi" w:hAnsiTheme="minorHAnsi" w:cstheme="minorHAnsi"/>
          <w:sz w:val="22"/>
          <w:szCs w:val="22"/>
        </w:rPr>
        <w:t>niektorých výdavkových operáciách</w:t>
      </w:r>
      <w:r w:rsidR="002E4A03">
        <w:rPr>
          <w:rFonts w:asciiTheme="minorHAnsi" w:hAnsiTheme="minorHAnsi" w:cstheme="minorHAnsi"/>
          <w:sz w:val="22"/>
          <w:szCs w:val="22"/>
        </w:rPr>
        <w:t>.</w:t>
      </w:r>
      <w:r w:rsidR="00601CAD">
        <w:rPr>
          <w:rFonts w:asciiTheme="minorHAnsi" w:hAnsiTheme="minorHAnsi" w:cstheme="minorHAnsi"/>
          <w:sz w:val="22"/>
          <w:szCs w:val="22"/>
        </w:rPr>
        <w:t xml:space="preserve"> </w:t>
      </w:r>
      <w:r w:rsidR="002E4A03">
        <w:rPr>
          <w:rFonts w:asciiTheme="minorHAnsi" w:hAnsiTheme="minorHAnsi" w:cstheme="minorHAnsi"/>
          <w:sz w:val="22"/>
          <w:szCs w:val="22"/>
        </w:rPr>
        <w:t>C</w:t>
      </w:r>
      <w:r w:rsidR="00601CAD">
        <w:rPr>
          <w:rFonts w:asciiTheme="minorHAnsi" w:hAnsiTheme="minorHAnsi" w:cstheme="minorHAnsi"/>
          <w:sz w:val="22"/>
          <w:szCs w:val="22"/>
        </w:rPr>
        <w:t xml:space="preserve">hýbajú prílohy resp. podklady t. j. preukázateľné účtovné záznamy, ktoré treba doplniť. </w:t>
      </w:r>
      <w:r w:rsidR="00FB6176">
        <w:rPr>
          <w:rFonts w:asciiTheme="minorHAnsi" w:hAnsiTheme="minorHAnsi" w:cstheme="minorHAnsi"/>
          <w:sz w:val="22"/>
          <w:szCs w:val="22"/>
        </w:rPr>
        <w:t xml:space="preserve">V správe je podrobne uvedený výsledok kontroly pokladničných dokladov, účtovných záznamov na bankových účtoch a kontroly plnenia rozpočtu k 31.03. a k 30.06. 2015. </w:t>
      </w:r>
      <w:r w:rsidR="002E4A03">
        <w:rPr>
          <w:rFonts w:asciiTheme="minorHAnsi" w:hAnsiTheme="minorHAnsi" w:cstheme="minorHAnsi"/>
          <w:sz w:val="22"/>
          <w:szCs w:val="22"/>
        </w:rPr>
        <w:t>Konštatoval, že z</w:t>
      </w:r>
      <w:r w:rsidR="00601CAD">
        <w:rPr>
          <w:rFonts w:asciiTheme="minorHAnsi" w:hAnsiTheme="minorHAnsi" w:cstheme="minorHAnsi"/>
          <w:sz w:val="22"/>
          <w:szCs w:val="22"/>
        </w:rPr>
        <w:t xml:space="preserve">a I. a II. štvrťrok 2015 </w:t>
      </w:r>
      <w:r>
        <w:rPr>
          <w:rFonts w:asciiTheme="minorHAnsi" w:hAnsiTheme="minorHAnsi" w:cstheme="minorHAnsi"/>
          <w:sz w:val="22"/>
          <w:szCs w:val="22"/>
        </w:rPr>
        <w:t xml:space="preserve">neboli zistené </w:t>
      </w:r>
      <w:r w:rsidR="00601CAD">
        <w:rPr>
          <w:rFonts w:asciiTheme="minorHAnsi" w:hAnsiTheme="minorHAnsi" w:cstheme="minorHAnsi"/>
          <w:sz w:val="22"/>
          <w:szCs w:val="22"/>
        </w:rPr>
        <w:t xml:space="preserve">také </w:t>
      </w:r>
      <w:r>
        <w:rPr>
          <w:rFonts w:asciiTheme="minorHAnsi" w:hAnsiTheme="minorHAnsi" w:cstheme="minorHAnsi"/>
          <w:sz w:val="22"/>
          <w:szCs w:val="22"/>
        </w:rPr>
        <w:t>nedostatky, ktoré by negatívne ovplyvnili vedenie účtovníctva a výkazníctva obce, rozpočtové</w:t>
      </w:r>
      <w:r w:rsidR="009833CF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hospodárenia a výsledku hospodárenia obce. Vedenie účtovníctva a výkazníctva obce za I. a II. štvrťrok 2015 poskytuje verný a pravdivý obraz o skutočnostiach, ktoré sú predmetom účtovníctva Obce Kráľová nad Váhom.</w:t>
      </w:r>
    </w:p>
    <w:p w:rsidR="00601CAD" w:rsidRDefault="00601CAD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01CAD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601CAD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601C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01CAD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601CAD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sa opýtal, či má niekto pripomienku alebo námietku k správam.</w:t>
      </w:r>
    </w:p>
    <w:p w:rsidR="00E958A4" w:rsidRDefault="002E4A03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E4A03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548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583B">
        <w:rPr>
          <w:rFonts w:asciiTheme="minorHAnsi" w:hAnsiTheme="minorHAnsi" w:cstheme="minorHAnsi"/>
          <w:sz w:val="22"/>
          <w:szCs w:val="22"/>
        </w:rPr>
        <w:t>sa informovala</w:t>
      </w:r>
      <w:r w:rsidR="00DD548A">
        <w:rPr>
          <w:rFonts w:asciiTheme="minorHAnsi" w:hAnsiTheme="minorHAnsi" w:cstheme="minorHAnsi"/>
          <w:sz w:val="22"/>
          <w:szCs w:val="22"/>
        </w:rPr>
        <w:t xml:space="preserve"> </w:t>
      </w:r>
      <w:r w:rsidR="0057583B">
        <w:rPr>
          <w:rFonts w:asciiTheme="minorHAnsi" w:hAnsiTheme="minorHAnsi" w:cstheme="minorHAnsi"/>
          <w:sz w:val="22"/>
          <w:szCs w:val="22"/>
        </w:rPr>
        <w:t>ohľadom výšky</w:t>
      </w:r>
      <w:r w:rsidR="00DD548A">
        <w:rPr>
          <w:rFonts w:asciiTheme="minorHAnsi" w:hAnsiTheme="minorHAnsi" w:cstheme="minorHAnsi"/>
          <w:sz w:val="22"/>
          <w:szCs w:val="22"/>
        </w:rPr>
        <w:t xml:space="preserve"> pohľadávok</w:t>
      </w:r>
      <w:r w:rsidR="0020190E">
        <w:rPr>
          <w:rFonts w:asciiTheme="minorHAnsi" w:hAnsiTheme="minorHAnsi" w:cstheme="minorHAnsi"/>
          <w:sz w:val="22"/>
          <w:szCs w:val="22"/>
        </w:rPr>
        <w:t>.</w:t>
      </w:r>
      <w:r w:rsidR="0020190E" w:rsidRPr="0020190E">
        <w:rPr>
          <w:rFonts w:asciiTheme="minorHAnsi" w:hAnsiTheme="minorHAnsi" w:cstheme="minorHAnsi"/>
          <w:sz w:val="22"/>
          <w:szCs w:val="22"/>
        </w:rPr>
        <w:t xml:space="preserve"> </w:t>
      </w:r>
      <w:r w:rsidR="0020190E">
        <w:rPr>
          <w:rFonts w:asciiTheme="minorHAnsi" w:hAnsiTheme="minorHAnsi" w:cstheme="minorHAnsi"/>
          <w:sz w:val="22"/>
          <w:szCs w:val="22"/>
        </w:rPr>
        <w:t>Na zasadnutí finančnej komisie</w:t>
      </w:r>
      <w:r w:rsidR="007D26AC">
        <w:rPr>
          <w:rFonts w:asciiTheme="minorHAnsi" w:hAnsiTheme="minorHAnsi" w:cstheme="minorHAnsi"/>
          <w:sz w:val="22"/>
          <w:szCs w:val="22"/>
        </w:rPr>
        <w:t xml:space="preserve"> </w:t>
      </w:r>
      <w:r w:rsidR="009833CF">
        <w:rPr>
          <w:rFonts w:asciiTheme="minorHAnsi" w:hAnsiTheme="minorHAnsi" w:cstheme="minorHAnsi"/>
          <w:sz w:val="22"/>
          <w:szCs w:val="22"/>
        </w:rPr>
        <w:t xml:space="preserve">sa </w:t>
      </w:r>
      <w:r w:rsidR="0020190E">
        <w:rPr>
          <w:rFonts w:asciiTheme="minorHAnsi" w:hAnsiTheme="minorHAnsi" w:cstheme="minorHAnsi"/>
          <w:sz w:val="22"/>
          <w:szCs w:val="22"/>
        </w:rPr>
        <w:t>od účtovníčky obce dozvedela, že tohto roč</w:t>
      </w:r>
      <w:r w:rsidR="0049734F">
        <w:rPr>
          <w:rFonts w:asciiTheme="minorHAnsi" w:hAnsiTheme="minorHAnsi" w:cstheme="minorHAnsi"/>
          <w:sz w:val="22"/>
          <w:szCs w:val="22"/>
        </w:rPr>
        <w:t>n</w:t>
      </w:r>
      <w:r w:rsidR="009833CF">
        <w:rPr>
          <w:rFonts w:asciiTheme="minorHAnsi" w:hAnsiTheme="minorHAnsi" w:cstheme="minorHAnsi"/>
          <w:sz w:val="22"/>
          <w:szCs w:val="22"/>
        </w:rPr>
        <w:t xml:space="preserve">é pohľadávky sa postupne </w:t>
      </w:r>
      <w:proofErr w:type="spellStart"/>
      <w:r w:rsidR="009833CF">
        <w:rPr>
          <w:rFonts w:asciiTheme="minorHAnsi" w:hAnsiTheme="minorHAnsi" w:cstheme="minorHAnsi"/>
          <w:sz w:val="22"/>
          <w:szCs w:val="22"/>
        </w:rPr>
        <w:t>znížujú</w:t>
      </w:r>
      <w:proofErr w:type="spellEnd"/>
      <w:r w:rsidR="00056374">
        <w:rPr>
          <w:rFonts w:asciiTheme="minorHAnsi" w:hAnsiTheme="minorHAnsi" w:cstheme="minorHAnsi"/>
          <w:sz w:val="22"/>
          <w:szCs w:val="22"/>
        </w:rPr>
        <w:t>.</w:t>
      </w:r>
      <w:r w:rsidR="002019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734F">
        <w:rPr>
          <w:rFonts w:asciiTheme="minorHAnsi" w:hAnsiTheme="minorHAnsi" w:cstheme="minorHAnsi"/>
          <w:sz w:val="22"/>
          <w:szCs w:val="22"/>
        </w:rPr>
        <w:t>Dotazovala</w:t>
      </w:r>
      <w:proofErr w:type="spellEnd"/>
      <w:r w:rsidR="0049734F">
        <w:rPr>
          <w:rFonts w:asciiTheme="minorHAnsi" w:hAnsiTheme="minorHAnsi" w:cstheme="minorHAnsi"/>
          <w:sz w:val="22"/>
          <w:szCs w:val="22"/>
        </w:rPr>
        <w:t xml:space="preserve"> sa</w:t>
      </w:r>
      <w:r w:rsidR="009833CF">
        <w:rPr>
          <w:rFonts w:asciiTheme="minorHAnsi" w:hAnsiTheme="minorHAnsi" w:cstheme="minorHAnsi"/>
          <w:sz w:val="22"/>
          <w:szCs w:val="22"/>
        </w:rPr>
        <w:t>,</w:t>
      </w:r>
      <w:r w:rsidR="0049734F">
        <w:rPr>
          <w:rFonts w:asciiTheme="minorHAnsi" w:hAnsiTheme="minorHAnsi" w:cstheme="minorHAnsi"/>
          <w:sz w:val="22"/>
          <w:szCs w:val="22"/>
        </w:rPr>
        <w:t xml:space="preserve"> či boli vyzvaní dlžníci</w:t>
      </w:r>
      <w:r w:rsidR="009833CF">
        <w:rPr>
          <w:rFonts w:asciiTheme="minorHAnsi" w:hAnsiTheme="minorHAnsi" w:cstheme="minorHAnsi"/>
          <w:sz w:val="22"/>
          <w:szCs w:val="22"/>
        </w:rPr>
        <w:t>,</w:t>
      </w:r>
      <w:r w:rsidR="0049734F">
        <w:rPr>
          <w:rFonts w:asciiTheme="minorHAnsi" w:hAnsiTheme="minorHAnsi" w:cstheme="minorHAnsi"/>
          <w:sz w:val="22"/>
          <w:szCs w:val="22"/>
        </w:rPr>
        <w:t xml:space="preserve"> a</w:t>
      </w:r>
      <w:r w:rsidR="007D26AC">
        <w:rPr>
          <w:rFonts w:asciiTheme="minorHAnsi" w:hAnsiTheme="minorHAnsi" w:cstheme="minorHAnsi"/>
          <w:sz w:val="22"/>
          <w:szCs w:val="22"/>
        </w:rPr>
        <w:t xml:space="preserve"> aká j</w:t>
      </w:r>
      <w:r w:rsidR="0049734F">
        <w:rPr>
          <w:rFonts w:asciiTheme="minorHAnsi" w:hAnsiTheme="minorHAnsi" w:cstheme="minorHAnsi"/>
          <w:sz w:val="22"/>
          <w:szCs w:val="22"/>
        </w:rPr>
        <w:t>e výška pohľadávok z predchádzajúcich rokov</w:t>
      </w:r>
      <w:r w:rsidR="007D26AC">
        <w:rPr>
          <w:rFonts w:asciiTheme="minorHAnsi" w:hAnsiTheme="minorHAnsi" w:cstheme="minorHAnsi"/>
          <w:sz w:val="22"/>
          <w:szCs w:val="22"/>
        </w:rPr>
        <w:t>.</w:t>
      </w:r>
    </w:p>
    <w:p w:rsidR="007D26AC" w:rsidRDefault="00E958A4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958A4">
        <w:rPr>
          <w:rFonts w:asciiTheme="minorHAnsi" w:hAnsiTheme="minorHAnsi" w:cstheme="minorHAnsi"/>
          <w:b/>
          <w:sz w:val="22"/>
          <w:szCs w:val="22"/>
        </w:rPr>
        <w:t>Štefa</w:t>
      </w:r>
      <w:r w:rsidR="007D26AC">
        <w:rPr>
          <w:rFonts w:asciiTheme="minorHAnsi" w:hAnsiTheme="minorHAnsi" w:cstheme="minorHAnsi"/>
          <w:b/>
          <w:sz w:val="22"/>
          <w:szCs w:val="22"/>
        </w:rPr>
        <w:t xml:space="preserve">n </w:t>
      </w:r>
      <w:proofErr w:type="spellStart"/>
      <w:r w:rsidR="007D26AC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="007D26AC">
        <w:rPr>
          <w:rFonts w:asciiTheme="minorHAnsi" w:hAnsiTheme="minorHAnsi" w:cstheme="minorHAnsi"/>
          <w:b/>
          <w:sz w:val="22"/>
          <w:szCs w:val="22"/>
        </w:rPr>
        <w:t>, hlavný</w:t>
      </w:r>
      <w:r w:rsidRPr="00E958A4">
        <w:rPr>
          <w:rFonts w:asciiTheme="minorHAnsi" w:hAnsiTheme="minorHAnsi" w:cstheme="minorHAnsi"/>
          <w:b/>
          <w:sz w:val="22"/>
          <w:szCs w:val="22"/>
        </w:rPr>
        <w:t xml:space="preserve"> kontrolór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6A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6AC">
        <w:rPr>
          <w:rFonts w:asciiTheme="minorHAnsi" w:hAnsiTheme="minorHAnsi" w:cstheme="minorHAnsi"/>
          <w:sz w:val="22"/>
          <w:szCs w:val="22"/>
        </w:rPr>
        <w:t>navrhol, že vykoná kontrolu</w:t>
      </w:r>
      <w:r w:rsidR="00056374">
        <w:rPr>
          <w:rFonts w:asciiTheme="minorHAnsi" w:hAnsiTheme="minorHAnsi" w:cstheme="minorHAnsi"/>
          <w:sz w:val="22"/>
          <w:szCs w:val="22"/>
        </w:rPr>
        <w:t>/inventarizáciu</w:t>
      </w:r>
      <w:r w:rsidR="007D26AC">
        <w:rPr>
          <w:rFonts w:asciiTheme="minorHAnsi" w:hAnsiTheme="minorHAnsi" w:cstheme="minorHAnsi"/>
          <w:sz w:val="22"/>
          <w:szCs w:val="22"/>
        </w:rPr>
        <w:t xml:space="preserve"> pohľadávok</w:t>
      </w:r>
      <w:r w:rsidR="0020190E">
        <w:rPr>
          <w:rFonts w:asciiTheme="minorHAnsi" w:hAnsiTheme="minorHAnsi" w:cstheme="minorHAnsi"/>
          <w:sz w:val="22"/>
          <w:szCs w:val="22"/>
        </w:rPr>
        <w:t xml:space="preserve"> na základe, ktorej sa dá zistiť, ktoré pohľadávky sú z vlaňajšieho roka a ktoré sú staršie nevymáhateľne.</w:t>
      </w:r>
    </w:p>
    <w:p w:rsidR="007D26AC" w:rsidRDefault="007D26AC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D26AC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7D26AC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7D26AC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sa informovala, či súčasťou správy o vykonanej kontrole bude aj </w:t>
      </w:r>
      <w:r w:rsidR="0020190E">
        <w:rPr>
          <w:rFonts w:asciiTheme="minorHAnsi" w:hAnsiTheme="minorHAnsi" w:cstheme="minorHAnsi"/>
          <w:sz w:val="22"/>
          <w:szCs w:val="22"/>
        </w:rPr>
        <w:t xml:space="preserve">menný </w:t>
      </w:r>
      <w:r>
        <w:rPr>
          <w:rFonts w:asciiTheme="minorHAnsi" w:hAnsiTheme="minorHAnsi" w:cstheme="minorHAnsi"/>
          <w:sz w:val="22"/>
          <w:szCs w:val="22"/>
        </w:rPr>
        <w:t>zoznam dlžníkov</w:t>
      </w:r>
      <w:r w:rsidR="0049734F">
        <w:rPr>
          <w:rFonts w:asciiTheme="minorHAnsi" w:hAnsiTheme="minorHAnsi" w:cstheme="minorHAnsi"/>
          <w:sz w:val="22"/>
          <w:szCs w:val="22"/>
        </w:rPr>
        <w:t>.</w:t>
      </w:r>
    </w:p>
    <w:p w:rsidR="0020190E" w:rsidRDefault="0020190E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9734F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49734F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49734F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387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3873">
        <w:rPr>
          <w:rFonts w:asciiTheme="minorHAnsi" w:hAnsiTheme="minorHAnsi" w:cstheme="minorHAnsi"/>
          <w:sz w:val="22"/>
          <w:szCs w:val="22"/>
        </w:rPr>
        <w:t>dodal, že súčasťou správy bude aj menný zoznam</w:t>
      </w:r>
      <w:r w:rsidR="000317B3">
        <w:rPr>
          <w:rFonts w:asciiTheme="minorHAnsi" w:hAnsiTheme="minorHAnsi" w:cstheme="minorHAnsi"/>
          <w:sz w:val="22"/>
          <w:szCs w:val="22"/>
        </w:rPr>
        <w:t xml:space="preserve"> všetkých dlžníkov. Na základe inventarizácie a uznesenia obecného zastupiteľstva sa dajú odpísať aj nevymáhateľné pohľadávky</w:t>
      </w:r>
      <w:r w:rsidR="00F57FFE">
        <w:rPr>
          <w:rFonts w:asciiTheme="minorHAnsi" w:hAnsiTheme="minorHAnsi" w:cstheme="minorHAnsi"/>
          <w:sz w:val="22"/>
          <w:szCs w:val="22"/>
        </w:rPr>
        <w:t>.</w:t>
      </w:r>
    </w:p>
    <w:p w:rsidR="001914E4" w:rsidRDefault="00573873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73873">
        <w:rPr>
          <w:rFonts w:asciiTheme="minorHAnsi" w:hAnsiTheme="minorHAnsi" w:cstheme="minorHAnsi"/>
          <w:b/>
          <w:sz w:val="22"/>
          <w:szCs w:val="22"/>
        </w:rPr>
        <w:t xml:space="preserve">Ing. Štefan Vincze, poslanec OZ </w:t>
      </w:r>
      <w:r w:rsidR="000317B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17B3">
        <w:rPr>
          <w:rFonts w:asciiTheme="minorHAnsi" w:hAnsiTheme="minorHAnsi" w:cstheme="minorHAnsi"/>
          <w:sz w:val="22"/>
          <w:szCs w:val="22"/>
        </w:rPr>
        <w:t xml:space="preserve">navrhol, aby vyhotovenú správu prerokovala finančná komisia </w:t>
      </w:r>
      <w:r w:rsidR="00F57FFE">
        <w:rPr>
          <w:rFonts w:asciiTheme="minorHAnsi" w:hAnsiTheme="minorHAnsi" w:cstheme="minorHAnsi"/>
          <w:sz w:val="22"/>
          <w:szCs w:val="22"/>
        </w:rPr>
        <w:t xml:space="preserve">za prítomnosti kontrolóra obce </w:t>
      </w:r>
      <w:r w:rsidR="000317B3">
        <w:rPr>
          <w:rFonts w:asciiTheme="minorHAnsi" w:hAnsiTheme="minorHAnsi" w:cstheme="minorHAnsi"/>
          <w:sz w:val="22"/>
          <w:szCs w:val="22"/>
        </w:rPr>
        <w:t>a pripravila návrh na uznesenie pre obecné zastupiteľstvo</w:t>
      </w:r>
      <w:r w:rsidR="00F57FFE">
        <w:rPr>
          <w:rFonts w:asciiTheme="minorHAnsi" w:hAnsiTheme="minorHAnsi" w:cstheme="minorHAnsi"/>
          <w:sz w:val="22"/>
          <w:szCs w:val="22"/>
        </w:rPr>
        <w:t>.</w:t>
      </w:r>
    </w:p>
    <w:p w:rsidR="007C597B" w:rsidRDefault="007C597B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6A36E1" w:rsidRDefault="006A36E1" w:rsidP="006A36E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-76-</w:t>
      </w:r>
    </w:p>
    <w:p w:rsidR="006A36E1" w:rsidRPr="006A36E1" w:rsidRDefault="006A36E1" w:rsidP="006A36E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C597B" w:rsidRPr="001D180B" w:rsidRDefault="007C597B" w:rsidP="007C59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81</w:t>
      </w:r>
      <w:r w:rsidRPr="001D180B">
        <w:rPr>
          <w:rFonts w:asciiTheme="minorHAnsi" w:hAnsiTheme="minorHAnsi" w:cstheme="minorHAnsi"/>
          <w:b/>
          <w:sz w:val="22"/>
          <w:szCs w:val="22"/>
        </w:rPr>
        <w:t>/2015-OZ</w:t>
      </w:r>
    </w:p>
    <w:p w:rsidR="007C597B" w:rsidRPr="001D180B" w:rsidRDefault="007C597B" w:rsidP="007C59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Obecného zastupiteľstvo v Kráľovej nad Váhom</w:t>
      </w:r>
    </w:p>
    <w:p w:rsidR="007C597B" w:rsidRPr="007C597B" w:rsidRDefault="007C597B" w:rsidP="007C59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597B">
        <w:rPr>
          <w:rFonts w:asciiTheme="minorHAnsi" w:hAnsiTheme="minorHAnsi" w:cstheme="minorHAnsi"/>
          <w:b/>
          <w:sz w:val="22"/>
          <w:szCs w:val="22"/>
        </w:rPr>
        <w:t>b e r i e   n a   v e d o m i e</w:t>
      </w:r>
      <w:r w:rsidR="000317B3" w:rsidRPr="007C59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73873" w:rsidRDefault="007C597B" w:rsidP="007C597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597B">
        <w:rPr>
          <w:rFonts w:asciiTheme="minorHAnsi" w:hAnsiTheme="minorHAnsi" w:cstheme="minorHAnsi"/>
          <w:b/>
          <w:sz w:val="22"/>
          <w:szCs w:val="22"/>
        </w:rPr>
        <w:t>Správu hlavného kontrolóra o výsledku následnej finančnej kontroly č. 10/2015 a č. 11/2015 za I. a II. štvrťrok 2015 bez pripomienok</w:t>
      </w:r>
      <w:r w:rsidR="000317B3" w:rsidRPr="007C59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597B" w:rsidRPr="009B1046" w:rsidRDefault="007C597B" w:rsidP="007C59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7C597B" w:rsidRDefault="007C597B" w:rsidP="002E4F5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10AB0" w:rsidRPr="00710AB0" w:rsidRDefault="00710AB0" w:rsidP="002E4F5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10AB0">
        <w:rPr>
          <w:rFonts w:asciiTheme="minorHAnsi" w:hAnsiTheme="minorHAnsi" w:cstheme="minorHAnsi"/>
          <w:sz w:val="22"/>
          <w:szCs w:val="22"/>
        </w:rPr>
        <w:t>a</w:t>
      </w:r>
    </w:p>
    <w:p w:rsidR="002E4F57" w:rsidRPr="001D180B" w:rsidRDefault="002E4F57" w:rsidP="002E4F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82</w:t>
      </w:r>
      <w:r w:rsidRPr="001D180B">
        <w:rPr>
          <w:rFonts w:asciiTheme="minorHAnsi" w:hAnsiTheme="minorHAnsi" w:cstheme="minorHAnsi"/>
          <w:b/>
          <w:sz w:val="22"/>
          <w:szCs w:val="22"/>
        </w:rPr>
        <w:t>/2015-OZ</w:t>
      </w:r>
    </w:p>
    <w:p w:rsidR="002E4F57" w:rsidRDefault="002E4F57" w:rsidP="002E4F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180B">
        <w:rPr>
          <w:rFonts w:asciiTheme="minorHAnsi" w:hAnsiTheme="minorHAnsi" w:cstheme="minorHAnsi"/>
          <w:b/>
          <w:sz w:val="22"/>
          <w:szCs w:val="22"/>
        </w:rPr>
        <w:t>Obecného zastupiteľstvo v Kráľovej nad Váhom</w:t>
      </w:r>
    </w:p>
    <w:p w:rsidR="002E4F57" w:rsidRDefault="002E4F57" w:rsidP="002E4F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 o v e r u j e</w:t>
      </w:r>
    </w:p>
    <w:p w:rsidR="002E4F57" w:rsidRDefault="002E4F57" w:rsidP="00EA002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hlavného kontrolóra obce s kontrolou stavu </w:t>
      </w:r>
      <w:r w:rsidR="008E4D53">
        <w:rPr>
          <w:rFonts w:asciiTheme="minorHAnsi" w:hAnsiTheme="minorHAnsi" w:cstheme="minorHAnsi"/>
          <w:b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 xml:space="preserve">vymáhateľnosti </w:t>
      </w:r>
      <w:r w:rsidR="008E4D53">
        <w:rPr>
          <w:rFonts w:asciiTheme="minorHAnsi" w:hAnsiTheme="minorHAnsi" w:cstheme="minorHAnsi"/>
          <w:b/>
          <w:sz w:val="22"/>
          <w:szCs w:val="22"/>
        </w:rPr>
        <w:t xml:space="preserve">finančných </w:t>
      </w:r>
      <w:r>
        <w:rPr>
          <w:rFonts w:asciiTheme="minorHAnsi" w:hAnsiTheme="minorHAnsi" w:cstheme="minorHAnsi"/>
          <w:b/>
          <w:sz w:val="22"/>
          <w:szCs w:val="22"/>
        </w:rPr>
        <w:t>pohľadávok za predošlé obdobie.</w:t>
      </w:r>
    </w:p>
    <w:p w:rsidR="00EA002A" w:rsidRPr="009B1046" w:rsidRDefault="00EA002A" w:rsidP="00EA00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2E4F57" w:rsidRDefault="00EA002A" w:rsidP="002E4F5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 poverením súhlasilo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E4F57" w:rsidRPr="00F6681D" w:rsidRDefault="002E4F57" w:rsidP="00F6681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81D">
        <w:rPr>
          <w:rFonts w:asciiTheme="minorHAnsi" w:hAnsiTheme="minorHAnsi" w:cstheme="minorHAnsi"/>
          <w:b/>
          <w:sz w:val="22"/>
          <w:szCs w:val="22"/>
        </w:rPr>
        <w:t>Návrh na predĺženie zmluvy o kontokorentnom úvere – Prima banka Slovensko a. s. Žilina</w:t>
      </w:r>
    </w:p>
    <w:p w:rsidR="002E4F57" w:rsidRDefault="002E4F57" w:rsidP="002E4F5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informoval poslancov OZ, že d</w:t>
      </w:r>
      <w:r w:rsidRPr="002E4F57">
        <w:rPr>
          <w:rFonts w:asciiTheme="minorHAnsi" w:hAnsiTheme="minorHAnsi"/>
          <w:sz w:val="22"/>
          <w:szCs w:val="22"/>
        </w:rPr>
        <w:t>ňom 10.10.2015 končí platnosť „Zmluvy o kontokorentnom úvere“, ktorú obec uzatvorila s Prima bankou Slovensko a. s. Žilina. Touto zmluvou bol zriadený debetný rámec na bežnom účte. Na základe zmluvy má obec možnosť požiadať o predĺženie jej platnosti na ďalšie obdobie. V priebehu roku je niekedy výhodné používanie kontokorentného úveru. Koncom roka úver musí obec vyrovn</w:t>
      </w:r>
      <w:r w:rsidR="009833CF">
        <w:rPr>
          <w:rFonts w:asciiTheme="minorHAnsi" w:hAnsiTheme="minorHAnsi"/>
          <w:sz w:val="22"/>
          <w:szCs w:val="22"/>
        </w:rPr>
        <w:t>ať. Minulý rok o</w:t>
      </w:r>
      <w:r w:rsidRPr="002E4F57">
        <w:rPr>
          <w:rFonts w:asciiTheme="minorHAnsi" w:hAnsiTheme="minorHAnsi"/>
          <w:sz w:val="22"/>
          <w:szCs w:val="22"/>
        </w:rPr>
        <w:t xml:space="preserve"> takomto čase bola </w:t>
      </w:r>
      <w:r w:rsidR="009833CF" w:rsidRPr="002E4F57">
        <w:rPr>
          <w:rFonts w:asciiTheme="minorHAnsi" w:hAnsiTheme="minorHAnsi"/>
          <w:sz w:val="22"/>
          <w:szCs w:val="22"/>
        </w:rPr>
        <w:t xml:space="preserve">tiež </w:t>
      </w:r>
      <w:r w:rsidRPr="002E4F57">
        <w:rPr>
          <w:rFonts w:asciiTheme="minorHAnsi" w:hAnsiTheme="minorHAnsi"/>
          <w:sz w:val="22"/>
          <w:szCs w:val="22"/>
        </w:rPr>
        <w:t>podaná žiadosť o prolongáciu úveru</w:t>
      </w:r>
      <w:r w:rsidR="00710AB0">
        <w:rPr>
          <w:rFonts w:asciiTheme="minorHAnsi" w:hAnsiTheme="minorHAnsi"/>
          <w:sz w:val="22"/>
          <w:szCs w:val="22"/>
        </w:rPr>
        <w:t>.</w:t>
      </w:r>
      <w:r w:rsidR="00710AB0" w:rsidRPr="00710AB0">
        <w:rPr>
          <w:rFonts w:asciiTheme="minorHAnsi" w:hAnsiTheme="minorHAnsi"/>
          <w:sz w:val="22"/>
          <w:szCs w:val="22"/>
        </w:rPr>
        <w:t xml:space="preserve"> </w:t>
      </w:r>
      <w:r w:rsidR="00710AB0">
        <w:rPr>
          <w:rFonts w:asciiTheme="minorHAnsi" w:hAnsiTheme="minorHAnsi"/>
          <w:sz w:val="22"/>
          <w:szCs w:val="22"/>
        </w:rPr>
        <w:t>Toho roku obec ešte nečerpala z kontokorentného úveru.</w:t>
      </w:r>
    </w:p>
    <w:p w:rsidR="00710AB0" w:rsidRDefault="00710AB0" w:rsidP="002E4F5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10AB0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informovala prítomných, že finančná komisia na svojom zasadnutí rokovala o predĺžení zml</w:t>
      </w:r>
      <w:r w:rsidR="009833CF">
        <w:rPr>
          <w:rFonts w:asciiTheme="minorHAnsi" w:hAnsiTheme="minorHAnsi"/>
          <w:sz w:val="22"/>
          <w:szCs w:val="22"/>
        </w:rPr>
        <w:t xml:space="preserve">uvy, ale sa </w:t>
      </w:r>
      <w:proofErr w:type="spellStart"/>
      <w:r w:rsidR="009833CF">
        <w:rPr>
          <w:rFonts w:asciiTheme="minorHAnsi" w:hAnsiTheme="minorHAnsi"/>
          <w:sz w:val="22"/>
          <w:szCs w:val="22"/>
        </w:rPr>
        <w:t>dotazuje</w:t>
      </w:r>
      <w:proofErr w:type="spellEnd"/>
      <w:r>
        <w:rPr>
          <w:rFonts w:asciiTheme="minorHAnsi" w:hAnsiTheme="minorHAnsi"/>
          <w:sz w:val="22"/>
          <w:szCs w:val="22"/>
        </w:rPr>
        <w:t xml:space="preserve"> o výške </w:t>
      </w:r>
      <w:r w:rsidR="0042476E">
        <w:rPr>
          <w:rFonts w:asciiTheme="minorHAnsi" w:hAnsiTheme="minorHAnsi"/>
          <w:sz w:val="22"/>
          <w:szCs w:val="22"/>
        </w:rPr>
        <w:t>poplatkov</w:t>
      </w:r>
      <w:r>
        <w:rPr>
          <w:rFonts w:asciiTheme="minorHAnsi" w:hAnsiTheme="minorHAnsi"/>
          <w:sz w:val="22"/>
          <w:szCs w:val="22"/>
        </w:rPr>
        <w:t>.</w:t>
      </w:r>
    </w:p>
    <w:p w:rsidR="00710AB0" w:rsidRDefault="0042476E" w:rsidP="002E4F5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2476E">
        <w:rPr>
          <w:rFonts w:asciiTheme="minorHAnsi" w:hAnsiTheme="minorHAnsi"/>
          <w:b/>
          <w:sz w:val="22"/>
          <w:szCs w:val="22"/>
        </w:rPr>
        <w:t xml:space="preserve">Erika </w:t>
      </w:r>
      <w:proofErr w:type="spellStart"/>
      <w:r w:rsidRPr="0042476E">
        <w:rPr>
          <w:rFonts w:asciiTheme="minorHAnsi" w:hAnsiTheme="minorHAnsi"/>
          <w:b/>
          <w:sz w:val="22"/>
          <w:szCs w:val="22"/>
        </w:rPr>
        <w:t>Morovičová</w:t>
      </w:r>
      <w:proofErr w:type="spellEnd"/>
      <w:r w:rsidRPr="0042476E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42476E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– za vypracovanie dodatku k zmluve obec zaplatí 200,- EUR a v prípade čerpania úveru </w:t>
      </w:r>
      <w:r w:rsidR="00F6681D">
        <w:rPr>
          <w:rFonts w:asciiTheme="minorHAnsi" w:hAnsiTheme="minorHAnsi"/>
          <w:sz w:val="22"/>
          <w:szCs w:val="22"/>
        </w:rPr>
        <w:t>je 2</w:t>
      </w:r>
      <w:r>
        <w:rPr>
          <w:rFonts w:asciiTheme="minorHAnsi" w:hAnsiTheme="minorHAnsi"/>
          <w:sz w:val="22"/>
          <w:szCs w:val="22"/>
        </w:rPr>
        <w:t xml:space="preserve"> %-</w:t>
      </w:r>
      <w:proofErr w:type="spellStart"/>
      <w:r>
        <w:rPr>
          <w:rFonts w:asciiTheme="minorHAnsi" w:hAnsiTheme="minorHAnsi"/>
          <w:sz w:val="22"/>
          <w:szCs w:val="22"/>
        </w:rPr>
        <w:t>ný</w:t>
      </w:r>
      <w:proofErr w:type="spellEnd"/>
      <w:r>
        <w:rPr>
          <w:rFonts w:asciiTheme="minorHAnsi" w:hAnsiTheme="minorHAnsi"/>
          <w:sz w:val="22"/>
          <w:szCs w:val="22"/>
        </w:rPr>
        <w:t xml:space="preserve"> úrok.</w:t>
      </w:r>
    </w:p>
    <w:p w:rsidR="00710AB0" w:rsidRPr="00710AB0" w:rsidRDefault="00710AB0" w:rsidP="002E4F5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2E4F57" w:rsidRPr="002E4F57" w:rsidRDefault="00EA002A" w:rsidP="002E4F5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83</w:t>
      </w:r>
      <w:r w:rsidR="002E4F57" w:rsidRPr="002E4F57">
        <w:rPr>
          <w:rFonts w:asciiTheme="minorHAnsi" w:hAnsiTheme="minorHAnsi"/>
          <w:b/>
          <w:sz w:val="22"/>
          <w:szCs w:val="22"/>
        </w:rPr>
        <w:t>/2015-OZ</w:t>
      </w:r>
    </w:p>
    <w:p w:rsidR="002E4F57" w:rsidRPr="00EA002A" w:rsidRDefault="002E4F57" w:rsidP="002E4F57">
      <w:pPr>
        <w:jc w:val="both"/>
        <w:rPr>
          <w:rFonts w:asciiTheme="minorHAnsi" w:hAnsiTheme="minorHAnsi"/>
          <w:b/>
          <w:sz w:val="22"/>
          <w:szCs w:val="22"/>
        </w:rPr>
      </w:pPr>
      <w:r w:rsidRPr="00EA002A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2E4F57" w:rsidRPr="00EA002A" w:rsidRDefault="002E4F57" w:rsidP="002E4F57">
      <w:pPr>
        <w:jc w:val="both"/>
        <w:rPr>
          <w:rFonts w:asciiTheme="minorHAnsi" w:hAnsiTheme="minorHAnsi"/>
          <w:b/>
          <w:sz w:val="22"/>
          <w:szCs w:val="22"/>
        </w:rPr>
      </w:pPr>
      <w:r w:rsidRPr="00EA002A">
        <w:rPr>
          <w:rFonts w:asciiTheme="minorHAnsi" w:hAnsiTheme="minorHAnsi"/>
          <w:b/>
          <w:sz w:val="22"/>
          <w:szCs w:val="22"/>
        </w:rPr>
        <w:t>s c h v á l i l o</w:t>
      </w:r>
    </w:p>
    <w:p w:rsidR="002E4F57" w:rsidRDefault="002E4F57" w:rsidP="008E4D5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EA002A">
        <w:rPr>
          <w:rFonts w:asciiTheme="minorHAnsi" w:hAnsiTheme="minorHAnsi"/>
          <w:b/>
          <w:sz w:val="22"/>
          <w:szCs w:val="22"/>
        </w:rPr>
        <w:t>predĺženie zmluvy o kontokorentnom úvere v nezmenenom stave.</w:t>
      </w:r>
    </w:p>
    <w:p w:rsidR="008E4D53" w:rsidRPr="009B1046" w:rsidRDefault="008E4D53" w:rsidP="008E4D5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8E4D53" w:rsidRDefault="00710AB0" w:rsidP="008E4D5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Predĺženie</w:t>
      </w:r>
      <w:r w:rsidR="008E4D53">
        <w:rPr>
          <w:rFonts w:asciiTheme="minorHAnsi" w:hAnsiTheme="minorHAnsi" w:cstheme="minorHAnsi"/>
          <w:i/>
          <w:sz w:val="22"/>
          <w:szCs w:val="22"/>
        </w:rPr>
        <w:t xml:space="preserve"> zmluvy </w:t>
      </w:r>
      <w:r>
        <w:rPr>
          <w:rFonts w:asciiTheme="minorHAnsi" w:hAnsiTheme="minorHAnsi" w:cstheme="minorHAnsi"/>
          <w:i/>
          <w:sz w:val="22"/>
          <w:szCs w:val="22"/>
        </w:rPr>
        <w:t xml:space="preserve"> schváli</w:t>
      </w:r>
      <w:r w:rsidR="008E4D53">
        <w:rPr>
          <w:rFonts w:asciiTheme="minorHAnsi" w:hAnsiTheme="minorHAnsi" w:cstheme="minorHAnsi"/>
          <w:i/>
          <w:sz w:val="22"/>
          <w:szCs w:val="22"/>
        </w:rPr>
        <w:t>lo 7 poslancov</w:t>
      </w:r>
      <w:r w:rsidR="008E4D53"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8E4D53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8E4D53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8E4D53">
        <w:rPr>
          <w:rFonts w:asciiTheme="minorHAnsi" w:hAnsiTheme="minorHAnsi" w:cstheme="minorHAnsi"/>
          <w:i/>
          <w:sz w:val="22"/>
          <w:szCs w:val="22"/>
        </w:rPr>
        <w:t>,</w:t>
      </w:r>
      <w:r w:rsidR="008E4D53"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 w:rsidR="008E4D53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8E4D53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="008E4D53"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="008E4D53"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8E4D53">
        <w:rPr>
          <w:rFonts w:asciiTheme="minorHAnsi" w:hAnsiTheme="minorHAnsi" w:cstheme="minorHAnsi"/>
          <w:i/>
          <w:sz w:val="22"/>
          <w:szCs w:val="22"/>
        </w:rPr>
        <w:t>Bc. Tibor Vincze,</w:t>
      </w:r>
      <w:r w:rsidR="008E4D53"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E4D53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8E4D53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6681D" w:rsidRPr="00F6681D" w:rsidRDefault="00F6681D" w:rsidP="00F6681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81D">
        <w:rPr>
          <w:rFonts w:asciiTheme="minorHAnsi" w:hAnsiTheme="minorHAnsi" w:cstheme="minorHAnsi"/>
          <w:b/>
          <w:sz w:val="22"/>
          <w:szCs w:val="22"/>
        </w:rPr>
        <w:t xml:space="preserve">Žiadosť o prenájom nebytových priestorov – František </w:t>
      </w:r>
      <w:proofErr w:type="spellStart"/>
      <w:r w:rsidRPr="00F6681D">
        <w:rPr>
          <w:rFonts w:asciiTheme="minorHAnsi" w:hAnsiTheme="minorHAnsi" w:cstheme="minorHAnsi"/>
          <w:b/>
          <w:sz w:val="22"/>
          <w:szCs w:val="22"/>
        </w:rPr>
        <w:t>Glofák</w:t>
      </w:r>
      <w:proofErr w:type="spellEnd"/>
      <w:r w:rsidRPr="00F6681D">
        <w:rPr>
          <w:rFonts w:asciiTheme="minorHAnsi" w:hAnsiTheme="minorHAnsi" w:cstheme="minorHAnsi"/>
          <w:b/>
          <w:sz w:val="22"/>
          <w:szCs w:val="22"/>
        </w:rPr>
        <w:t>, Kráľová nad Váhom č. 708</w:t>
      </w:r>
    </w:p>
    <w:p w:rsidR="006A36E1" w:rsidRDefault="00F6681D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6681D">
        <w:rPr>
          <w:rFonts w:asciiTheme="minorHAnsi" w:hAnsiTheme="minorHAnsi"/>
          <w:sz w:val="22"/>
          <w:szCs w:val="22"/>
        </w:rPr>
        <w:t>Menovaný žiada</w:t>
      </w:r>
      <w:r>
        <w:rPr>
          <w:rFonts w:asciiTheme="minorHAnsi" w:hAnsiTheme="minorHAnsi"/>
          <w:sz w:val="22"/>
          <w:szCs w:val="22"/>
        </w:rPr>
        <w:t xml:space="preserve"> o prenájom </w:t>
      </w:r>
      <w:r w:rsidR="00C31BD0">
        <w:rPr>
          <w:rFonts w:asciiTheme="minorHAnsi" w:hAnsiTheme="minorHAnsi"/>
          <w:sz w:val="22"/>
          <w:szCs w:val="22"/>
        </w:rPr>
        <w:t>nebytových priestorov –</w:t>
      </w:r>
      <w:r>
        <w:rPr>
          <w:rFonts w:asciiTheme="minorHAnsi" w:hAnsiTheme="minorHAnsi"/>
          <w:sz w:val="22"/>
          <w:szCs w:val="22"/>
        </w:rPr>
        <w:t xml:space="preserve"> garáž</w:t>
      </w:r>
      <w:r w:rsidR="00C31BD0">
        <w:rPr>
          <w:rFonts w:asciiTheme="minorHAnsi" w:hAnsiTheme="minorHAnsi"/>
          <w:sz w:val="22"/>
          <w:szCs w:val="22"/>
        </w:rPr>
        <w:t xml:space="preserve"> </w:t>
      </w:r>
      <w:r w:rsidR="009833CF">
        <w:rPr>
          <w:rFonts w:asciiTheme="minorHAnsi" w:hAnsiTheme="minorHAnsi"/>
          <w:sz w:val="22"/>
          <w:szCs w:val="22"/>
        </w:rPr>
        <w:t>umiestnená v areáli</w:t>
      </w:r>
      <w:r>
        <w:rPr>
          <w:rFonts w:asciiTheme="minorHAnsi" w:hAnsiTheme="minorHAnsi"/>
          <w:sz w:val="22"/>
          <w:szCs w:val="22"/>
        </w:rPr>
        <w:t xml:space="preserve"> futbalového ihriska</w:t>
      </w:r>
      <w:r w:rsidR="009833C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C31BD0">
        <w:rPr>
          <w:rFonts w:asciiTheme="minorHAnsi" w:hAnsiTheme="minorHAnsi"/>
          <w:sz w:val="22"/>
          <w:szCs w:val="22"/>
        </w:rPr>
        <w:t>alebo budova starej pošty.</w:t>
      </w:r>
    </w:p>
    <w:p w:rsidR="006A36E1" w:rsidRDefault="006A36E1" w:rsidP="006A36E1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-77-</w:t>
      </w:r>
    </w:p>
    <w:p w:rsidR="00C31BD0" w:rsidRDefault="00C31BD0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 žiadosti rokovala Komisia výstavby, územného plánovania, životného prostredia a dopravy na svojom zasadnutí a neodporúča predmetné nebytové priestory dať do prenájmu, nakoľko ich využíva obec ako skladové priestory.</w:t>
      </w:r>
    </w:p>
    <w:p w:rsidR="00C31BD0" w:rsidRPr="00710AB0" w:rsidRDefault="00C31BD0" w:rsidP="00C31BD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C31BD0" w:rsidRPr="002E4F57" w:rsidRDefault="00C31BD0" w:rsidP="00C31BD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84</w:t>
      </w:r>
      <w:r w:rsidRPr="002E4F57">
        <w:rPr>
          <w:rFonts w:asciiTheme="minorHAnsi" w:hAnsiTheme="minorHAnsi"/>
          <w:b/>
          <w:sz w:val="22"/>
          <w:szCs w:val="22"/>
        </w:rPr>
        <w:t>/2015-OZ</w:t>
      </w:r>
    </w:p>
    <w:p w:rsidR="00C31BD0" w:rsidRPr="00EA002A" w:rsidRDefault="00C31BD0" w:rsidP="00C31BD0">
      <w:pPr>
        <w:jc w:val="both"/>
        <w:rPr>
          <w:rFonts w:asciiTheme="minorHAnsi" w:hAnsiTheme="minorHAnsi"/>
          <w:b/>
          <w:sz w:val="22"/>
          <w:szCs w:val="22"/>
        </w:rPr>
      </w:pPr>
      <w:r w:rsidRPr="00EA002A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C31BD0" w:rsidRPr="00EA002A" w:rsidRDefault="00C31BD0" w:rsidP="00C31BD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 e </w:t>
      </w:r>
      <w:r w:rsidRPr="00EA002A">
        <w:rPr>
          <w:rFonts w:asciiTheme="minorHAnsi" w:hAnsiTheme="minorHAnsi"/>
          <w:b/>
          <w:sz w:val="22"/>
          <w:szCs w:val="22"/>
        </w:rPr>
        <w:t>s c h v á l i l o</w:t>
      </w:r>
    </w:p>
    <w:p w:rsidR="00C31BD0" w:rsidRDefault="00C31BD0" w:rsidP="00C31BD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prenájom nebytový</w:t>
      </w:r>
      <w:r w:rsidR="009833CF">
        <w:rPr>
          <w:rFonts w:asciiTheme="minorHAnsi" w:hAnsiTheme="minorHAnsi"/>
          <w:b/>
          <w:sz w:val="22"/>
          <w:szCs w:val="22"/>
        </w:rPr>
        <w:t>ch priestorov – garáž umiestnenú v areáli</w:t>
      </w:r>
      <w:r>
        <w:rPr>
          <w:rFonts w:asciiTheme="minorHAnsi" w:hAnsiTheme="minorHAnsi"/>
          <w:b/>
          <w:sz w:val="22"/>
          <w:szCs w:val="22"/>
        </w:rPr>
        <w:t xml:space="preserve"> futbalového ihriska</w:t>
      </w:r>
      <w:r w:rsidR="009833CF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 w:rsidR="009833CF">
        <w:rPr>
          <w:rFonts w:asciiTheme="minorHAnsi" w:hAnsiTheme="minorHAnsi"/>
          <w:b/>
          <w:sz w:val="22"/>
          <w:szCs w:val="22"/>
        </w:rPr>
        <w:t>ni budovu</w:t>
      </w:r>
      <w:r>
        <w:rPr>
          <w:rFonts w:asciiTheme="minorHAnsi" w:hAnsiTheme="minorHAnsi"/>
          <w:b/>
          <w:sz w:val="22"/>
          <w:szCs w:val="22"/>
        </w:rPr>
        <w:t xml:space="preserve"> starej pošty, nakoľko obec predmetné priestory využíva ako skladové </w:t>
      </w:r>
      <w:proofErr w:type="spellStart"/>
      <w:r>
        <w:rPr>
          <w:rFonts w:asciiTheme="minorHAnsi" w:hAnsiTheme="minorHAnsi"/>
          <w:b/>
          <w:sz w:val="22"/>
          <w:szCs w:val="22"/>
        </w:rPr>
        <w:t>priestoy</w:t>
      </w:r>
      <w:proofErr w:type="spellEnd"/>
      <w:r w:rsidRPr="00EA002A">
        <w:rPr>
          <w:rFonts w:asciiTheme="minorHAnsi" w:hAnsiTheme="minorHAnsi"/>
          <w:b/>
          <w:sz w:val="22"/>
          <w:szCs w:val="22"/>
        </w:rPr>
        <w:t>.</w:t>
      </w:r>
    </w:p>
    <w:p w:rsidR="00C31BD0" w:rsidRPr="009B1046" w:rsidRDefault="00C31BD0" w:rsidP="00C31BD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C31BD0" w:rsidRDefault="00C31BD0" w:rsidP="00C31BD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Predĺženie zmluvy  schválilo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F6339" w:rsidRPr="00FF6339" w:rsidRDefault="00FF6339" w:rsidP="00FF6339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339">
        <w:rPr>
          <w:rFonts w:asciiTheme="minorHAnsi" w:hAnsiTheme="minorHAnsi" w:cstheme="minorHAnsi"/>
          <w:b/>
          <w:sz w:val="22"/>
          <w:szCs w:val="22"/>
        </w:rPr>
        <w:t xml:space="preserve">Návrh na prevod komunikácie do majetku obce – </w:t>
      </w:r>
      <w:proofErr w:type="spellStart"/>
      <w:r w:rsidRPr="00FF6339">
        <w:rPr>
          <w:rFonts w:asciiTheme="minorHAnsi" w:hAnsiTheme="minorHAnsi" w:cstheme="minorHAnsi"/>
          <w:b/>
          <w:sz w:val="22"/>
          <w:szCs w:val="22"/>
        </w:rPr>
        <w:t>M&amp;CForm</w:t>
      </w:r>
      <w:proofErr w:type="spellEnd"/>
      <w:r w:rsidRPr="00FF6339">
        <w:rPr>
          <w:rFonts w:asciiTheme="minorHAnsi" w:hAnsiTheme="minorHAnsi" w:cstheme="minorHAnsi"/>
          <w:b/>
          <w:sz w:val="22"/>
          <w:szCs w:val="22"/>
        </w:rPr>
        <w:t>, s. r. o. Šaľa</w:t>
      </w:r>
    </w:p>
    <w:p w:rsidR="00AE79F2" w:rsidRDefault="00FF6339" w:rsidP="00AE79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Konateľ spoločnosti </w:t>
      </w:r>
      <w:proofErr w:type="spellStart"/>
      <w:r>
        <w:rPr>
          <w:rFonts w:asciiTheme="minorHAnsi" w:hAnsiTheme="minorHAnsi"/>
          <w:sz w:val="22"/>
          <w:szCs w:val="22"/>
        </w:rPr>
        <w:t>M&amp;CForm</w:t>
      </w:r>
      <w:proofErr w:type="spellEnd"/>
      <w:r>
        <w:rPr>
          <w:rFonts w:asciiTheme="minorHAnsi" w:hAnsiTheme="minorHAnsi"/>
          <w:sz w:val="22"/>
          <w:szCs w:val="22"/>
        </w:rPr>
        <w:t xml:space="preserve"> s. r. o, Ing. Boris </w:t>
      </w:r>
      <w:proofErr w:type="spellStart"/>
      <w:r>
        <w:rPr>
          <w:rFonts w:asciiTheme="minorHAnsi" w:hAnsiTheme="minorHAnsi"/>
          <w:sz w:val="22"/>
          <w:szCs w:val="22"/>
        </w:rPr>
        <w:t>Čirik</w:t>
      </w:r>
      <w:proofErr w:type="spellEnd"/>
      <w:r>
        <w:rPr>
          <w:rFonts w:asciiTheme="minorHAnsi" w:hAnsiTheme="minorHAnsi"/>
          <w:sz w:val="22"/>
          <w:szCs w:val="22"/>
        </w:rPr>
        <w:t xml:space="preserve"> podal návrh na prevod komunikácie</w:t>
      </w:r>
      <w:r w:rsidR="009833CF">
        <w:rPr>
          <w:rFonts w:asciiTheme="minorHAnsi" w:hAnsiTheme="minorHAnsi"/>
          <w:sz w:val="22"/>
          <w:szCs w:val="22"/>
        </w:rPr>
        <w:t xml:space="preserve"> do majetku obce evidovanú ako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>. č. 3299/214. Na parcele t. č. prebiehajú stavebné práce spojené s výstavbou infraštruktúry nového stavebného obvodu Jozefovský hon II.</w:t>
      </w:r>
    </w:p>
    <w:p w:rsidR="00C31BD0" w:rsidRDefault="00AE79F2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proofErr w:type="spellStart"/>
      <w:r>
        <w:rPr>
          <w:rFonts w:asciiTheme="minorHAnsi" w:hAnsiTheme="minorHAnsi"/>
          <w:sz w:val="22"/>
          <w:szCs w:val="22"/>
        </w:rPr>
        <w:t>Čirik</w:t>
      </w:r>
      <w:proofErr w:type="spellEnd"/>
      <w:r>
        <w:rPr>
          <w:rFonts w:asciiTheme="minorHAnsi" w:hAnsiTheme="minorHAnsi"/>
          <w:sz w:val="22"/>
          <w:szCs w:val="22"/>
        </w:rPr>
        <w:t xml:space="preserve"> žiada obecné zastupiteľstvo o vyjadrenie sa k návrhu, na základe ktorého spoločnosť plánuje po ukončení stavebných prác a vydaní kolaudačných rozhodnutí previesť predmetnú parcelu resp. komunikáciu aj s vybudovanou infraštruktúrou formou daru, prípadne predajom za symbolickú cenu do majetku Obce Kráľová nad Váhom.</w:t>
      </w:r>
    </w:p>
    <w:p w:rsidR="00AE79F2" w:rsidRDefault="00AE79F2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prerokovali komisie obecného zastupiteľstva na svojich zasadnutiach.</w:t>
      </w:r>
    </w:p>
    <w:p w:rsidR="00AE79F2" w:rsidRDefault="00AE79F2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1861F1">
        <w:rPr>
          <w:rFonts w:asciiTheme="minorHAnsi" w:hAnsiTheme="minorHAnsi"/>
          <w:sz w:val="22"/>
          <w:szCs w:val="22"/>
        </w:rPr>
        <w:t>prerokovaní poslanci OZ prijali:</w:t>
      </w:r>
    </w:p>
    <w:p w:rsidR="00AE79F2" w:rsidRPr="001861F1" w:rsidRDefault="001861F1" w:rsidP="00AE79F2">
      <w:pPr>
        <w:jc w:val="both"/>
        <w:rPr>
          <w:rFonts w:asciiTheme="minorHAnsi" w:hAnsiTheme="minorHAnsi"/>
          <w:b/>
          <w:sz w:val="22"/>
          <w:szCs w:val="22"/>
        </w:rPr>
      </w:pPr>
      <w:r w:rsidRPr="001861F1">
        <w:rPr>
          <w:rFonts w:asciiTheme="minorHAnsi" w:hAnsiTheme="minorHAnsi"/>
          <w:b/>
          <w:sz w:val="22"/>
          <w:szCs w:val="22"/>
        </w:rPr>
        <w:t>Uznesenie číslo 85</w:t>
      </w:r>
      <w:r w:rsidR="00AE79F2" w:rsidRPr="001861F1">
        <w:rPr>
          <w:rFonts w:asciiTheme="minorHAnsi" w:hAnsiTheme="minorHAnsi"/>
          <w:b/>
          <w:sz w:val="22"/>
          <w:szCs w:val="22"/>
        </w:rPr>
        <w:t>/2015-OZ</w:t>
      </w:r>
    </w:p>
    <w:p w:rsidR="00AE79F2" w:rsidRPr="001861F1" w:rsidRDefault="00AE79F2" w:rsidP="00AE79F2">
      <w:pPr>
        <w:jc w:val="both"/>
        <w:rPr>
          <w:rFonts w:asciiTheme="minorHAnsi" w:hAnsiTheme="minorHAnsi"/>
          <w:b/>
          <w:sz w:val="22"/>
          <w:szCs w:val="22"/>
        </w:rPr>
      </w:pPr>
      <w:r w:rsidRPr="001861F1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AE79F2" w:rsidRPr="001861F1" w:rsidRDefault="001861F1" w:rsidP="00AE79F2">
      <w:pPr>
        <w:jc w:val="both"/>
        <w:rPr>
          <w:rFonts w:asciiTheme="minorHAnsi" w:hAnsiTheme="minorHAnsi"/>
          <w:b/>
          <w:sz w:val="22"/>
          <w:szCs w:val="22"/>
        </w:rPr>
      </w:pPr>
      <w:r w:rsidRPr="001861F1">
        <w:rPr>
          <w:rFonts w:asciiTheme="minorHAnsi" w:hAnsiTheme="minorHAnsi"/>
          <w:b/>
          <w:sz w:val="22"/>
          <w:szCs w:val="22"/>
        </w:rPr>
        <w:t xml:space="preserve">b </w:t>
      </w:r>
      <w:r w:rsidR="00AE79F2" w:rsidRPr="001861F1">
        <w:rPr>
          <w:rFonts w:asciiTheme="minorHAnsi" w:hAnsiTheme="minorHAnsi"/>
          <w:b/>
          <w:sz w:val="22"/>
          <w:szCs w:val="22"/>
        </w:rPr>
        <w:t>e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r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i</w:t>
      </w:r>
      <w:r w:rsidRPr="001861F1">
        <w:rPr>
          <w:rFonts w:asciiTheme="minorHAnsi" w:hAnsiTheme="minorHAnsi"/>
          <w:b/>
          <w:sz w:val="22"/>
          <w:szCs w:val="22"/>
        </w:rPr>
        <w:t> </w:t>
      </w:r>
      <w:r w:rsidR="00AE79F2" w:rsidRPr="001861F1">
        <w:rPr>
          <w:rFonts w:asciiTheme="minorHAnsi" w:hAnsiTheme="minorHAnsi"/>
          <w:b/>
          <w:sz w:val="22"/>
          <w:szCs w:val="22"/>
        </w:rPr>
        <w:t>e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n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a</w:t>
      </w:r>
      <w:r w:rsidRPr="001861F1">
        <w:rPr>
          <w:rFonts w:asciiTheme="minorHAnsi" w:hAnsiTheme="minorHAnsi"/>
          <w:b/>
          <w:sz w:val="22"/>
          <w:szCs w:val="22"/>
        </w:rPr>
        <w:t xml:space="preserve">   </w:t>
      </w:r>
      <w:r w:rsidR="00AE79F2" w:rsidRPr="001861F1">
        <w:rPr>
          <w:rFonts w:asciiTheme="minorHAnsi" w:hAnsiTheme="minorHAnsi"/>
          <w:b/>
          <w:sz w:val="22"/>
          <w:szCs w:val="22"/>
        </w:rPr>
        <w:t>v</w:t>
      </w:r>
      <w:r w:rsidRPr="001861F1">
        <w:rPr>
          <w:rFonts w:asciiTheme="minorHAnsi" w:hAnsiTheme="minorHAnsi"/>
          <w:b/>
          <w:sz w:val="22"/>
          <w:szCs w:val="22"/>
        </w:rPr>
        <w:t> </w:t>
      </w:r>
      <w:r w:rsidR="00AE79F2" w:rsidRPr="001861F1">
        <w:rPr>
          <w:rFonts w:asciiTheme="minorHAnsi" w:hAnsiTheme="minorHAnsi"/>
          <w:b/>
          <w:sz w:val="22"/>
          <w:szCs w:val="22"/>
        </w:rPr>
        <w:t>e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d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o</w:t>
      </w:r>
      <w:r w:rsidRPr="001861F1">
        <w:rPr>
          <w:rFonts w:asciiTheme="minorHAnsi" w:hAnsiTheme="minorHAnsi"/>
          <w:b/>
          <w:sz w:val="22"/>
          <w:szCs w:val="22"/>
        </w:rPr>
        <w:t> </w:t>
      </w:r>
      <w:r w:rsidR="00AE79F2" w:rsidRPr="001861F1">
        <w:rPr>
          <w:rFonts w:asciiTheme="minorHAnsi" w:hAnsiTheme="minorHAnsi"/>
          <w:b/>
          <w:sz w:val="22"/>
          <w:szCs w:val="22"/>
        </w:rPr>
        <w:t>m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i</w:t>
      </w:r>
      <w:r w:rsidRPr="001861F1">
        <w:rPr>
          <w:rFonts w:asciiTheme="minorHAnsi" w:hAnsiTheme="minorHAnsi"/>
          <w:b/>
          <w:sz w:val="22"/>
          <w:szCs w:val="22"/>
        </w:rPr>
        <w:t xml:space="preserve"> </w:t>
      </w:r>
      <w:r w:rsidR="00AE79F2" w:rsidRPr="001861F1">
        <w:rPr>
          <w:rFonts w:asciiTheme="minorHAnsi" w:hAnsiTheme="minorHAnsi"/>
          <w:b/>
          <w:sz w:val="22"/>
          <w:szCs w:val="22"/>
        </w:rPr>
        <w:t>e</w:t>
      </w:r>
    </w:p>
    <w:p w:rsidR="00AE79F2" w:rsidRPr="001861F1" w:rsidRDefault="00AE79F2" w:rsidP="00AE79F2">
      <w:pPr>
        <w:jc w:val="both"/>
        <w:rPr>
          <w:rFonts w:asciiTheme="minorHAnsi" w:hAnsiTheme="minorHAnsi"/>
          <w:b/>
          <w:sz w:val="22"/>
          <w:szCs w:val="22"/>
        </w:rPr>
      </w:pPr>
      <w:r w:rsidRPr="001861F1">
        <w:rPr>
          <w:rFonts w:asciiTheme="minorHAnsi" w:hAnsiTheme="minorHAnsi"/>
          <w:b/>
          <w:sz w:val="22"/>
          <w:szCs w:val="22"/>
        </w:rPr>
        <w:t xml:space="preserve">návrh na prevod parcely č. 3299/214 (komunikácia vo výstavbe) do majetku obce, na ktorej prebiehajú stavebné práce spojené s výstavbou infraštruktúry nového stavebného obvodu Jozefovský hon II. </w:t>
      </w:r>
    </w:p>
    <w:p w:rsidR="00AE79F2" w:rsidRDefault="00AE79F2" w:rsidP="001861F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861F1">
        <w:rPr>
          <w:rFonts w:asciiTheme="minorHAnsi" w:hAnsiTheme="minorHAnsi"/>
          <w:b/>
          <w:sz w:val="22"/>
          <w:szCs w:val="22"/>
        </w:rPr>
        <w:t>O prevzatí komunikácie do majetku obce obecné zastupiteľstvo bude rozhodovať po ukončení stave</w:t>
      </w:r>
      <w:r w:rsidR="001861F1" w:rsidRPr="001861F1">
        <w:rPr>
          <w:rFonts w:asciiTheme="minorHAnsi" w:hAnsiTheme="minorHAnsi"/>
          <w:b/>
          <w:sz w:val="22"/>
          <w:szCs w:val="22"/>
        </w:rPr>
        <w:t>bných prác a vydaní kolaudačných</w:t>
      </w:r>
      <w:r w:rsidRPr="001861F1">
        <w:rPr>
          <w:rFonts w:asciiTheme="minorHAnsi" w:hAnsiTheme="minorHAnsi"/>
          <w:b/>
          <w:sz w:val="22"/>
          <w:szCs w:val="22"/>
        </w:rPr>
        <w:t xml:space="preserve"> rozh</w:t>
      </w:r>
      <w:r w:rsidR="001861F1" w:rsidRPr="001861F1">
        <w:rPr>
          <w:rFonts w:asciiTheme="minorHAnsi" w:hAnsiTheme="minorHAnsi"/>
          <w:b/>
          <w:sz w:val="22"/>
          <w:szCs w:val="22"/>
        </w:rPr>
        <w:t>odnutí</w:t>
      </w:r>
      <w:r w:rsidRPr="001861F1">
        <w:rPr>
          <w:rFonts w:asciiTheme="minorHAnsi" w:hAnsiTheme="minorHAnsi"/>
          <w:b/>
          <w:sz w:val="22"/>
          <w:szCs w:val="22"/>
        </w:rPr>
        <w:t>.</w:t>
      </w:r>
    </w:p>
    <w:p w:rsidR="001861F1" w:rsidRPr="009B1046" w:rsidRDefault="001861F1" w:rsidP="001861F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1861F1" w:rsidRDefault="001861F1" w:rsidP="001861F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Návrh brali na vedomie 7 poslanci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861F1" w:rsidRPr="001861F1" w:rsidRDefault="001861F1" w:rsidP="001861F1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61F1">
        <w:rPr>
          <w:rFonts w:asciiTheme="minorHAnsi" w:hAnsiTheme="minorHAnsi" w:cstheme="minorHAnsi"/>
          <w:b/>
          <w:sz w:val="22"/>
          <w:szCs w:val="22"/>
        </w:rPr>
        <w:t xml:space="preserve">Žiadosť o náhradné bývanie – Štefan </w:t>
      </w:r>
      <w:proofErr w:type="spellStart"/>
      <w:r w:rsidRPr="001861F1">
        <w:rPr>
          <w:rFonts w:asciiTheme="minorHAnsi" w:hAnsiTheme="minorHAnsi" w:cstheme="minorHAnsi"/>
          <w:b/>
          <w:sz w:val="22"/>
          <w:szCs w:val="22"/>
        </w:rPr>
        <w:t>Karvai</w:t>
      </w:r>
      <w:proofErr w:type="spellEnd"/>
      <w:r w:rsidRPr="001861F1">
        <w:rPr>
          <w:rFonts w:asciiTheme="minorHAnsi" w:hAnsiTheme="minorHAnsi" w:cstheme="minorHAnsi"/>
          <w:b/>
          <w:sz w:val="22"/>
          <w:szCs w:val="22"/>
        </w:rPr>
        <w:t xml:space="preserve">, Kráľová nad Váhom bez </w:t>
      </w:r>
      <w:proofErr w:type="spellStart"/>
      <w:r w:rsidRPr="001861F1">
        <w:rPr>
          <w:rFonts w:asciiTheme="minorHAnsi" w:hAnsiTheme="minorHAnsi" w:cstheme="minorHAnsi"/>
          <w:b/>
          <w:sz w:val="22"/>
          <w:szCs w:val="22"/>
        </w:rPr>
        <w:t>súp</w:t>
      </w:r>
      <w:proofErr w:type="spellEnd"/>
      <w:r w:rsidRPr="001861F1">
        <w:rPr>
          <w:rFonts w:asciiTheme="minorHAnsi" w:hAnsiTheme="minorHAnsi" w:cstheme="minorHAnsi"/>
          <w:b/>
          <w:sz w:val="22"/>
          <w:szCs w:val="22"/>
        </w:rPr>
        <w:t>. č.</w:t>
      </w:r>
    </w:p>
    <w:p w:rsidR="001426EB" w:rsidRDefault="001426EB" w:rsidP="001861F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informoval prítomných </w:t>
      </w:r>
      <w:r w:rsidR="009833CF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obsahom žiadosti.</w:t>
      </w:r>
    </w:p>
    <w:p w:rsidR="00832824" w:rsidRDefault="001426EB" w:rsidP="00832824">
      <w:pPr>
        <w:jc w:val="both"/>
        <w:rPr>
          <w:rFonts w:asciiTheme="minorHAnsi" w:hAnsiTheme="minorHAnsi"/>
          <w:sz w:val="22"/>
          <w:szCs w:val="22"/>
        </w:rPr>
      </w:pPr>
      <w:r w:rsidRPr="006A58D3">
        <w:rPr>
          <w:rFonts w:asciiTheme="minorHAnsi" w:hAnsiTheme="minorHAnsi"/>
          <w:b/>
          <w:sz w:val="22"/>
          <w:szCs w:val="22"/>
        </w:rPr>
        <w:t xml:space="preserve">Mgr. </w:t>
      </w:r>
      <w:proofErr w:type="spellStart"/>
      <w:r w:rsidRPr="006A58D3">
        <w:rPr>
          <w:rFonts w:asciiTheme="minorHAnsi" w:hAnsiTheme="minorHAnsi"/>
          <w:b/>
          <w:sz w:val="22"/>
          <w:szCs w:val="22"/>
        </w:rPr>
        <w:t>Hajnalka</w:t>
      </w:r>
      <w:proofErr w:type="spellEnd"/>
      <w:r w:rsidRPr="006A58D3">
        <w:rPr>
          <w:rFonts w:asciiTheme="minorHAnsi" w:hAnsi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/>
          <w:sz w:val="22"/>
          <w:szCs w:val="22"/>
        </w:rPr>
        <w:t xml:space="preserve"> – dodala, že </w:t>
      </w:r>
      <w:r w:rsidR="006A58D3">
        <w:rPr>
          <w:rFonts w:asciiTheme="minorHAnsi" w:hAnsiTheme="minorHAnsi"/>
          <w:sz w:val="22"/>
          <w:szCs w:val="22"/>
        </w:rPr>
        <w:t>Komisia školstva, mládeže, sociálnych vecí a informovanosti na svojom zasadnutí prerokovala žiadosť,</w:t>
      </w:r>
      <w:r w:rsidR="009833CF">
        <w:rPr>
          <w:rFonts w:asciiTheme="minorHAnsi" w:hAnsiTheme="minorHAnsi"/>
          <w:sz w:val="22"/>
          <w:szCs w:val="22"/>
        </w:rPr>
        <w:t xml:space="preserve"> kde bolo konštatované, niektorí</w:t>
      </w:r>
      <w:r w:rsidR="006A58D3">
        <w:rPr>
          <w:rFonts w:asciiTheme="minorHAnsi" w:hAnsiTheme="minorHAnsi"/>
          <w:sz w:val="22"/>
          <w:szCs w:val="22"/>
        </w:rPr>
        <w:t xml:space="preserve"> občania „poradcovia“ žiadateľa a sám žiadateľ nie sú </w:t>
      </w:r>
      <w:r w:rsidR="009833CF">
        <w:rPr>
          <w:rFonts w:asciiTheme="minorHAnsi" w:hAnsiTheme="minorHAnsi"/>
          <w:sz w:val="22"/>
          <w:szCs w:val="22"/>
        </w:rPr>
        <w:t>si vedomí</w:t>
      </w:r>
      <w:r w:rsidR="006A58D3">
        <w:rPr>
          <w:rFonts w:asciiTheme="minorHAnsi" w:hAnsiTheme="minorHAnsi"/>
          <w:sz w:val="22"/>
          <w:szCs w:val="22"/>
        </w:rPr>
        <w:t xml:space="preserve">  toho, čo znamená náhradné bývanie podľa zákona a dávajú </w:t>
      </w:r>
      <w:r w:rsidR="009833CF">
        <w:rPr>
          <w:rFonts w:asciiTheme="minorHAnsi" w:hAnsiTheme="minorHAnsi"/>
          <w:sz w:val="22"/>
          <w:szCs w:val="22"/>
        </w:rPr>
        <w:t xml:space="preserve">mu </w:t>
      </w:r>
      <w:r w:rsidR="006A58D3">
        <w:rPr>
          <w:rFonts w:asciiTheme="minorHAnsi" w:hAnsiTheme="minorHAnsi"/>
          <w:sz w:val="22"/>
          <w:szCs w:val="22"/>
        </w:rPr>
        <w:t xml:space="preserve">zlé rady. </w:t>
      </w:r>
    </w:p>
    <w:p w:rsidR="006A36E1" w:rsidRDefault="006A58D3" w:rsidP="001861F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členovia komisie dospeli k záveru, že zo strany obce</w:t>
      </w:r>
      <w:r w:rsidR="009833C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832824">
        <w:rPr>
          <w:rFonts w:asciiTheme="minorHAnsi" w:hAnsiTheme="minorHAnsi"/>
          <w:sz w:val="22"/>
          <w:szCs w:val="22"/>
        </w:rPr>
        <w:t xml:space="preserve">aj zo strany obyvateľov obce už </w:t>
      </w:r>
      <w:r>
        <w:rPr>
          <w:rFonts w:asciiTheme="minorHAnsi" w:hAnsiTheme="minorHAnsi"/>
          <w:sz w:val="22"/>
          <w:szCs w:val="22"/>
        </w:rPr>
        <w:t xml:space="preserve">bola </w:t>
      </w:r>
      <w:r w:rsidR="00832824">
        <w:rPr>
          <w:rFonts w:asciiTheme="minorHAnsi" w:hAnsiTheme="minorHAnsi"/>
          <w:sz w:val="22"/>
          <w:szCs w:val="22"/>
        </w:rPr>
        <w:t>poskytnutá dostatočná pomoc</w:t>
      </w:r>
      <w:r w:rsidR="00832824" w:rsidRPr="00832824">
        <w:rPr>
          <w:rFonts w:asciiTheme="minorHAnsi" w:hAnsiTheme="minorHAnsi"/>
          <w:sz w:val="22"/>
          <w:szCs w:val="22"/>
        </w:rPr>
        <w:t xml:space="preserve"> </w:t>
      </w:r>
      <w:r w:rsidR="00832824">
        <w:rPr>
          <w:rFonts w:asciiTheme="minorHAnsi" w:hAnsiTheme="minorHAnsi"/>
          <w:sz w:val="22"/>
          <w:szCs w:val="22"/>
        </w:rPr>
        <w:t>pre rodinu, ktorú si nevážila.</w:t>
      </w:r>
      <w:r>
        <w:rPr>
          <w:rFonts w:asciiTheme="minorHAnsi" w:hAnsiTheme="minorHAnsi"/>
          <w:sz w:val="22"/>
          <w:szCs w:val="22"/>
        </w:rPr>
        <w:t xml:space="preserve"> </w:t>
      </w:r>
      <w:r w:rsidR="009833CF">
        <w:rPr>
          <w:rFonts w:asciiTheme="minorHAnsi" w:hAnsiTheme="minorHAnsi"/>
          <w:sz w:val="22"/>
          <w:szCs w:val="22"/>
        </w:rPr>
        <w:t>Materiálnu</w:t>
      </w:r>
      <w:r w:rsidR="00832824">
        <w:rPr>
          <w:rFonts w:asciiTheme="minorHAnsi" w:hAnsiTheme="minorHAnsi"/>
          <w:sz w:val="22"/>
          <w:szCs w:val="22"/>
        </w:rPr>
        <w:t xml:space="preserve"> pomoc zničili a mali veľké </w:t>
      </w:r>
    </w:p>
    <w:p w:rsidR="006A36E1" w:rsidRDefault="006A36E1" w:rsidP="006A36E1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-78-</w:t>
      </w:r>
    </w:p>
    <w:p w:rsidR="00CA2438" w:rsidRDefault="00832824" w:rsidP="001861F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nedoplatky za dodávku elektriny a vody. Navrhujú v spolupráci s ÚPSVaR Šaľa organizovať prípadovú konferenciu na riešenie situácie v rodine.</w:t>
      </w:r>
    </w:p>
    <w:p w:rsidR="00CA2438" w:rsidRDefault="00CA2438" w:rsidP="001861F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poslancami OZ ohľadom situácie v rodine (viď. záznam na DVD).</w:t>
      </w:r>
    </w:p>
    <w:p w:rsidR="00CA2438" w:rsidRDefault="00CA2438" w:rsidP="001861F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prijali:</w:t>
      </w:r>
    </w:p>
    <w:p w:rsidR="00CA2438" w:rsidRPr="00CA2438" w:rsidRDefault="00CA2438" w:rsidP="00CA2438">
      <w:pPr>
        <w:jc w:val="both"/>
        <w:rPr>
          <w:rFonts w:asciiTheme="minorHAnsi" w:hAnsiTheme="minorHAnsi"/>
          <w:b/>
          <w:sz w:val="22"/>
          <w:szCs w:val="22"/>
        </w:rPr>
      </w:pPr>
      <w:r w:rsidRPr="00CA2438">
        <w:rPr>
          <w:rFonts w:asciiTheme="minorHAnsi" w:hAnsiTheme="minorHAnsi"/>
          <w:b/>
          <w:sz w:val="22"/>
          <w:szCs w:val="22"/>
        </w:rPr>
        <w:t>Uznesenie číslo 86/2015-OZ</w:t>
      </w:r>
    </w:p>
    <w:p w:rsidR="00CA2438" w:rsidRPr="00CA2438" w:rsidRDefault="00CA2438" w:rsidP="00CA2438">
      <w:pPr>
        <w:jc w:val="both"/>
        <w:rPr>
          <w:rFonts w:asciiTheme="minorHAnsi" w:hAnsiTheme="minorHAnsi"/>
          <w:b/>
          <w:sz w:val="22"/>
          <w:szCs w:val="22"/>
        </w:rPr>
      </w:pPr>
      <w:r w:rsidRPr="00CA2438">
        <w:rPr>
          <w:rFonts w:asciiTheme="minorHAnsi" w:hAnsiTheme="minorHAnsi"/>
          <w:b/>
          <w:sz w:val="22"/>
          <w:szCs w:val="22"/>
        </w:rPr>
        <w:t xml:space="preserve">Obecné zastupiteľstvo v Kráľovej nad Váhom </w:t>
      </w:r>
    </w:p>
    <w:p w:rsidR="00CA2438" w:rsidRPr="00CA2438" w:rsidRDefault="00CA2438" w:rsidP="00CA2438">
      <w:pPr>
        <w:jc w:val="both"/>
        <w:rPr>
          <w:rFonts w:asciiTheme="minorHAnsi" w:hAnsiTheme="minorHAnsi"/>
          <w:b/>
          <w:sz w:val="22"/>
          <w:szCs w:val="22"/>
        </w:rPr>
      </w:pPr>
      <w:r w:rsidRPr="00CA2438">
        <w:rPr>
          <w:rFonts w:asciiTheme="minorHAnsi" w:hAnsiTheme="minorHAnsi"/>
          <w:b/>
          <w:sz w:val="22"/>
          <w:szCs w:val="22"/>
        </w:rPr>
        <w:t>b e r i e   n a   v e d o m i e</w:t>
      </w:r>
    </w:p>
    <w:p w:rsidR="001861F1" w:rsidRPr="00CA2438" w:rsidRDefault="00CA2438" w:rsidP="001861F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A2438">
        <w:rPr>
          <w:rFonts w:asciiTheme="minorHAnsi" w:hAnsiTheme="minorHAnsi"/>
          <w:b/>
          <w:sz w:val="22"/>
          <w:szCs w:val="22"/>
        </w:rPr>
        <w:t xml:space="preserve">žiadosť Štefana </w:t>
      </w:r>
      <w:proofErr w:type="spellStart"/>
      <w:r w:rsidRPr="00CA2438">
        <w:rPr>
          <w:rFonts w:asciiTheme="minorHAnsi" w:hAnsiTheme="minorHAnsi"/>
          <w:b/>
          <w:sz w:val="22"/>
          <w:szCs w:val="22"/>
        </w:rPr>
        <w:t>Karvaiho</w:t>
      </w:r>
      <w:proofErr w:type="spellEnd"/>
      <w:r w:rsidRPr="00CA2438">
        <w:rPr>
          <w:rFonts w:asciiTheme="minorHAnsi" w:hAnsiTheme="minorHAnsi"/>
          <w:b/>
          <w:sz w:val="22"/>
          <w:szCs w:val="22"/>
        </w:rPr>
        <w:t xml:space="preserve"> a navrhuje v spolupráci s ÚPSVaR Šaľa organizovať prípadovú konferenciu na riešenie situácie v rodine.</w:t>
      </w:r>
      <w:r w:rsidR="00832824" w:rsidRPr="00CA2438">
        <w:rPr>
          <w:rFonts w:asciiTheme="minorHAnsi" w:hAnsiTheme="minorHAnsi"/>
          <w:b/>
          <w:sz w:val="22"/>
          <w:szCs w:val="22"/>
        </w:rPr>
        <w:t xml:space="preserve">  </w:t>
      </w:r>
      <w:r w:rsidR="006A58D3" w:rsidRPr="00CA2438">
        <w:rPr>
          <w:rFonts w:asciiTheme="minorHAnsi" w:hAnsiTheme="minorHAnsi"/>
          <w:b/>
          <w:sz w:val="22"/>
          <w:szCs w:val="22"/>
        </w:rPr>
        <w:t xml:space="preserve">  </w:t>
      </w:r>
    </w:p>
    <w:p w:rsidR="00CA2438" w:rsidRPr="009B1046" w:rsidRDefault="00CA2438" w:rsidP="00CA243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CA2438" w:rsidRDefault="00CA2438" w:rsidP="00CA243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Žiadosť brali na vedomie 7 poslanci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164C2" w:rsidRPr="000164C2" w:rsidRDefault="000164C2" w:rsidP="000164C2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4C2">
        <w:rPr>
          <w:rFonts w:asciiTheme="minorHAnsi" w:hAnsiTheme="minorHAnsi" w:cstheme="minorHAnsi"/>
          <w:b/>
          <w:sz w:val="22"/>
          <w:szCs w:val="22"/>
        </w:rPr>
        <w:t>Návrh na usporiadanie „Deň dôchodcov 2015“</w:t>
      </w:r>
    </w:p>
    <w:p w:rsidR="006158D0" w:rsidRDefault="000164C2" w:rsidP="006158D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0164C2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0164C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164C2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0164C2">
        <w:rPr>
          <w:rFonts w:asciiTheme="minorHAnsi" w:hAnsiTheme="minorHAnsi"/>
          <w:b/>
          <w:sz w:val="22"/>
          <w:szCs w:val="22"/>
        </w:rPr>
        <w:t>, starosta obce</w:t>
      </w:r>
      <w:r w:rsidRPr="000164C2">
        <w:rPr>
          <w:rFonts w:asciiTheme="minorHAnsi" w:hAnsiTheme="minorHAnsi"/>
          <w:sz w:val="22"/>
          <w:szCs w:val="22"/>
        </w:rPr>
        <w:t xml:space="preserve"> – navrhol </w:t>
      </w:r>
      <w:r>
        <w:rPr>
          <w:rFonts w:asciiTheme="minorHAnsi" w:hAnsiTheme="minorHAnsi"/>
          <w:sz w:val="22"/>
          <w:szCs w:val="22"/>
        </w:rPr>
        <w:t>dňa 16. októbra 2015 usporiadať „Deň dôchodcov 2015“. V</w:t>
      </w:r>
      <w:r w:rsidRPr="000164C2">
        <w:rPr>
          <w:rFonts w:asciiTheme="minorHAnsi" w:hAnsiTheme="minorHAnsi"/>
          <w:sz w:val="22"/>
          <w:szCs w:val="22"/>
        </w:rPr>
        <w:t xml:space="preserve"> obci je tradíciou každý rok z príležitosti mesiaca úcty k starším usporiadať stretnutie dôchodcov, ktorí už dovŕšili  60 rokov -  ženy, a 62 rokov - muži. </w:t>
      </w:r>
      <w:r>
        <w:rPr>
          <w:rFonts w:asciiTheme="minorHAnsi" w:hAnsiTheme="minorHAnsi"/>
          <w:sz w:val="22"/>
          <w:szCs w:val="22"/>
        </w:rPr>
        <w:t xml:space="preserve">Dôchodcovia obdŕžajú </w:t>
      </w:r>
      <w:r w:rsidRPr="000164C2">
        <w:rPr>
          <w:rFonts w:asciiTheme="minorHAnsi" w:hAnsiTheme="minorHAnsi"/>
          <w:sz w:val="22"/>
          <w:szCs w:val="22"/>
        </w:rPr>
        <w:t>poukážku na nákup potravín v hodnote 10,- E</w:t>
      </w:r>
      <w:r>
        <w:rPr>
          <w:rFonts w:asciiTheme="minorHAnsi" w:hAnsiTheme="minorHAnsi"/>
          <w:sz w:val="22"/>
          <w:szCs w:val="22"/>
        </w:rPr>
        <w:t xml:space="preserve">UR a občerstvenie. V kultúrnom programe vystúpi hudobná skupina CSIZMÁR BAND. V tomto roku </w:t>
      </w:r>
      <w:r w:rsidR="00B43D49">
        <w:rPr>
          <w:rFonts w:asciiTheme="minorHAnsi" w:hAnsiTheme="minorHAnsi"/>
          <w:sz w:val="22"/>
          <w:szCs w:val="22"/>
        </w:rPr>
        <w:t xml:space="preserve">na návrh poslancov OZ poukážka bude opatrená ochrannými známkami. </w:t>
      </w:r>
      <w:proofErr w:type="spellStart"/>
      <w:r w:rsidR="00B43D49">
        <w:rPr>
          <w:rFonts w:asciiTheme="minorHAnsi" w:hAnsiTheme="minorHAnsi"/>
          <w:sz w:val="22"/>
          <w:szCs w:val="22"/>
        </w:rPr>
        <w:t>Benefitné</w:t>
      </w:r>
      <w:proofErr w:type="spellEnd"/>
      <w:r w:rsidR="00B43D49">
        <w:rPr>
          <w:rFonts w:asciiTheme="minorHAnsi" w:hAnsiTheme="minorHAnsi"/>
          <w:sz w:val="22"/>
          <w:szCs w:val="22"/>
        </w:rPr>
        <w:t xml:space="preserve"> poukážky vyrába</w:t>
      </w:r>
      <w:r>
        <w:rPr>
          <w:rFonts w:asciiTheme="minorHAnsi" w:hAnsiTheme="minorHAnsi"/>
          <w:sz w:val="22"/>
          <w:szCs w:val="22"/>
        </w:rPr>
        <w:t xml:space="preserve"> </w:t>
      </w:r>
      <w:r w:rsidR="00B43D49">
        <w:rPr>
          <w:rFonts w:asciiTheme="minorHAnsi" w:hAnsiTheme="minorHAnsi"/>
          <w:sz w:val="22"/>
          <w:szCs w:val="22"/>
        </w:rPr>
        <w:t xml:space="preserve">spoločnosť DOXX – Stravné lístky  s. r. o. Žilina. Za dodávku je potrebné uhradiť zálohovú faktúru v hodnote 3360,- EUR, preto žiada poslancov OZ o schválenie úhrady. </w:t>
      </w:r>
    </w:p>
    <w:p w:rsidR="000164C2" w:rsidRPr="000164C2" w:rsidRDefault="006158D0" w:rsidP="006158D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6158D0">
        <w:rPr>
          <w:rFonts w:asciiTheme="minorHAnsi" w:hAnsiTheme="minorHAnsi"/>
          <w:b/>
          <w:sz w:val="22"/>
          <w:szCs w:val="22"/>
        </w:rPr>
        <w:t>Ondrej Kožuch, poslanec OZ</w:t>
      </w:r>
      <w:r>
        <w:rPr>
          <w:rFonts w:asciiTheme="minorHAnsi" w:hAnsiTheme="minorHAnsi"/>
          <w:sz w:val="22"/>
          <w:szCs w:val="22"/>
        </w:rPr>
        <w:t xml:space="preserve"> – zdôraznil, aby bolo ešte raz preverené, či za poukážky DOXX Plus sa dajú kúpiť aj potraviny, nakoľko má skúsenosti, že v minulosti sa mohli len kúpiť darčeky. </w:t>
      </w:r>
      <w:r w:rsidR="000164C2">
        <w:rPr>
          <w:rFonts w:asciiTheme="minorHAnsi" w:hAnsiTheme="minorHAnsi"/>
          <w:sz w:val="22"/>
          <w:szCs w:val="22"/>
        </w:rPr>
        <w:t xml:space="preserve"> </w:t>
      </w:r>
    </w:p>
    <w:p w:rsidR="000164C2" w:rsidRPr="000164C2" w:rsidRDefault="000164C2" w:rsidP="000164C2">
      <w:pPr>
        <w:jc w:val="both"/>
        <w:rPr>
          <w:rFonts w:asciiTheme="minorHAnsi" w:hAnsiTheme="minorHAnsi"/>
          <w:sz w:val="22"/>
          <w:szCs w:val="22"/>
        </w:rPr>
      </w:pPr>
      <w:r w:rsidRPr="000164C2">
        <w:rPr>
          <w:rFonts w:asciiTheme="minorHAnsi" w:hAnsiTheme="minorHAnsi"/>
          <w:sz w:val="22"/>
          <w:szCs w:val="22"/>
        </w:rPr>
        <w:t>Po prerokovaní poslanci obecného zastupiteľstva prijali:</w:t>
      </w:r>
    </w:p>
    <w:p w:rsidR="000164C2" w:rsidRPr="000164C2" w:rsidRDefault="000164C2" w:rsidP="000164C2">
      <w:pPr>
        <w:jc w:val="both"/>
        <w:rPr>
          <w:rFonts w:asciiTheme="minorHAnsi" w:hAnsiTheme="minorHAnsi"/>
          <w:sz w:val="22"/>
          <w:szCs w:val="22"/>
        </w:rPr>
      </w:pPr>
    </w:p>
    <w:p w:rsidR="000164C2" w:rsidRPr="000164C2" w:rsidRDefault="00B43D49" w:rsidP="000164C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87/2015</w:t>
      </w:r>
      <w:r w:rsidR="000164C2" w:rsidRPr="000164C2">
        <w:rPr>
          <w:rFonts w:asciiTheme="minorHAnsi" w:hAnsiTheme="minorHAnsi"/>
          <w:b/>
          <w:sz w:val="22"/>
          <w:szCs w:val="22"/>
        </w:rPr>
        <w:t>-OZ</w:t>
      </w:r>
    </w:p>
    <w:p w:rsidR="000164C2" w:rsidRPr="000164C2" w:rsidRDefault="000164C2" w:rsidP="000164C2">
      <w:pPr>
        <w:jc w:val="both"/>
        <w:rPr>
          <w:rFonts w:asciiTheme="minorHAnsi" w:hAnsiTheme="minorHAnsi"/>
          <w:b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0164C2" w:rsidRPr="000164C2" w:rsidRDefault="000164C2" w:rsidP="000164C2">
      <w:pPr>
        <w:jc w:val="both"/>
        <w:rPr>
          <w:rFonts w:asciiTheme="minorHAnsi" w:hAnsiTheme="minorHAnsi"/>
          <w:b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 xml:space="preserve">s c h v á l i l o </w:t>
      </w:r>
    </w:p>
    <w:p w:rsidR="000164C2" w:rsidRDefault="000164C2" w:rsidP="00B43D4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>usporiadanie slávno</w:t>
      </w:r>
      <w:r w:rsidR="00B43D49">
        <w:rPr>
          <w:rFonts w:asciiTheme="minorHAnsi" w:hAnsiTheme="minorHAnsi"/>
          <w:b/>
          <w:sz w:val="22"/>
          <w:szCs w:val="22"/>
        </w:rPr>
        <w:t>sti  „Deň dôchodcov 2015“ dňa 16. októbra 2015</w:t>
      </w:r>
      <w:r w:rsidRPr="000164C2">
        <w:rPr>
          <w:rFonts w:asciiTheme="minorHAnsi" w:hAnsiTheme="minorHAnsi"/>
          <w:b/>
          <w:sz w:val="22"/>
          <w:szCs w:val="22"/>
        </w:rPr>
        <w:t>, pridelenie poukážky v hodnote 10,- EUR a</w:t>
      </w:r>
      <w:r w:rsidR="002B7589">
        <w:rPr>
          <w:rFonts w:asciiTheme="minorHAnsi" w:hAnsiTheme="minorHAnsi"/>
          <w:b/>
          <w:sz w:val="22"/>
          <w:szCs w:val="22"/>
        </w:rPr>
        <w:t> </w:t>
      </w:r>
      <w:r w:rsidRPr="000164C2">
        <w:rPr>
          <w:rFonts w:asciiTheme="minorHAnsi" w:hAnsiTheme="minorHAnsi"/>
          <w:b/>
          <w:sz w:val="22"/>
          <w:szCs w:val="22"/>
        </w:rPr>
        <w:t>občerstvenie</w:t>
      </w:r>
    </w:p>
    <w:p w:rsidR="002B7589" w:rsidRPr="009B1046" w:rsidRDefault="002B7589" w:rsidP="002B75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2B7589" w:rsidRPr="002B7589" w:rsidRDefault="002B7589" w:rsidP="00B43D4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Usporiadanie slávnosti schválilo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43D49" w:rsidRDefault="00B43D49" w:rsidP="00B43D4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43D49">
        <w:rPr>
          <w:rFonts w:asciiTheme="minorHAnsi" w:hAnsiTheme="minorHAnsi"/>
          <w:sz w:val="22"/>
          <w:szCs w:val="22"/>
        </w:rPr>
        <w:t>a</w:t>
      </w:r>
    </w:p>
    <w:p w:rsidR="00B43D49" w:rsidRPr="000164C2" w:rsidRDefault="00B43D49" w:rsidP="00B43D4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88/2015</w:t>
      </w:r>
      <w:r w:rsidRPr="000164C2">
        <w:rPr>
          <w:rFonts w:asciiTheme="minorHAnsi" w:hAnsiTheme="minorHAnsi"/>
          <w:b/>
          <w:sz w:val="22"/>
          <w:szCs w:val="22"/>
        </w:rPr>
        <w:t>-OZ</w:t>
      </w:r>
    </w:p>
    <w:p w:rsidR="00B43D49" w:rsidRPr="000164C2" w:rsidRDefault="00B43D49" w:rsidP="00B43D49">
      <w:pPr>
        <w:jc w:val="both"/>
        <w:rPr>
          <w:rFonts w:asciiTheme="minorHAnsi" w:hAnsiTheme="minorHAnsi"/>
          <w:b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B43D49" w:rsidRPr="000164C2" w:rsidRDefault="00B43D49" w:rsidP="00B43D49">
      <w:pPr>
        <w:jc w:val="both"/>
        <w:rPr>
          <w:rFonts w:asciiTheme="minorHAnsi" w:hAnsiTheme="minorHAnsi"/>
          <w:b/>
          <w:sz w:val="22"/>
          <w:szCs w:val="22"/>
        </w:rPr>
      </w:pPr>
      <w:r w:rsidRPr="000164C2">
        <w:rPr>
          <w:rFonts w:asciiTheme="minorHAnsi" w:hAnsiTheme="minorHAnsi"/>
          <w:b/>
          <w:sz w:val="22"/>
          <w:szCs w:val="22"/>
        </w:rPr>
        <w:t xml:space="preserve">s c h v á l i l o </w:t>
      </w:r>
    </w:p>
    <w:p w:rsidR="00B43D49" w:rsidRPr="002B7589" w:rsidRDefault="00B43D49" w:rsidP="00B43D4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2B7589">
        <w:rPr>
          <w:rFonts w:asciiTheme="minorHAnsi" w:hAnsiTheme="minorHAnsi"/>
          <w:b/>
          <w:sz w:val="22"/>
          <w:szCs w:val="22"/>
        </w:rPr>
        <w:t xml:space="preserve">úhradu zálohovej faktúry č. 3253562830 </w:t>
      </w:r>
      <w:r w:rsidR="002B7589" w:rsidRPr="002B7589">
        <w:rPr>
          <w:rFonts w:asciiTheme="minorHAnsi" w:hAnsiTheme="minorHAnsi"/>
          <w:b/>
          <w:sz w:val="22"/>
          <w:szCs w:val="22"/>
        </w:rPr>
        <w:t xml:space="preserve">na dodanie </w:t>
      </w:r>
      <w:proofErr w:type="spellStart"/>
      <w:r w:rsidR="002B7589" w:rsidRPr="002B7589">
        <w:rPr>
          <w:rFonts w:asciiTheme="minorHAnsi" w:hAnsiTheme="minorHAnsi"/>
          <w:b/>
          <w:sz w:val="22"/>
          <w:szCs w:val="22"/>
        </w:rPr>
        <w:t>benefitných</w:t>
      </w:r>
      <w:proofErr w:type="spellEnd"/>
      <w:r w:rsidR="002B7589" w:rsidRPr="002B7589">
        <w:rPr>
          <w:rFonts w:asciiTheme="minorHAnsi" w:hAnsiTheme="minorHAnsi"/>
          <w:b/>
          <w:sz w:val="22"/>
          <w:szCs w:val="22"/>
        </w:rPr>
        <w:t xml:space="preserve"> poukážok DOXX Plus v celkovej hodnote 3360,- EUR</w:t>
      </w:r>
    </w:p>
    <w:p w:rsidR="002B7589" w:rsidRPr="009B1046" w:rsidRDefault="002B7589" w:rsidP="002B758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6A36E1" w:rsidRDefault="006A36E1" w:rsidP="002B758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A36E1" w:rsidRPr="006A36E1" w:rsidRDefault="006A36E1" w:rsidP="006A36E1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-79-</w:t>
      </w:r>
    </w:p>
    <w:p w:rsidR="002B7589" w:rsidRDefault="002B7589" w:rsidP="002B758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Úhradu zálohovej faktúry schválilo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B7589" w:rsidRPr="002B7589" w:rsidRDefault="002B7589" w:rsidP="002B7589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589">
        <w:rPr>
          <w:rFonts w:asciiTheme="minorHAnsi" w:hAnsiTheme="minorHAnsi" w:cstheme="minorHAnsi"/>
          <w:b/>
          <w:sz w:val="22"/>
          <w:szCs w:val="22"/>
        </w:rPr>
        <w:t>Návrh zmluvy o dielo – detské ihrisko</w:t>
      </w:r>
    </w:p>
    <w:p w:rsidR="002B7589" w:rsidRPr="002B7589" w:rsidRDefault="009833CF" w:rsidP="003A09DB">
      <w:pPr>
        <w:tabs>
          <w:tab w:val="left" w:pos="1620"/>
        </w:tabs>
        <w:spacing w:line="276" w:lineRule="auto"/>
        <w:ind w:left="66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>Starosta obce</w:t>
      </w:r>
      <w:r w:rsidR="003A09DB">
        <w:rPr>
          <w:rFonts w:asciiTheme="minorHAnsi" w:hAnsiTheme="minorHAnsi"/>
          <w:bCs/>
          <w:sz w:val="22"/>
          <w:szCs w:val="22"/>
          <w:lang w:eastAsia="cs-CZ"/>
        </w:rPr>
        <w:t xml:space="preserve"> informoval prítomných, že </w:t>
      </w:r>
      <w:r w:rsidR="002B7589" w:rsidRPr="002B7589">
        <w:rPr>
          <w:rFonts w:asciiTheme="minorHAnsi" w:hAnsiTheme="minorHAnsi"/>
          <w:bCs/>
          <w:sz w:val="22"/>
          <w:szCs w:val="22"/>
          <w:lang w:eastAsia="cs-CZ"/>
        </w:rPr>
        <w:t>bolo realizované výberové konanie na výber zhotoviteľa detského ihriska, ktoré bude umiestne</w:t>
      </w:r>
      <w:r>
        <w:rPr>
          <w:rFonts w:asciiTheme="minorHAnsi" w:hAnsiTheme="minorHAnsi"/>
          <w:bCs/>
          <w:sz w:val="22"/>
          <w:szCs w:val="22"/>
          <w:lang w:eastAsia="cs-CZ"/>
        </w:rPr>
        <w:t>né v areáli</w:t>
      </w:r>
      <w:r w:rsidR="003A09DB">
        <w:rPr>
          <w:rFonts w:asciiTheme="minorHAnsi" w:hAnsiTheme="minorHAnsi"/>
          <w:bCs/>
          <w:sz w:val="22"/>
          <w:szCs w:val="22"/>
          <w:lang w:eastAsia="cs-CZ"/>
        </w:rPr>
        <w:t xml:space="preserve"> futbalového ihriska</w:t>
      </w:r>
      <w:r w:rsidR="002B7589" w:rsidRPr="002B7589">
        <w:rPr>
          <w:rFonts w:asciiTheme="minorHAnsi" w:hAnsiTheme="minorHAnsi"/>
          <w:bCs/>
          <w:sz w:val="22"/>
          <w:szCs w:val="22"/>
          <w:lang w:eastAsia="cs-CZ"/>
        </w:rPr>
        <w:t>, bude vyhotovené z tvrdého agátového dreva. Na predlož</w:t>
      </w:r>
      <w:r>
        <w:rPr>
          <w:rFonts w:asciiTheme="minorHAnsi" w:hAnsiTheme="minorHAnsi"/>
          <w:bCs/>
          <w:sz w:val="22"/>
          <w:szCs w:val="22"/>
          <w:lang w:eastAsia="cs-CZ"/>
        </w:rPr>
        <w:t>enie cenovej ponuky boli vyzvaní</w:t>
      </w:r>
      <w:r w:rsidR="002B7589" w:rsidRPr="002B7589">
        <w:rPr>
          <w:rFonts w:asciiTheme="minorHAnsi" w:hAnsiTheme="minorHAnsi"/>
          <w:bCs/>
          <w:sz w:val="22"/>
          <w:szCs w:val="22"/>
          <w:lang w:eastAsia="cs-CZ"/>
        </w:rPr>
        <w:t xml:space="preserve"> traja </w:t>
      </w:r>
      <w:r>
        <w:rPr>
          <w:rFonts w:asciiTheme="minorHAnsi" w:hAnsiTheme="minorHAnsi"/>
          <w:bCs/>
          <w:sz w:val="22"/>
          <w:szCs w:val="22"/>
          <w:lang w:eastAsia="cs-CZ"/>
        </w:rPr>
        <w:t>potencionálni</w:t>
      </w:r>
      <w:r w:rsidR="00A31C5F">
        <w:rPr>
          <w:rFonts w:asciiTheme="minorHAnsi" w:hAnsiTheme="minorHAnsi"/>
          <w:bCs/>
          <w:sz w:val="22"/>
          <w:szCs w:val="22"/>
          <w:lang w:eastAsia="cs-CZ"/>
        </w:rPr>
        <w:t xml:space="preserve"> uchádzači, ktorí </w:t>
      </w:r>
      <w:r w:rsidR="002B7589" w:rsidRPr="002B7589">
        <w:rPr>
          <w:rFonts w:asciiTheme="minorHAnsi" w:hAnsiTheme="minorHAnsi"/>
          <w:bCs/>
          <w:sz w:val="22"/>
          <w:szCs w:val="22"/>
          <w:lang w:eastAsia="cs-CZ"/>
        </w:rPr>
        <w:t>podľa informácií získaných z internetu sa zaoberajú s výstavbou ihrísk z agátového dreva:</w:t>
      </w:r>
    </w:p>
    <w:p w:rsidR="002B7589" w:rsidRPr="002B7589" w:rsidRDefault="003A09DB" w:rsidP="003A09DB">
      <w:pPr>
        <w:numPr>
          <w:ilvl w:val="0"/>
          <w:numId w:val="1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Záhradné centrum </w:t>
      </w:r>
      <w:proofErr w:type="spellStart"/>
      <w:r>
        <w:rPr>
          <w:rFonts w:asciiTheme="minorHAnsi" w:hAnsiTheme="minorHAnsi"/>
          <w:sz w:val="22"/>
          <w:szCs w:val="22"/>
        </w:rPr>
        <w:t>Richtárik</w:t>
      </w:r>
      <w:proofErr w:type="spellEnd"/>
      <w:r w:rsidR="002B7589" w:rsidRPr="002B7589">
        <w:rPr>
          <w:rFonts w:asciiTheme="minorHAnsi" w:hAnsiTheme="minorHAnsi"/>
          <w:sz w:val="22"/>
          <w:szCs w:val="22"/>
        </w:rPr>
        <w:t>, 949 01 Nitra – Dolné Krškany, Záborského 20</w:t>
      </w:r>
    </w:p>
    <w:p w:rsidR="002B7589" w:rsidRPr="002B7589" w:rsidRDefault="002B7589" w:rsidP="003A09DB">
      <w:pPr>
        <w:numPr>
          <w:ilvl w:val="0"/>
          <w:numId w:val="1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TIMBA, s.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r.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o. 962 33 Budča 686</w:t>
      </w:r>
    </w:p>
    <w:p w:rsidR="002B7589" w:rsidRPr="003A09DB" w:rsidRDefault="003A09DB" w:rsidP="003A09DB">
      <w:pPr>
        <w:numPr>
          <w:ilvl w:val="0"/>
          <w:numId w:val="13"/>
        </w:numPr>
        <w:spacing w:after="24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Jozef </w:t>
      </w:r>
      <w:proofErr w:type="spellStart"/>
      <w:r>
        <w:rPr>
          <w:rFonts w:asciiTheme="minorHAnsi" w:hAnsiTheme="minorHAnsi"/>
          <w:sz w:val="22"/>
          <w:szCs w:val="22"/>
        </w:rPr>
        <w:t>Kliský</w:t>
      </w:r>
      <w:proofErr w:type="spellEnd"/>
      <w:r w:rsidR="002B7589" w:rsidRPr="002B7589">
        <w:rPr>
          <w:rFonts w:asciiTheme="minorHAnsi" w:hAnsiTheme="minorHAnsi"/>
          <w:sz w:val="22"/>
          <w:szCs w:val="22"/>
        </w:rPr>
        <w:t>, akad.</w:t>
      </w:r>
      <w:r>
        <w:rPr>
          <w:rFonts w:asciiTheme="minorHAnsi" w:hAnsiTheme="minorHAnsi"/>
          <w:sz w:val="22"/>
          <w:szCs w:val="22"/>
        </w:rPr>
        <w:t xml:space="preserve"> </w:t>
      </w:r>
      <w:r w:rsidR="002B7589" w:rsidRPr="002B7589">
        <w:rPr>
          <w:rFonts w:asciiTheme="minorHAnsi" w:hAnsiTheme="minorHAnsi"/>
          <w:sz w:val="22"/>
          <w:szCs w:val="22"/>
        </w:rPr>
        <w:t>sochár, 941</w:t>
      </w:r>
      <w:r>
        <w:rPr>
          <w:rFonts w:asciiTheme="minorHAnsi" w:hAnsiTheme="minorHAnsi"/>
          <w:sz w:val="22"/>
          <w:szCs w:val="22"/>
        </w:rPr>
        <w:t xml:space="preserve"> 42 Nové Zámky</w:t>
      </w:r>
      <w:r w:rsidR="002B7589" w:rsidRPr="002B7589">
        <w:rPr>
          <w:rFonts w:asciiTheme="minorHAnsi" w:hAnsiTheme="minorHAnsi"/>
          <w:sz w:val="22"/>
          <w:szCs w:val="22"/>
        </w:rPr>
        <w:t xml:space="preserve">, Veľké Lovce 731 </w:t>
      </w:r>
    </w:p>
    <w:p w:rsidR="002B7589" w:rsidRPr="002B7589" w:rsidRDefault="002B7589" w:rsidP="003A09DB">
      <w:pPr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Do stanoveného termínu predložen</w:t>
      </w:r>
      <w:r w:rsidR="003A09DB">
        <w:rPr>
          <w:rFonts w:asciiTheme="minorHAnsi" w:hAnsiTheme="minorHAnsi"/>
          <w:sz w:val="22"/>
          <w:szCs w:val="22"/>
        </w:rPr>
        <w:t xml:space="preserve">ia ponuky, t. j. do 20.08.2015 </w:t>
      </w:r>
      <w:r w:rsidRPr="002B7589">
        <w:rPr>
          <w:rFonts w:asciiTheme="minorHAnsi" w:hAnsiTheme="minorHAnsi"/>
          <w:sz w:val="22"/>
          <w:szCs w:val="22"/>
        </w:rPr>
        <w:t xml:space="preserve">do 12.00 hod. verejný </w:t>
      </w:r>
      <w:r w:rsidR="003A09DB">
        <w:rPr>
          <w:rFonts w:asciiTheme="minorHAnsi" w:hAnsiTheme="minorHAnsi"/>
          <w:sz w:val="22"/>
          <w:szCs w:val="22"/>
        </w:rPr>
        <w:t>obstarávateľ obdŕžal tri ponuky</w:t>
      </w:r>
      <w:r w:rsidRPr="002B7589">
        <w:rPr>
          <w:rFonts w:asciiTheme="minorHAnsi" w:hAnsiTheme="minorHAnsi"/>
          <w:sz w:val="22"/>
          <w:szCs w:val="22"/>
        </w:rPr>
        <w:t>:</w:t>
      </w:r>
    </w:p>
    <w:p w:rsidR="002B7589" w:rsidRPr="002B7589" w:rsidRDefault="002B7589" w:rsidP="003A09DB">
      <w:pPr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 xml:space="preserve">Jozef </w:t>
      </w:r>
      <w:proofErr w:type="spellStart"/>
      <w:r w:rsidRPr="002B7589">
        <w:rPr>
          <w:rFonts w:asciiTheme="minorHAnsi" w:hAnsiTheme="minorHAnsi"/>
          <w:sz w:val="22"/>
          <w:szCs w:val="22"/>
        </w:rPr>
        <w:t>Kliský</w:t>
      </w:r>
      <w:proofErr w:type="spellEnd"/>
      <w:r w:rsidRPr="002B7589">
        <w:rPr>
          <w:rFonts w:asciiTheme="minorHAnsi" w:hAnsiTheme="minorHAnsi"/>
          <w:sz w:val="22"/>
          <w:szCs w:val="22"/>
        </w:rPr>
        <w:t>, akad.</w:t>
      </w:r>
      <w:r w:rsidR="003A09DB">
        <w:rPr>
          <w:rFonts w:asciiTheme="minorHAnsi" w:hAnsiTheme="minorHAnsi"/>
          <w:sz w:val="22"/>
          <w:szCs w:val="22"/>
        </w:rPr>
        <w:t xml:space="preserve"> s</w:t>
      </w:r>
      <w:r w:rsidRPr="002B7589">
        <w:rPr>
          <w:rFonts w:asciiTheme="minorHAnsi" w:hAnsiTheme="minorHAnsi"/>
          <w:sz w:val="22"/>
          <w:szCs w:val="22"/>
        </w:rPr>
        <w:t>ochár</w:t>
      </w:r>
      <w:r w:rsidR="003A09DB">
        <w:rPr>
          <w:rFonts w:asciiTheme="minorHAnsi" w:hAnsiTheme="minorHAnsi"/>
          <w:sz w:val="22"/>
          <w:szCs w:val="22"/>
        </w:rPr>
        <w:t>,</w:t>
      </w:r>
      <w:r w:rsidRPr="002B7589">
        <w:rPr>
          <w:rFonts w:asciiTheme="minorHAnsi" w:hAnsiTheme="minorHAnsi"/>
          <w:sz w:val="22"/>
          <w:szCs w:val="22"/>
        </w:rPr>
        <w:t xml:space="preserve"> 941 42 Veľké Lovce 731 </w:t>
      </w:r>
    </w:p>
    <w:p w:rsidR="002B7589" w:rsidRPr="002B7589" w:rsidRDefault="003A09DB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Cenová ponuka: 14 956,80 EUR vrátane DPH</w:t>
      </w:r>
    </w:p>
    <w:p w:rsidR="002B7589" w:rsidRPr="002B7589" w:rsidRDefault="002B7589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 xml:space="preserve">Doklad o oprávnení podnikať - Živnostenský list </w:t>
      </w:r>
    </w:p>
    <w:p w:rsidR="002B7589" w:rsidRPr="002B7589" w:rsidRDefault="002B7589" w:rsidP="003A09DB">
      <w:pPr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TIMBA, s.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r.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o.</w:t>
      </w:r>
      <w:r w:rsidR="003A09DB">
        <w:rPr>
          <w:rFonts w:asciiTheme="minorHAnsi" w:hAnsiTheme="minorHAnsi"/>
          <w:sz w:val="22"/>
          <w:szCs w:val="22"/>
        </w:rPr>
        <w:t>,</w:t>
      </w:r>
      <w:r w:rsidRPr="002B7589">
        <w:rPr>
          <w:rFonts w:asciiTheme="minorHAnsi" w:hAnsiTheme="minorHAnsi"/>
          <w:sz w:val="22"/>
          <w:szCs w:val="22"/>
        </w:rPr>
        <w:t xml:space="preserve">  962 33 Budča 686</w:t>
      </w:r>
    </w:p>
    <w:p w:rsidR="002B7589" w:rsidRPr="002B7589" w:rsidRDefault="003A09DB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Cenová ponuka: 20 919,60 EUR</w:t>
      </w:r>
      <w:r w:rsidR="002B7589" w:rsidRPr="002B7589">
        <w:rPr>
          <w:rFonts w:asciiTheme="minorHAnsi" w:hAnsiTheme="minorHAnsi"/>
          <w:sz w:val="22"/>
          <w:szCs w:val="22"/>
        </w:rPr>
        <w:t xml:space="preserve"> vrátane DPH</w:t>
      </w:r>
    </w:p>
    <w:p w:rsidR="002B7589" w:rsidRPr="002B7589" w:rsidRDefault="002B7589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Doklad o oprávnení podnikať – Výpis z obchodného registra</w:t>
      </w:r>
    </w:p>
    <w:p w:rsidR="002B7589" w:rsidRPr="002B7589" w:rsidRDefault="002B7589" w:rsidP="003A09DB">
      <w:pPr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 xml:space="preserve">Záhradné centrum Zoltán </w:t>
      </w:r>
      <w:proofErr w:type="spellStart"/>
      <w:r w:rsidRPr="002B7589">
        <w:rPr>
          <w:rFonts w:asciiTheme="minorHAnsi" w:hAnsiTheme="minorHAnsi"/>
          <w:sz w:val="22"/>
          <w:szCs w:val="22"/>
        </w:rPr>
        <w:t>Richtárik</w:t>
      </w:r>
      <w:proofErr w:type="spellEnd"/>
      <w:r w:rsidRPr="002B7589">
        <w:rPr>
          <w:rFonts w:asciiTheme="minorHAnsi" w:hAnsiTheme="minorHAnsi"/>
          <w:sz w:val="22"/>
          <w:szCs w:val="22"/>
        </w:rPr>
        <w:t>, 949 01 Nitra, Narcisová 58</w:t>
      </w:r>
    </w:p>
    <w:p w:rsidR="002B7589" w:rsidRPr="002B7589" w:rsidRDefault="003A09DB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Cenová ponuka</w:t>
      </w:r>
      <w:r w:rsidR="002B7589" w:rsidRPr="002B758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27 768,00 EUR</w:t>
      </w:r>
      <w:r w:rsidR="002B7589" w:rsidRPr="002B7589">
        <w:rPr>
          <w:rFonts w:asciiTheme="minorHAnsi" w:hAnsiTheme="minorHAnsi"/>
          <w:sz w:val="22"/>
          <w:szCs w:val="22"/>
        </w:rPr>
        <w:t xml:space="preserve"> vrátane DPH</w:t>
      </w:r>
    </w:p>
    <w:p w:rsidR="002B7589" w:rsidRPr="003A09DB" w:rsidRDefault="002B7589" w:rsidP="003A09DB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Doklad o o</w:t>
      </w:r>
      <w:r w:rsidR="00AA7F7B">
        <w:rPr>
          <w:rFonts w:asciiTheme="minorHAnsi" w:hAnsiTheme="minorHAnsi"/>
          <w:sz w:val="22"/>
          <w:szCs w:val="22"/>
        </w:rPr>
        <w:t>právnení podnikať – nepredložil</w:t>
      </w:r>
    </w:p>
    <w:p w:rsidR="002B7589" w:rsidRPr="002B7589" w:rsidRDefault="002B7589" w:rsidP="003A09DB">
      <w:pPr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Poradie ponúk na základe výsledku prieskumu trhu je nasledovné:</w:t>
      </w:r>
    </w:p>
    <w:p w:rsidR="002B7589" w:rsidRPr="002B7589" w:rsidRDefault="00A31C5F" w:rsidP="003A09DB">
      <w:pPr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B7589" w:rsidRPr="002B7589">
        <w:rPr>
          <w:rFonts w:asciiTheme="minorHAnsi" w:hAnsiTheme="minorHAnsi"/>
          <w:sz w:val="22"/>
          <w:szCs w:val="22"/>
        </w:rPr>
        <w:t xml:space="preserve">. Jozef </w:t>
      </w:r>
      <w:proofErr w:type="spellStart"/>
      <w:r w:rsidR="002B7589" w:rsidRPr="002B7589">
        <w:rPr>
          <w:rFonts w:asciiTheme="minorHAnsi" w:hAnsiTheme="minorHAnsi"/>
          <w:sz w:val="22"/>
          <w:szCs w:val="22"/>
        </w:rPr>
        <w:t>Kliský</w:t>
      </w:r>
      <w:proofErr w:type="spellEnd"/>
      <w:r w:rsidR="002B7589" w:rsidRPr="002B7589">
        <w:rPr>
          <w:rFonts w:asciiTheme="minorHAnsi" w:hAnsiTheme="minorHAnsi"/>
          <w:sz w:val="22"/>
          <w:szCs w:val="22"/>
        </w:rPr>
        <w:t xml:space="preserve"> akad. </w:t>
      </w:r>
      <w:r w:rsidR="003A09DB" w:rsidRPr="002B7589">
        <w:rPr>
          <w:rFonts w:asciiTheme="minorHAnsi" w:hAnsiTheme="minorHAnsi"/>
          <w:sz w:val="22"/>
          <w:szCs w:val="22"/>
        </w:rPr>
        <w:t>S</w:t>
      </w:r>
      <w:r w:rsidR="002B7589" w:rsidRPr="002B7589">
        <w:rPr>
          <w:rFonts w:asciiTheme="minorHAnsi" w:hAnsiTheme="minorHAnsi"/>
          <w:sz w:val="22"/>
          <w:szCs w:val="22"/>
        </w:rPr>
        <w:t>och</w:t>
      </w:r>
      <w:r w:rsidR="003A09DB">
        <w:rPr>
          <w:rFonts w:asciiTheme="minorHAnsi" w:hAnsiTheme="minorHAnsi"/>
          <w:sz w:val="22"/>
          <w:szCs w:val="22"/>
        </w:rPr>
        <w:t>ár,</w:t>
      </w:r>
      <w:r w:rsidR="002B7589" w:rsidRPr="002B7589">
        <w:rPr>
          <w:rFonts w:asciiTheme="minorHAnsi" w:hAnsiTheme="minorHAnsi"/>
          <w:sz w:val="22"/>
          <w:szCs w:val="22"/>
        </w:rPr>
        <w:t xml:space="preserve">  941 42 Veľké Lovce 731</w:t>
      </w:r>
    </w:p>
    <w:p w:rsidR="002B7589" w:rsidRPr="002B7589" w:rsidRDefault="002B7589" w:rsidP="003A09D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 xml:space="preserve">2.  </w:t>
      </w:r>
      <w:proofErr w:type="spellStart"/>
      <w:r w:rsidRPr="002B7589">
        <w:rPr>
          <w:rFonts w:asciiTheme="minorHAnsi" w:hAnsiTheme="minorHAnsi"/>
          <w:sz w:val="22"/>
          <w:szCs w:val="22"/>
        </w:rPr>
        <w:t>Timba</w:t>
      </w:r>
      <w:proofErr w:type="spellEnd"/>
      <w:r w:rsidRPr="002B7589">
        <w:rPr>
          <w:rFonts w:asciiTheme="minorHAnsi" w:hAnsiTheme="minorHAnsi"/>
          <w:sz w:val="22"/>
          <w:szCs w:val="22"/>
        </w:rPr>
        <w:t>, s.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r.</w:t>
      </w:r>
      <w:r w:rsidR="003A09DB">
        <w:rPr>
          <w:rFonts w:asciiTheme="minorHAnsi" w:hAnsiTheme="minorHAnsi"/>
          <w:sz w:val="22"/>
          <w:szCs w:val="22"/>
        </w:rPr>
        <w:t xml:space="preserve"> </w:t>
      </w:r>
      <w:r w:rsidRPr="002B7589">
        <w:rPr>
          <w:rFonts w:asciiTheme="minorHAnsi" w:hAnsiTheme="minorHAnsi"/>
          <w:sz w:val="22"/>
          <w:szCs w:val="22"/>
        </w:rPr>
        <w:t>o.</w:t>
      </w:r>
      <w:r w:rsidR="003A09DB">
        <w:rPr>
          <w:rFonts w:asciiTheme="minorHAnsi" w:hAnsiTheme="minorHAnsi"/>
          <w:sz w:val="22"/>
          <w:szCs w:val="22"/>
        </w:rPr>
        <w:t>,</w:t>
      </w:r>
      <w:r w:rsidRPr="002B7589">
        <w:rPr>
          <w:rFonts w:asciiTheme="minorHAnsi" w:hAnsiTheme="minorHAnsi"/>
          <w:sz w:val="22"/>
          <w:szCs w:val="22"/>
        </w:rPr>
        <w:t xml:space="preserve"> 962 33 Budča 686</w:t>
      </w:r>
    </w:p>
    <w:p w:rsidR="002B7589" w:rsidRPr="002B7589" w:rsidRDefault="002B7589" w:rsidP="003A09D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 xml:space="preserve">3.  Záhradné centrum Zoltán </w:t>
      </w:r>
      <w:proofErr w:type="spellStart"/>
      <w:r w:rsidR="003A09DB">
        <w:rPr>
          <w:rFonts w:asciiTheme="minorHAnsi" w:hAnsiTheme="minorHAnsi"/>
          <w:sz w:val="22"/>
          <w:szCs w:val="22"/>
        </w:rPr>
        <w:t>Richtárik</w:t>
      </w:r>
      <w:proofErr w:type="spellEnd"/>
      <w:r w:rsidRPr="002B7589">
        <w:rPr>
          <w:rFonts w:asciiTheme="minorHAnsi" w:hAnsiTheme="minorHAnsi"/>
          <w:sz w:val="22"/>
          <w:szCs w:val="22"/>
        </w:rPr>
        <w:t>, 949 01 Nitra</w:t>
      </w:r>
      <w:r w:rsidR="003A09DB">
        <w:rPr>
          <w:rFonts w:asciiTheme="minorHAnsi" w:hAnsiTheme="minorHAnsi"/>
          <w:sz w:val="22"/>
          <w:szCs w:val="22"/>
        </w:rPr>
        <w:t>, Narcisová 58</w:t>
      </w:r>
    </w:p>
    <w:p w:rsidR="002B7589" w:rsidRDefault="002B7589" w:rsidP="00B06AC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B7589">
        <w:rPr>
          <w:rFonts w:asciiTheme="minorHAnsi" w:hAnsiTheme="minorHAnsi"/>
          <w:sz w:val="22"/>
          <w:szCs w:val="22"/>
        </w:rPr>
        <w:t>Na uzavretie zmluvy n</w:t>
      </w:r>
      <w:r w:rsidR="003A09DB">
        <w:rPr>
          <w:rFonts w:asciiTheme="minorHAnsi" w:hAnsiTheme="minorHAnsi"/>
          <w:sz w:val="22"/>
          <w:szCs w:val="22"/>
        </w:rPr>
        <w:t>a výstavbu detského ihriska bol</w:t>
      </w:r>
      <w:r w:rsidRPr="002B7589">
        <w:rPr>
          <w:rFonts w:asciiTheme="minorHAnsi" w:hAnsiTheme="minorHAnsi"/>
          <w:sz w:val="22"/>
          <w:szCs w:val="22"/>
        </w:rPr>
        <w:t xml:space="preserve"> vyzvaný uchádzač č. 1</w:t>
      </w:r>
      <w:r w:rsidR="00A31C5F">
        <w:rPr>
          <w:rFonts w:asciiTheme="minorHAnsi" w:hAnsiTheme="minorHAnsi"/>
          <w:sz w:val="22"/>
          <w:szCs w:val="22"/>
        </w:rPr>
        <w:t>.</w:t>
      </w:r>
      <w:r w:rsidRPr="002B7589">
        <w:rPr>
          <w:rFonts w:asciiTheme="minorHAnsi" w:hAnsiTheme="minorHAnsi"/>
          <w:sz w:val="22"/>
          <w:szCs w:val="22"/>
        </w:rPr>
        <w:t xml:space="preserve">  Jozef </w:t>
      </w:r>
      <w:proofErr w:type="spellStart"/>
      <w:r w:rsidRPr="002B7589">
        <w:rPr>
          <w:rFonts w:asciiTheme="minorHAnsi" w:hAnsiTheme="minorHAnsi"/>
          <w:sz w:val="22"/>
          <w:szCs w:val="22"/>
        </w:rPr>
        <w:t>Kliský</w:t>
      </w:r>
      <w:proofErr w:type="spellEnd"/>
      <w:r w:rsidR="00A31C5F">
        <w:rPr>
          <w:rFonts w:asciiTheme="minorHAnsi" w:hAnsiTheme="minorHAnsi"/>
          <w:sz w:val="22"/>
          <w:szCs w:val="22"/>
        </w:rPr>
        <w:t>,</w:t>
      </w:r>
      <w:r w:rsidRPr="002B7589">
        <w:rPr>
          <w:rFonts w:asciiTheme="minorHAnsi" w:hAnsiTheme="minorHAnsi"/>
          <w:sz w:val="22"/>
          <w:szCs w:val="22"/>
        </w:rPr>
        <w:t xml:space="preserve">  akad. sochár   941 42 Veľké Lovce 731.</w:t>
      </w:r>
      <w:r w:rsidR="00B06AC9">
        <w:rPr>
          <w:rFonts w:asciiTheme="minorHAnsi" w:hAnsiTheme="minorHAnsi"/>
          <w:sz w:val="22"/>
          <w:szCs w:val="22"/>
        </w:rPr>
        <w:t xml:space="preserve"> </w:t>
      </w:r>
      <w:r w:rsidR="003A09DB">
        <w:rPr>
          <w:rFonts w:asciiTheme="minorHAnsi" w:hAnsiTheme="minorHAnsi"/>
          <w:sz w:val="22"/>
          <w:szCs w:val="22"/>
        </w:rPr>
        <w:t>Návrh zmluvy bol doručený poslancom OZ na preštudovanie.</w:t>
      </w:r>
    </w:p>
    <w:p w:rsidR="00B06AC9" w:rsidRDefault="00B06AC9" w:rsidP="00B06AC9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dodal, že od Eriky </w:t>
      </w:r>
      <w:proofErr w:type="spellStart"/>
      <w:r>
        <w:rPr>
          <w:rFonts w:asciiTheme="minorHAnsi" w:hAnsiTheme="minorHAnsi"/>
          <w:sz w:val="22"/>
          <w:szCs w:val="22"/>
        </w:rPr>
        <w:t>Morovičovej</w:t>
      </w:r>
      <w:proofErr w:type="spellEnd"/>
      <w:r>
        <w:rPr>
          <w:rFonts w:asciiTheme="minorHAnsi" w:hAnsiTheme="minorHAnsi"/>
          <w:sz w:val="22"/>
          <w:szCs w:val="22"/>
        </w:rPr>
        <w:t xml:space="preserve">, referentky </w:t>
      </w:r>
      <w:proofErr w:type="spellStart"/>
      <w:r>
        <w:rPr>
          <w:rFonts w:asciiTheme="minorHAnsi" w:hAnsiTheme="minorHAnsi"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>, zároveň členky finančnej komisie má vedomosti o tom, že členovia komisie majú pripomienky k verejnému obstarávaniu.</w:t>
      </w:r>
    </w:p>
    <w:p w:rsidR="00EF424E" w:rsidRDefault="00B06AC9" w:rsidP="00EF424E">
      <w:pPr>
        <w:jc w:val="both"/>
        <w:rPr>
          <w:rFonts w:asciiTheme="minorHAnsi" w:hAnsiTheme="minorHAnsi"/>
          <w:sz w:val="22"/>
          <w:szCs w:val="22"/>
        </w:rPr>
      </w:pPr>
      <w:r w:rsidRPr="00B06AC9">
        <w:rPr>
          <w:rFonts w:asciiTheme="minorHAnsi" w:hAnsiTheme="minorHAnsi"/>
          <w:b/>
          <w:sz w:val="22"/>
          <w:szCs w:val="22"/>
        </w:rPr>
        <w:t>Ing. Eliška Vargová, poslankyňa OZ, predsedníčka finančnej komisie</w:t>
      </w:r>
      <w:r>
        <w:rPr>
          <w:rFonts w:asciiTheme="minorHAnsi" w:hAnsiTheme="minorHAnsi"/>
          <w:sz w:val="22"/>
          <w:szCs w:val="22"/>
        </w:rPr>
        <w:t xml:space="preserve"> </w:t>
      </w:r>
      <w:r w:rsidR="00EF424E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EF424E">
        <w:rPr>
          <w:rFonts w:asciiTheme="minorHAnsi" w:hAnsiTheme="minorHAnsi"/>
          <w:sz w:val="22"/>
          <w:szCs w:val="22"/>
        </w:rPr>
        <w:t>predniesla pripomienky/otázky  členov komisie týkajúce sa dodržania zákonných a interných postupov verejného obstarávania:</w:t>
      </w:r>
    </w:p>
    <w:p w:rsidR="00EF424E" w:rsidRDefault="00EF424E" w:rsidP="00EF424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webovej strán</w:t>
      </w:r>
      <w:r w:rsidR="00B973CE">
        <w:rPr>
          <w:rFonts w:asciiTheme="minorHAnsi" w:hAnsiTheme="minorHAnsi"/>
          <w:sz w:val="22"/>
          <w:szCs w:val="22"/>
        </w:rPr>
        <w:t>ke obce neboli zverejnené výzvy;</w:t>
      </w:r>
    </w:p>
    <w:p w:rsidR="00EF424E" w:rsidRDefault="00EF424E" w:rsidP="00EF424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neboli zriadené komisie na vyhodnotenie ponúk, pričom pri poslednej obdobnej zákazke, čo sa týka predpokladanej hodnoty zákazky (na právne poradenstvo) obec postupovala inak – výzva bola zverejnená </w:t>
      </w:r>
      <w:r w:rsidR="00B973CE">
        <w:rPr>
          <w:rFonts w:asciiTheme="minorHAnsi" w:hAnsiTheme="minorHAnsi"/>
          <w:sz w:val="22"/>
          <w:szCs w:val="22"/>
        </w:rPr>
        <w:t>na webovej stránke obce, bola zriadená komisia na vyhodnotenie;</w:t>
      </w:r>
    </w:p>
    <w:p w:rsidR="00B973CE" w:rsidRDefault="009833CF" w:rsidP="00EF424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B973CE">
        <w:rPr>
          <w:rFonts w:asciiTheme="minorHAnsi" w:hAnsiTheme="minorHAnsi"/>
          <w:sz w:val="22"/>
          <w:szCs w:val="22"/>
        </w:rPr>
        <w:t>podstate všetky verejné obstarávania sú urobené inak;</w:t>
      </w:r>
    </w:p>
    <w:p w:rsidR="00B973CE" w:rsidRDefault="00B973CE" w:rsidP="00EF424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 má smernicu verejného obstarávania z roku 2013, ktorá nebola aktualizovaná, hoci od vtedy došlo k viacerým úpravá</w:t>
      </w:r>
      <w:r w:rsidR="00AA7F7B">
        <w:rPr>
          <w:rFonts w:asciiTheme="minorHAnsi" w:hAnsiTheme="minorHAnsi"/>
          <w:sz w:val="22"/>
          <w:szCs w:val="22"/>
        </w:rPr>
        <w:t>m legislatívy</w:t>
      </w:r>
      <w:r w:rsidR="004F4A68">
        <w:rPr>
          <w:rFonts w:asciiTheme="minorHAnsi" w:hAnsiTheme="minorHAnsi"/>
          <w:sz w:val="22"/>
          <w:szCs w:val="22"/>
        </w:rPr>
        <w:t>;</w:t>
      </w:r>
    </w:p>
    <w:p w:rsidR="004F4A68" w:rsidRDefault="004F4A68" w:rsidP="00EF424E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návrhy zmlúv neobsahujú všetky zákonné náležitosti, nie sú tam prílohy</w:t>
      </w:r>
    </w:p>
    <w:p w:rsidR="004F4A68" w:rsidRDefault="004F4A68" w:rsidP="00C6126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Komisia odporúča, aby všetky materiály týkajúce sa verejného obstarávania, zmluvy </w:t>
      </w:r>
      <w:r w:rsidR="00C61266">
        <w:rPr>
          <w:rFonts w:asciiTheme="minorHAnsi" w:hAnsiTheme="minorHAnsi"/>
          <w:sz w:val="22"/>
          <w:szCs w:val="22"/>
        </w:rPr>
        <w:t>o dielo boli doručené právnemu poradcovi obce  na pripomienkovanie.</w:t>
      </w:r>
    </w:p>
    <w:p w:rsidR="00ED3957" w:rsidRDefault="00C61266" w:rsidP="00ED39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poslancami OZ: Ing. Eliška Vargová, Mgr. </w:t>
      </w:r>
      <w:proofErr w:type="spellStart"/>
      <w:r>
        <w:rPr>
          <w:rFonts w:asciiTheme="minorHAnsi" w:hAnsiTheme="minorHAnsi"/>
          <w:sz w:val="22"/>
          <w:szCs w:val="22"/>
        </w:rPr>
        <w:t>Hajnalka</w:t>
      </w:r>
      <w:proofErr w:type="spellEnd"/>
      <w:r>
        <w:rPr>
          <w:rFonts w:asciiTheme="minorHAnsi" w:hAnsiTheme="minorHAnsi"/>
          <w:sz w:val="22"/>
          <w:szCs w:val="22"/>
        </w:rPr>
        <w:t xml:space="preserve"> Oláh, Ing. Štefan Vincze, </w:t>
      </w:r>
      <w:r w:rsidR="00442DAC">
        <w:rPr>
          <w:rFonts w:asciiTheme="minorHAnsi" w:hAnsiTheme="minorHAnsi"/>
          <w:sz w:val="22"/>
          <w:szCs w:val="22"/>
        </w:rPr>
        <w:t xml:space="preserve">Atila </w:t>
      </w:r>
      <w:proofErr w:type="spellStart"/>
      <w:r w:rsidR="00442DAC">
        <w:rPr>
          <w:rFonts w:asciiTheme="minorHAnsi" w:hAnsiTheme="minorHAnsi"/>
          <w:sz w:val="22"/>
          <w:szCs w:val="22"/>
        </w:rPr>
        <w:t>Forró</w:t>
      </w:r>
      <w:proofErr w:type="spellEnd"/>
      <w:r w:rsidR="00442DAC">
        <w:rPr>
          <w:rFonts w:asciiTheme="minorHAnsi" w:hAnsiTheme="minorHAnsi"/>
          <w:sz w:val="22"/>
          <w:szCs w:val="22"/>
        </w:rPr>
        <w:t>,</w:t>
      </w:r>
      <w:r w:rsidR="00425607">
        <w:rPr>
          <w:rFonts w:asciiTheme="minorHAnsi" w:hAnsiTheme="minorHAnsi"/>
          <w:sz w:val="22"/>
          <w:szCs w:val="22"/>
        </w:rPr>
        <w:t xml:space="preserve"> Ing. Ladislav </w:t>
      </w:r>
      <w:proofErr w:type="spellStart"/>
      <w:r w:rsidR="00425607">
        <w:rPr>
          <w:rFonts w:asciiTheme="minorHAnsi" w:hAnsiTheme="minorHAnsi"/>
          <w:sz w:val="22"/>
          <w:szCs w:val="22"/>
        </w:rPr>
        <w:t>Adamkó</w:t>
      </w:r>
      <w:proofErr w:type="spellEnd"/>
      <w:r w:rsidR="00425607">
        <w:rPr>
          <w:rFonts w:asciiTheme="minorHAnsi" w:hAnsiTheme="minorHAnsi"/>
          <w:sz w:val="22"/>
          <w:szCs w:val="22"/>
        </w:rPr>
        <w:t>, Ondrej Kožuch,</w:t>
      </w:r>
      <w:r w:rsidR="00442D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právnym poradcom obce: Mgr. Pavol </w:t>
      </w:r>
      <w:proofErr w:type="spellStart"/>
      <w:r>
        <w:rPr>
          <w:rFonts w:asciiTheme="minorHAnsi" w:hAnsiTheme="minorHAnsi"/>
          <w:sz w:val="22"/>
          <w:szCs w:val="22"/>
        </w:rPr>
        <w:t>Šuľan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ED3957">
        <w:rPr>
          <w:rFonts w:asciiTheme="minorHAnsi" w:hAnsiTheme="minorHAnsi"/>
          <w:sz w:val="22"/>
          <w:szCs w:val="22"/>
        </w:rPr>
        <w:t>starostom obce: R</w:t>
      </w:r>
      <w:r>
        <w:rPr>
          <w:rFonts w:asciiTheme="minorHAnsi" w:hAnsiTheme="minorHAnsi"/>
          <w:sz w:val="22"/>
          <w:szCs w:val="22"/>
        </w:rPr>
        <w:t xml:space="preserve">NDr. </w:t>
      </w:r>
      <w:proofErr w:type="spellStart"/>
      <w:r>
        <w:rPr>
          <w:rFonts w:asciiTheme="minorHAnsi" w:hAnsiTheme="minorHAnsi"/>
          <w:sz w:val="22"/>
          <w:szCs w:val="22"/>
        </w:rPr>
        <w:t>Ferenc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Bergendi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442DAC">
        <w:rPr>
          <w:rFonts w:asciiTheme="minorHAnsi" w:hAnsiTheme="minorHAnsi"/>
          <w:sz w:val="22"/>
          <w:szCs w:val="22"/>
        </w:rPr>
        <w:t xml:space="preserve">referentkou </w:t>
      </w:r>
      <w:proofErr w:type="spellStart"/>
      <w:r w:rsidR="00442DAC">
        <w:rPr>
          <w:rFonts w:asciiTheme="minorHAnsi" w:hAnsiTheme="minorHAnsi"/>
          <w:sz w:val="22"/>
          <w:szCs w:val="22"/>
        </w:rPr>
        <w:t>OcÚ</w:t>
      </w:r>
      <w:proofErr w:type="spellEnd"/>
      <w:r w:rsidR="00442DAC">
        <w:rPr>
          <w:rFonts w:asciiTheme="minorHAnsi" w:hAnsiTheme="minorHAnsi"/>
          <w:sz w:val="22"/>
          <w:szCs w:val="22"/>
        </w:rPr>
        <w:t xml:space="preserve">: Alžbeta </w:t>
      </w:r>
      <w:proofErr w:type="spellStart"/>
      <w:r w:rsidR="00442DAC">
        <w:rPr>
          <w:rFonts w:asciiTheme="minorHAnsi" w:hAnsiTheme="minorHAnsi"/>
          <w:sz w:val="22"/>
          <w:szCs w:val="22"/>
        </w:rPr>
        <w:t>Vadkertiová</w:t>
      </w:r>
      <w:proofErr w:type="spellEnd"/>
      <w:r w:rsidR="00442DAC">
        <w:rPr>
          <w:rFonts w:asciiTheme="minorHAnsi" w:hAnsiTheme="minorHAnsi"/>
          <w:sz w:val="22"/>
          <w:szCs w:val="22"/>
        </w:rPr>
        <w:t xml:space="preserve">, hlavným kontrolórom obce: Štefan </w:t>
      </w:r>
      <w:proofErr w:type="spellStart"/>
      <w:r w:rsidR="00442DAC">
        <w:rPr>
          <w:rFonts w:asciiTheme="minorHAnsi" w:hAnsiTheme="minorHAnsi"/>
          <w:sz w:val="22"/>
          <w:szCs w:val="22"/>
        </w:rPr>
        <w:t>Bencze</w:t>
      </w:r>
      <w:proofErr w:type="spellEnd"/>
      <w:r w:rsidR="00442DA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ohľadom</w:t>
      </w:r>
      <w:r w:rsidR="00ED395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36E1" w:rsidRDefault="006A36E1" w:rsidP="00ED3957">
      <w:pPr>
        <w:jc w:val="both"/>
        <w:rPr>
          <w:rFonts w:asciiTheme="minorHAnsi" w:hAnsiTheme="minorHAnsi"/>
          <w:sz w:val="22"/>
          <w:szCs w:val="22"/>
        </w:rPr>
      </w:pPr>
    </w:p>
    <w:p w:rsidR="006A36E1" w:rsidRDefault="006A36E1" w:rsidP="006A36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-80-</w:t>
      </w:r>
    </w:p>
    <w:p w:rsidR="006A36E1" w:rsidRDefault="006A36E1" w:rsidP="006A36E1">
      <w:pPr>
        <w:jc w:val="center"/>
        <w:rPr>
          <w:rFonts w:asciiTheme="minorHAnsi" w:hAnsiTheme="minorHAnsi"/>
          <w:sz w:val="22"/>
          <w:szCs w:val="22"/>
        </w:rPr>
      </w:pPr>
    </w:p>
    <w:p w:rsidR="00442DAC" w:rsidRDefault="00ED3957" w:rsidP="00ED3957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verejného obstarávanie - posledná obdobná zákazka (právne poradenstvo) a terajších zákaziek</w:t>
      </w:r>
      <w:r w:rsidR="00677988">
        <w:rPr>
          <w:rFonts w:asciiTheme="minorHAnsi" w:hAnsiTheme="minorHAnsi"/>
          <w:sz w:val="22"/>
          <w:szCs w:val="22"/>
        </w:rPr>
        <w:t xml:space="preserve"> (</w:t>
      </w:r>
      <w:r w:rsidR="00442DAC">
        <w:rPr>
          <w:rFonts w:asciiTheme="minorHAnsi" w:hAnsiTheme="minorHAnsi"/>
          <w:sz w:val="22"/>
          <w:szCs w:val="22"/>
        </w:rPr>
        <w:t xml:space="preserve">detské ihrisko, </w:t>
      </w:r>
      <w:r w:rsidR="00677988">
        <w:rPr>
          <w:rFonts w:asciiTheme="minorHAnsi" w:hAnsiTheme="minorHAnsi"/>
          <w:sz w:val="22"/>
          <w:szCs w:val="22"/>
        </w:rPr>
        <w:t xml:space="preserve">rozšírenie kamerového systému v obci, </w:t>
      </w:r>
      <w:r w:rsidR="00442DAC">
        <w:rPr>
          <w:rFonts w:asciiTheme="minorHAnsi" w:hAnsiTheme="minorHAnsi"/>
          <w:sz w:val="22"/>
          <w:szCs w:val="22"/>
        </w:rPr>
        <w:t>rekonštrukcia</w:t>
      </w:r>
      <w:r w:rsidR="00677988">
        <w:rPr>
          <w:rFonts w:asciiTheme="minorHAnsi" w:hAnsiTheme="minorHAnsi"/>
          <w:sz w:val="22"/>
          <w:szCs w:val="22"/>
        </w:rPr>
        <w:t xml:space="preserve"> miestnej komunikácie</w:t>
      </w:r>
      <w:r w:rsidR="00442DA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425607" w:rsidRDefault="00442DAC" w:rsidP="00ED3957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výberu detského ihriska,</w:t>
      </w:r>
    </w:p>
    <w:p w:rsidR="00ED3957" w:rsidRPr="00ED3957" w:rsidRDefault="00425607" w:rsidP="00ED3957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certifikácie detského ihriska,</w:t>
      </w:r>
      <w:r w:rsidR="00ED3957">
        <w:rPr>
          <w:rFonts w:asciiTheme="minorHAnsi" w:hAnsiTheme="minorHAnsi"/>
          <w:sz w:val="22"/>
          <w:szCs w:val="22"/>
        </w:rPr>
        <w:t xml:space="preserve"> </w:t>
      </w:r>
    </w:p>
    <w:p w:rsidR="00C61266" w:rsidRDefault="00C61266" w:rsidP="00ED3957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ED3957">
        <w:rPr>
          <w:rFonts w:asciiTheme="minorHAnsi" w:hAnsiTheme="minorHAnsi"/>
          <w:sz w:val="22"/>
          <w:szCs w:val="22"/>
        </w:rPr>
        <w:t>zákonných náležitostiach verejného obstarávania a zmlúv,</w:t>
      </w:r>
    </w:p>
    <w:p w:rsidR="00677988" w:rsidRPr="00677988" w:rsidRDefault="00ED3957" w:rsidP="00677988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smernice verejného obstarávania,</w:t>
      </w:r>
    </w:p>
    <w:p w:rsidR="00ED3957" w:rsidRPr="00ED3957" w:rsidRDefault="00ED3957" w:rsidP="00ED3957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práce komisie výstavby, územného plánovania, životného prostredia, dopravy a bytových záležitostí</w:t>
      </w:r>
      <w:r w:rsidR="00677988">
        <w:rPr>
          <w:rFonts w:asciiTheme="minorHAnsi" w:hAnsiTheme="minorHAnsi"/>
          <w:sz w:val="22"/>
          <w:szCs w:val="22"/>
        </w:rPr>
        <w:t xml:space="preserve"> (viď. záznam na DVD)</w:t>
      </w:r>
    </w:p>
    <w:p w:rsidR="00C61266" w:rsidRDefault="00677988" w:rsidP="0067798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dospeli k záveru a prijali:</w:t>
      </w:r>
    </w:p>
    <w:p w:rsidR="00677988" w:rsidRPr="00A873CF" w:rsidRDefault="00677988" w:rsidP="004F4A68">
      <w:pPr>
        <w:jc w:val="both"/>
        <w:rPr>
          <w:rFonts w:asciiTheme="minorHAnsi" w:hAnsiTheme="minorHAnsi"/>
          <w:b/>
          <w:sz w:val="22"/>
          <w:szCs w:val="22"/>
        </w:rPr>
      </w:pPr>
      <w:r w:rsidRPr="00A873CF">
        <w:rPr>
          <w:rFonts w:asciiTheme="minorHAnsi" w:hAnsiTheme="minorHAnsi"/>
          <w:b/>
          <w:sz w:val="22"/>
          <w:szCs w:val="22"/>
        </w:rPr>
        <w:t>Uznesenie číslo 89/2015-OZ</w:t>
      </w:r>
    </w:p>
    <w:p w:rsidR="00677988" w:rsidRPr="00A873CF" w:rsidRDefault="00677988" w:rsidP="004F4A68">
      <w:pPr>
        <w:jc w:val="both"/>
        <w:rPr>
          <w:rFonts w:asciiTheme="minorHAnsi" w:hAnsiTheme="minorHAnsi"/>
          <w:b/>
          <w:sz w:val="22"/>
          <w:szCs w:val="22"/>
        </w:rPr>
      </w:pPr>
      <w:r w:rsidRPr="00A873CF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BB4321" w:rsidRPr="00BB4321" w:rsidRDefault="00BB4321" w:rsidP="004F4A68">
      <w:pPr>
        <w:jc w:val="both"/>
        <w:rPr>
          <w:rFonts w:asciiTheme="minorHAnsi" w:hAnsiTheme="minorHAnsi"/>
          <w:b/>
          <w:sz w:val="22"/>
          <w:szCs w:val="22"/>
        </w:rPr>
      </w:pPr>
      <w:r w:rsidRPr="00BB4321">
        <w:rPr>
          <w:rFonts w:asciiTheme="minorHAnsi" w:hAnsiTheme="minorHAnsi"/>
          <w:b/>
          <w:sz w:val="22"/>
          <w:szCs w:val="22"/>
        </w:rPr>
        <w:t xml:space="preserve">d </w:t>
      </w:r>
      <w:r w:rsidR="00A873CF" w:rsidRPr="00BB4321">
        <w:rPr>
          <w:rFonts w:asciiTheme="minorHAnsi" w:hAnsiTheme="minorHAnsi"/>
          <w:b/>
          <w:sz w:val="22"/>
          <w:szCs w:val="22"/>
        </w:rPr>
        <w:t>o</w:t>
      </w:r>
      <w:r w:rsidRPr="00BB4321">
        <w:rPr>
          <w:rFonts w:asciiTheme="minorHAnsi" w:hAnsiTheme="minorHAnsi"/>
          <w:b/>
          <w:sz w:val="22"/>
          <w:szCs w:val="22"/>
        </w:rPr>
        <w:t> </w:t>
      </w:r>
      <w:r w:rsidR="00A873CF" w:rsidRPr="00BB4321">
        <w:rPr>
          <w:rFonts w:asciiTheme="minorHAnsi" w:hAnsiTheme="minorHAnsi"/>
          <w:b/>
          <w:sz w:val="22"/>
          <w:szCs w:val="22"/>
        </w:rPr>
        <w:t>p</w:t>
      </w:r>
      <w:r w:rsidRPr="00BB4321">
        <w:rPr>
          <w:rFonts w:asciiTheme="minorHAnsi" w:hAnsiTheme="minorHAnsi"/>
          <w:b/>
          <w:sz w:val="22"/>
          <w:szCs w:val="22"/>
        </w:rPr>
        <w:t xml:space="preserve"> </w:t>
      </w:r>
      <w:r w:rsidR="00A873CF" w:rsidRPr="00BB4321">
        <w:rPr>
          <w:rFonts w:asciiTheme="minorHAnsi" w:hAnsiTheme="minorHAnsi"/>
          <w:b/>
          <w:sz w:val="22"/>
          <w:szCs w:val="22"/>
        </w:rPr>
        <w:t>o</w:t>
      </w:r>
      <w:r w:rsidRPr="00BB4321">
        <w:rPr>
          <w:rFonts w:asciiTheme="minorHAnsi" w:hAnsiTheme="minorHAnsi"/>
          <w:b/>
          <w:sz w:val="22"/>
          <w:szCs w:val="22"/>
        </w:rPr>
        <w:t> </w:t>
      </w:r>
      <w:r w:rsidR="00A873CF" w:rsidRPr="00BB4321">
        <w:rPr>
          <w:rFonts w:asciiTheme="minorHAnsi" w:hAnsiTheme="minorHAnsi"/>
          <w:b/>
          <w:sz w:val="22"/>
          <w:szCs w:val="22"/>
        </w:rPr>
        <w:t>r</w:t>
      </w:r>
      <w:r w:rsidRPr="00BB4321">
        <w:rPr>
          <w:rFonts w:asciiTheme="minorHAnsi" w:hAnsiTheme="minorHAnsi"/>
          <w:b/>
          <w:sz w:val="22"/>
          <w:szCs w:val="22"/>
        </w:rPr>
        <w:t xml:space="preserve"> </w:t>
      </w:r>
      <w:r w:rsidR="00A873CF" w:rsidRPr="00BB4321">
        <w:rPr>
          <w:rFonts w:asciiTheme="minorHAnsi" w:hAnsiTheme="minorHAnsi"/>
          <w:b/>
          <w:sz w:val="22"/>
          <w:szCs w:val="22"/>
        </w:rPr>
        <w:t>u</w:t>
      </w:r>
      <w:r w:rsidRPr="00BB4321">
        <w:rPr>
          <w:rFonts w:asciiTheme="minorHAnsi" w:hAnsiTheme="minorHAnsi"/>
          <w:b/>
          <w:sz w:val="22"/>
          <w:szCs w:val="22"/>
        </w:rPr>
        <w:t> </w:t>
      </w:r>
      <w:r w:rsidR="00A873CF" w:rsidRPr="00BB4321">
        <w:rPr>
          <w:rFonts w:asciiTheme="minorHAnsi" w:hAnsiTheme="minorHAnsi"/>
          <w:b/>
          <w:sz w:val="22"/>
          <w:szCs w:val="22"/>
        </w:rPr>
        <w:t>č</w:t>
      </w:r>
      <w:r w:rsidRPr="00BB4321">
        <w:rPr>
          <w:rFonts w:asciiTheme="minorHAnsi" w:hAnsiTheme="minorHAnsi"/>
          <w:b/>
          <w:sz w:val="22"/>
          <w:szCs w:val="22"/>
        </w:rPr>
        <w:t xml:space="preserve"> </w:t>
      </w:r>
      <w:r w:rsidR="00A873CF" w:rsidRPr="00BB4321">
        <w:rPr>
          <w:rFonts w:asciiTheme="minorHAnsi" w:hAnsiTheme="minorHAnsi"/>
          <w:b/>
          <w:sz w:val="22"/>
          <w:szCs w:val="22"/>
        </w:rPr>
        <w:t>u</w:t>
      </w:r>
      <w:r w:rsidRPr="00BB4321">
        <w:rPr>
          <w:rFonts w:asciiTheme="minorHAnsi" w:hAnsiTheme="minorHAnsi"/>
          <w:b/>
          <w:sz w:val="22"/>
          <w:szCs w:val="22"/>
        </w:rPr>
        <w:t> </w:t>
      </w:r>
      <w:r w:rsidR="00A873CF" w:rsidRPr="00BB4321">
        <w:rPr>
          <w:rFonts w:asciiTheme="minorHAnsi" w:hAnsiTheme="minorHAnsi"/>
          <w:b/>
          <w:sz w:val="22"/>
          <w:szCs w:val="22"/>
        </w:rPr>
        <w:t>j</w:t>
      </w:r>
      <w:r w:rsidRPr="00BB4321">
        <w:rPr>
          <w:rFonts w:asciiTheme="minorHAnsi" w:hAnsiTheme="minorHAnsi"/>
          <w:b/>
          <w:sz w:val="22"/>
          <w:szCs w:val="22"/>
        </w:rPr>
        <w:t xml:space="preserve"> </w:t>
      </w:r>
      <w:r w:rsidR="00A873CF" w:rsidRPr="00BB4321">
        <w:rPr>
          <w:rFonts w:asciiTheme="minorHAnsi" w:hAnsiTheme="minorHAnsi"/>
          <w:b/>
          <w:sz w:val="22"/>
          <w:szCs w:val="22"/>
        </w:rPr>
        <w:t>e</w:t>
      </w:r>
    </w:p>
    <w:p w:rsidR="00677988" w:rsidRDefault="00A873CF" w:rsidP="00BB432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B4321">
        <w:rPr>
          <w:rFonts w:asciiTheme="minorHAnsi" w:hAnsiTheme="minorHAnsi"/>
          <w:b/>
          <w:sz w:val="22"/>
          <w:szCs w:val="22"/>
        </w:rPr>
        <w:t>predmetný materiál</w:t>
      </w:r>
      <w:r w:rsidR="00BB4321" w:rsidRPr="00BB4321">
        <w:rPr>
          <w:rFonts w:asciiTheme="minorHAnsi" w:hAnsiTheme="minorHAnsi"/>
          <w:b/>
          <w:sz w:val="22"/>
          <w:szCs w:val="22"/>
        </w:rPr>
        <w:t xml:space="preserve"> stiahnuť z rokovania. Zmluvu o dielo predložiť právnikovi na preskúmanie. Po pripomienkovaní materiál vrátiť do komisie výstavby, územného plánovania, životného prostredia, dopravy a bytových záležitostí</w:t>
      </w:r>
      <w:r w:rsidR="009833CF">
        <w:rPr>
          <w:rFonts w:asciiTheme="minorHAnsi" w:hAnsiTheme="minorHAnsi"/>
          <w:b/>
          <w:sz w:val="22"/>
          <w:szCs w:val="22"/>
        </w:rPr>
        <w:t>,</w:t>
      </w:r>
      <w:r w:rsidR="00BB4321" w:rsidRPr="00BB4321">
        <w:rPr>
          <w:rFonts w:asciiTheme="minorHAnsi" w:hAnsiTheme="minorHAnsi"/>
          <w:b/>
          <w:sz w:val="22"/>
          <w:szCs w:val="22"/>
        </w:rPr>
        <w:t xml:space="preserve"> aby </w:t>
      </w:r>
      <w:r w:rsidR="009833CF">
        <w:rPr>
          <w:rFonts w:asciiTheme="minorHAnsi" w:hAnsiTheme="minorHAnsi"/>
          <w:b/>
          <w:sz w:val="22"/>
          <w:szCs w:val="22"/>
        </w:rPr>
        <w:t xml:space="preserve">ju </w:t>
      </w:r>
      <w:r w:rsidR="00BB4321" w:rsidRPr="00BB4321">
        <w:rPr>
          <w:rFonts w:asciiTheme="minorHAnsi" w:hAnsiTheme="minorHAnsi"/>
          <w:b/>
          <w:sz w:val="22"/>
          <w:szCs w:val="22"/>
        </w:rPr>
        <w:t xml:space="preserve">pripravila na ďalšie zasadnutie obecného zastupiteľstva.  </w:t>
      </w:r>
    </w:p>
    <w:p w:rsidR="00BB4321" w:rsidRPr="009B1046" w:rsidRDefault="00BB4321" w:rsidP="00BB43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BB4321" w:rsidRDefault="00BB4321" w:rsidP="00BB432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Doporučenie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schválilo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C6B38" w:rsidRPr="00FC6B38" w:rsidRDefault="00FC6B38" w:rsidP="00FC6B38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B38">
        <w:rPr>
          <w:rFonts w:asciiTheme="minorHAnsi" w:hAnsiTheme="minorHAnsi" w:cstheme="minorHAnsi"/>
          <w:b/>
          <w:sz w:val="22"/>
          <w:szCs w:val="22"/>
        </w:rPr>
        <w:t>Žiadosť o odkúpenie pozemku – Tibor Szabó, Šaľa</w:t>
      </w:r>
    </w:p>
    <w:p w:rsidR="00BB4321" w:rsidRDefault="00E86E98" w:rsidP="00BB432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86E98">
        <w:rPr>
          <w:rFonts w:asciiTheme="minorHAnsi" w:hAnsiTheme="minorHAnsi" w:cstheme="minorHAnsi"/>
          <w:sz w:val="22"/>
          <w:szCs w:val="22"/>
        </w:rPr>
        <w:t>Gabriela Szabóová na zasadnutí OZ dňa 26.8.2015 žiadala poslancov OZ o predbežný súhlas na odpredaj parcely č. 402/2 a časti parcely 403/1 predtým, ako dá vyh</w:t>
      </w:r>
      <w:r>
        <w:rPr>
          <w:rFonts w:asciiTheme="minorHAnsi" w:hAnsiTheme="minorHAnsi" w:cstheme="minorHAnsi"/>
          <w:sz w:val="22"/>
          <w:szCs w:val="22"/>
        </w:rPr>
        <w:t>otoviť geometrický plán.</w:t>
      </w:r>
    </w:p>
    <w:p w:rsidR="00E86E98" w:rsidRPr="00E86E98" w:rsidRDefault="00E86E98" w:rsidP="00BB432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E86E98">
        <w:rPr>
          <w:rFonts w:asciiTheme="minorHAnsi" w:hAnsiTheme="minorHAnsi" w:cstheme="minorHAnsi"/>
          <w:sz w:val="22"/>
          <w:szCs w:val="22"/>
        </w:rPr>
        <w:t xml:space="preserve">Komisia výstavby, územného plánovania, životného prostredia, dopravy a bytových záležitostí </w:t>
      </w:r>
      <w:r>
        <w:rPr>
          <w:rFonts w:asciiTheme="minorHAnsi" w:hAnsiTheme="minorHAnsi" w:cstheme="minorHAnsi"/>
          <w:sz w:val="22"/>
          <w:szCs w:val="22"/>
        </w:rPr>
        <w:t xml:space="preserve">dňa 23.9.2015 </w:t>
      </w:r>
      <w:r w:rsidRPr="00E86E9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ykonala miestnu obhliadku </w:t>
      </w:r>
      <w:r w:rsidRPr="00E86E98">
        <w:rPr>
          <w:rFonts w:asciiTheme="minorHAnsi" w:hAnsiTheme="minorHAnsi"/>
          <w:sz w:val="22"/>
          <w:szCs w:val="22"/>
        </w:rPr>
        <w:t xml:space="preserve">za účelom zistenia skutkového stavu a možnosti usporiadania hraníc parciel tak, aby prechod – cesta bola </w:t>
      </w:r>
      <w:r w:rsidR="009833CF">
        <w:rPr>
          <w:rFonts w:asciiTheme="minorHAnsi" w:hAnsiTheme="minorHAnsi"/>
          <w:sz w:val="22"/>
          <w:szCs w:val="22"/>
        </w:rPr>
        <w:t>zachovaná</w:t>
      </w:r>
      <w:r w:rsidRPr="00E86E98">
        <w:rPr>
          <w:rFonts w:asciiTheme="minorHAnsi" w:hAnsiTheme="minorHAnsi"/>
          <w:sz w:val="22"/>
          <w:szCs w:val="22"/>
        </w:rPr>
        <w:t>.</w:t>
      </w:r>
    </w:p>
    <w:p w:rsidR="00252B70" w:rsidRDefault="00237DBD" w:rsidP="00252B70">
      <w:pPr>
        <w:jc w:val="both"/>
        <w:rPr>
          <w:rFonts w:asciiTheme="minorHAnsi" w:hAnsiTheme="minorHAnsi"/>
          <w:sz w:val="22"/>
          <w:szCs w:val="22"/>
        </w:rPr>
      </w:pPr>
      <w:r w:rsidRPr="00237DBD">
        <w:rPr>
          <w:rFonts w:asciiTheme="minorHAnsi" w:hAnsiTheme="minorHAnsi"/>
          <w:b/>
          <w:sz w:val="22"/>
          <w:szCs w:val="22"/>
        </w:rPr>
        <w:t xml:space="preserve">Alžbeta </w:t>
      </w:r>
      <w:proofErr w:type="spellStart"/>
      <w:r w:rsidRPr="00237DBD">
        <w:rPr>
          <w:rFonts w:asciiTheme="minorHAnsi" w:hAnsiTheme="minorHAnsi"/>
          <w:b/>
          <w:sz w:val="22"/>
          <w:szCs w:val="22"/>
        </w:rPr>
        <w:t>Vadkertiová</w:t>
      </w:r>
      <w:proofErr w:type="spellEnd"/>
      <w:r w:rsidRPr="00237DBD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237DBD">
        <w:rPr>
          <w:rFonts w:asciiTheme="minorHAnsi" w:hAnsiTheme="minorHAnsi"/>
          <w:b/>
          <w:sz w:val="22"/>
          <w:szCs w:val="22"/>
        </w:rPr>
        <w:t>OcÚ</w:t>
      </w:r>
      <w:proofErr w:type="spellEnd"/>
      <w:r w:rsidRPr="00237DBD">
        <w:rPr>
          <w:rFonts w:asciiTheme="minorHAnsi" w:hAnsiTheme="minorHAnsi"/>
          <w:b/>
          <w:sz w:val="22"/>
          <w:szCs w:val="22"/>
        </w:rPr>
        <w:t>, členka komisie</w:t>
      </w:r>
      <w:r>
        <w:rPr>
          <w:rFonts w:asciiTheme="minorHAnsi" w:hAnsiTheme="minorHAnsi"/>
          <w:sz w:val="22"/>
          <w:szCs w:val="22"/>
        </w:rPr>
        <w:t xml:space="preserve"> – informovala prítomných, že k</w:t>
      </w:r>
      <w:r w:rsidR="00E86E98">
        <w:rPr>
          <w:rFonts w:asciiTheme="minorHAnsi" w:hAnsiTheme="minorHAnsi"/>
          <w:sz w:val="22"/>
          <w:szCs w:val="22"/>
        </w:rPr>
        <w:t xml:space="preserve">omisia po obhliadke vypracovala </w:t>
      </w:r>
      <w:r>
        <w:rPr>
          <w:rFonts w:asciiTheme="minorHAnsi" w:hAnsiTheme="minorHAnsi"/>
          <w:sz w:val="22"/>
          <w:szCs w:val="22"/>
        </w:rPr>
        <w:t xml:space="preserve">dva </w:t>
      </w:r>
      <w:r w:rsidR="00E86E98">
        <w:rPr>
          <w:rFonts w:asciiTheme="minorHAnsi" w:hAnsiTheme="minorHAnsi"/>
          <w:sz w:val="22"/>
          <w:szCs w:val="22"/>
        </w:rPr>
        <w:t>návrhy</w:t>
      </w:r>
      <w:r w:rsidR="00252B70">
        <w:rPr>
          <w:rFonts w:asciiTheme="minorHAnsi" w:hAnsiTheme="minorHAnsi"/>
          <w:sz w:val="22"/>
          <w:szCs w:val="22"/>
        </w:rPr>
        <w:t>:</w:t>
      </w:r>
    </w:p>
    <w:p w:rsidR="00252B70" w:rsidRPr="00252B70" w:rsidRDefault="00252B70" w:rsidP="00252B70">
      <w:pPr>
        <w:pStyle w:val="Odsekzoznamu"/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252B70">
        <w:rPr>
          <w:rFonts w:asciiTheme="minorHAnsi" w:hAnsiTheme="minorHAnsi"/>
          <w:sz w:val="22"/>
          <w:szCs w:val="22"/>
        </w:rPr>
        <w:t>Oceľový stĺp existujúcej brány bude posunutý o cca 1,5 m smerom do oploteného priestoru, tým sa vytvorí priestor potrebný na rozšírenie prechodu – cesty (viď. prílohu k bodu a)</w:t>
      </w:r>
      <w:r>
        <w:rPr>
          <w:rFonts w:asciiTheme="minorHAnsi" w:hAnsiTheme="minorHAnsi"/>
          <w:sz w:val="22"/>
          <w:szCs w:val="22"/>
        </w:rPr>
        <w:t>)</w:t>
      </w:r>
    </w:p>
    <w:p w:rsidR="00252B70" w:rsidRPr="00252B70" w:rsidRDefault="00252B70" w:rsidP="00252B70">
      <w:pPr>
        <w:pStyle w:val="Odsekzoznamu"/>
        <w:numPr>
          <w:ilvl w:val="0"/>
          <w:numId w:val="18"/>
        </w:numPr>
        <w:spacing w:line="259" w:lineRule="auto"/>
        <w:jc w:val="both"/>
        <w:rPr>
          <w:rFonts w:asciiTheme="minorHAnsi" w:hAnsiTheme="minorHAnsi"/>
          <w:sz w:val="22"/>
          <w:szCs w:val="22"/>
        </w:rPr>
      </w:pPr>
      <w:r w:rsidRPr="00252B70">
        <w:rPr>
          <w:rFonts w:asciiTheme="minorHAnsi" w:hAnsiTheme="minorHAnsi"/>
          <w:bCs/>
          <w:sz w:val="22"/>
          <w:szCs w:val="22"/>
          <w:lang w:eastAsia="cs-CZ"/>
        </w:rPr>
        <w:t xml:space="preserve">Komisia za účelom usporiadania jednotlivých hraníc do jednej súbežnej roviny  navrhuje  nasledovné riešenie – parc.č.402/2 ako i časť parcely (ohradená časť ) zúžiť smerom do oploteného priestoru o cca 1,5 m  a vytvoriť parcelu pozdĺž až k hranici susednej parcely, tým by sa odstránili odskoky a  vytvorila </w:t>
      </w:r>
      <w:r w:rsidR="009833CF" w:rsidRPr="00252B70">
        <w:rPr>
          <w:rFonts w:asciiTheme="minorHAnsi" w:hAnsiTheme="minorHAnsi"/>
          <w:bCs/>
          <w:sz w:val="22"/>
          <w:szCs w:val="22"/>
          <w:lang w:eastAsia="cs-CZ"/>
        </w:rPr>
        <w:t xml:space="preserve">by sa </w:t>
      </w:r>
      <w:r w:rsidRPr="00252B70">
        <w:rPr>
          <w:rFonts w:asciiTheme="minorHAnsi" w:hAnsiTheme="minorHAnsi"/>
          <w:bCs/>
          <w:sz w:val="22"/>
          <w:szCs w:val="22"/>
          <w:lang w:eastAsia="cs-CZ"/>
        </w:rPr>
        <w:t>súbežná línia  (viď. prílohu k bodu b)</w:t>
      </w:r>
      <w:r>
        <w:rPr>
          <w:rFonts w:asciiTheme="minorHAnsi" w:hAnsiTheme="minorHAnsi"/>
          <w:bCs/>
          <w:sz w:val="22"/>
          <w:szCs w:val="22"/>
          <w:lang w:eastAsia="cs-CZ"/>
        </w:rPr>
        <w:t>)</w:t>
      </w:r>
    </w:p>
    <w:p w:rsidR="002B7589" w:rsidRDefault="00E86E98" w:rsidP="00252B70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ktoré boli doručené poslancom OZ na preštudovanie. </w:t>
      </w:r>
    </w:p>
    <w:p w:rsidR="00252B70" w:rsidRPr="00252B70" w:rsidRDefault="00252B70" w:rsidP="00252B70">
      <w:pPr>
        <w:spacing w:after="240"/>
        <w:jc w:val="both"/>
        <w:rPr>
          <w:rFonts w:asciiTheme="minorHAnsi" w:hAnsiTheme="minorHAnsi"/>
          <w:b/>
          <w:i/>
          <w:sz w:val="22"/>
          <w:szCs w:val="22"/>
        </w:rPr>
      </w:pPr>
      <w:r w:rsidRPr="00252B70">
        <w:rPr>
          <w:rFonts w:asciiTheme="minorHAnsi" w:hAnsiTheme="minorHAnsi"/>
          <w:b/>
          <w:i/>
          <w:sz w:val="22"/>
          <w:szCs w:val="22"/>
        </w:rPr>
        <w:t xml:space="preserve">Bc. Tibor Vincze, poslanec OZ opustil rokovaciu miestnosť. </w:t>
      </w:r>
    </w:p>
    <w:p w:rsidR="00237DBD" w:rsidRPr="00237DBD" w:rsidRDefault="00E86E98" w:rsidP="00237DBD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  <w:r w:rsidRPr="00E86E98">
        <w:rPr>
          <w:rFonts w:asciiTheme="minorHAnsi" w:hAnsiTheme="minorHAnsi"/>
          <w:bCs/>
          <w:sz w:val="22"/>
          <w:szCs w:val="22"/>
          <w:lang w:eastAsia="cs-CZ"/>
        </w:rPr>
        <w:t>Pri porovnaní skutkového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stavu s mapovými podkladmi komisia zistila</w:t>
      </w:r>
      <w:r w:rsidRPr="00E86E98">
        <w:rPr>
          <w:rFonts w:asciiTheme="minorHAnsi" w:hAnsiTheme="minorHAnsi"/>
          <w:bCs/>
          <w:sz w:val="22"/>
          <w:szCs w:val="22"/>
          <w:lang w:eastAsia="cs-CZ"/>
        </w:rPr>
        <w:t>, že vlastníci susedného  pozemku majú  taktiež väčší priestor ohradený, ako majú vo vla</w:t>
      </w:r>
      <w:r w:rsidR="009833CF">
        <w:rPr>
          <w:rFonts w:asciiTheme="minorHAnsi" w:hAnsiTheme="minorHAnsi"/>
          <w:bCs/>
          <w:sz w:val="22"/>
          <w:szCs w:val="22"/>
          <w:lang w:eastAsia="cs-CZ"/>
        </w:rPr>
        <w:t>stníctve. Parcela č. 403/3 ktorá je ohradená</w:t>
      </w:r>
      <w:r w:rsidRPr="00E86E98">
        <w:rPr>
          <w:rFonts w:asciiTheme="minorHAnsi" w:hAnsiTheme="minorHAnsi"/>
          <w:bCs/>
          <w:sz w:val="22"/>
          <w:szCs w:val="22"/>
          <w:lang w:eastAsia="cs-CZ"/>
        </w:rPr>
        <w:t xml:space="preserve"> je vo vlastníctve</w:t>
      </w:r>
      <w:r w:rsidR="00237DBD">
        <w:rPr>
          <w:rFonts w:asciiTheme="minorHAnsi" w:hAnsiTheme="minorHAnsi"/>
          <w:bCs/>
          <w:sz w:val="22"/>
          <w:szCs w:val="22"/>
          <w:lang w:eastAsia="cs-CZ"/>
        </w:rPr>
        <w:t xml:space="preserve"> obce. N</w:t>
      </w:r>
      <w:r w:rsidR="00237DBD" w:rsidRPr="00237DBD">
        <w:rPr>
          <w:rFonts w:asciiTheme="minorHAnsi" w:hAnsiTheme="minorHAnsi"/>
          <w:sz w:val="22"/>
          <w:szCs w:val="22"/>
        </w:rPr>
        <w:t xml:space="preserve">avrhuje vyzvať vlastníkov susedného pozemku </w:t>
      </w:r>
      <w:proofErr w:type="spellStart"/>
      <w:r w:rsidR="00237DBD" w:rsidRPr="00237DBD">
        <w:rPr>
          <w:rFonts w:asciiTheme="minorHAnsi" w:hAnsiTheme="minorHAnsi"/>
          <w:sz w:val="22"/>
          <w:szCs w:val="22"/>
        </w:rPr>
        <w:t>parc</w:t>
      </w:r>
      <w:proofErr w:type="spellEnd"/>
      <w:r w:rsidR="00237DBD" w:rsidRPr="00237DBD">
        <w:rPr>
          <w:rFonts w:asciiTheme="minorHAnsi" w:hAnsiTheme="minorHAnsi"/>
          <w:sz w:val="22"/>
          <w:szCs w:val="22"/>
        </w:rPr>
        <w:t>. č. 403/2, aby oplo</w:t>
      </w:r>
      <w:r w:rsidR="009833CF">
        <w:rPr>
          <w:rFonts w:asciiTheme="minorHAnsi" w:hAnsiTheme="minorHAnsi"/>
          <w:sz w:val="22"/>
          <w:szCs w:val="22"/>
        </w:rPr>
        <w:t>tenie premiestnili na</w:t>
      </w:r>
      <w:r w:rsidR="00237DBD" w:rsidRPr="00237DBD">
        <w:rPr>
          <w:rFonts w:asciiTheme="minorHAnsi" w:hAnsiTheme="minorHAnsi"/>
          <w:sz w:val="22"/>
          <w:szCs w:val="22"/>
        </w:rPr>
        <w:t xml:space="preserve"> hranice</w:t>
      </w:r>
      <w:r w:rsidR="009833CF">
        <w:rPr>
          <w:rFonts w:asciiTheme="minorHAnsi" w:hAnsiTheme="minorHAnsi"/>
          <w:sz w:val="22"/>
          <w:szCs w:val="22"/>
        </w:rPr>
        <w:t xml:space="preserve"> vlastného pozemku</w:t>
      </w:r>
      <w:r w:rsidR="00237DBD">
        <w:rPr>
          <w:rFonts w:asciiTheme="minorHAnsi" w:hAnsiTheme="minorHAnsi"/>
          <w:sz w:val="22"/>
          <w:szCs w:val="22"/>
        </w:rPr>
        <w:t>.</w:t>
      </w:r>
    </w:p>
    <w:p w:rsidR="00E86E98" w:rsidRPr="00E86E98" w:rsidRDefault="00E86E98" w:rsidP="00E86E98">
      <w:p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</w:p>
    <w:p w:rsidR="00E86E98" w:rsidRPr="00252B70" w:rsidRDefault="00252B70" w:rsidP="003A09DB">
      <w:pPr>
        <w:spacing w:after="240"/>
        <w:jc w:val="both"/>
        <w:rPr>
          <w:rFonts w:asciiTheme="minorHAnsi" w:hAnsiTheme="minorHAnsi"/>
          <w:b/>
          <w:i/>
          <w:sz w:val="22"/>
          <w:szCs w:val="22"/>
        </w:rPr>
      </w:pPr>
      <w:r w:rsidRPr="00252B70">
        <w:rPr>
          <w:rFonts w:asciiTheme="minorHAnsi" w:hAnsiTheme="minorHAnsi"/>
          <w:b/>
          <w:i/>
          <w:sz w:val="22"/>
          <w:szCs w:val="22"/>
        </w:rPr>
        <w:t xml:space="preserve">Na zasadnutie obecného zastupiteľstva sa dostavil poslanec OZ, Ing. Kristián </w:t>
      </w:r>
      <w:proofErr w:type="spellStart"/>
      <w:r w:rsidRPr="00252B70">
        <w:rPr>
          <w:rFonts w:asciiTheme="minorHAnsi" w:hAnsiTheme="minorHAnsi"/>
          <w:b/>
          <w:i/>
          <w:sz w:val="22"/>
          <w:szCs w:val="22"/>
        </w:rPr>
        <w:t>Morovič</w:t>
      </w:r>
      <w:proofErr w:type="spellEnd"/>
      <w:r w:rsidRPr="00252B70">
        <w:rPr>
          <w:rFonts w:asciiTheme="minorHAnsi" w:hAnsiTheme="minorHAnsi"/>
          <w:b/>
          <w:i/>
          <w:sz w:val="22"/>
          <w:szCs w:val="22"/>
        </w:rPr>
        <w:t>.</w:t>
      </w:r>
    </w:p>
    <w:p w:rsidR="006A36E1" w:rsidRDefault="006A36E1" w:rsidP="003A09DB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6A36E1" w:rsidRPr="006A36E1" w:rsidRDefault="006A36E1" w:rsidP="006A36E1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-81-</w:t>
      </w:r>
    </w:p>
    <w:p w:rsidR="00AE79F2" w:rsidRDefault="00252B70" w:rsidP="003A09D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44F0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BF44F0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BF44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F44F0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BF44F0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– sa opýtal prítomných, či majú dotazy na prítomného právneho poradcu obce, nakoľko musí </w:t>
      </w:r>
      <w:r w:rsidR="00BF44F0">
        <w:rPr>
          <w:rFonts w:asciiTheme="minorHAnsi" w:hAnsiTheme="minorHAnsi"/>
          <w:sz w:val="22"/>
          <w:szCs w:val="22"/>
        </w:rPr>
        <w:t>opustiť rokovanie obecného zastupiteľstva.</w:t>
      </w:r>
    </w:p>
    <w:p w:rsidR="00C31BD0" w:rsidRDefault="00BF44F0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44F0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uviedla, že </w:t>
      </w:r>
      <w:r w:rsidR="00C8407A">
        <w:rPr>
          <w:rFonts w:asciiTheme="minorHAnsi" w:hAnsiTheme="minorHAnsi"/>
          <w:sz w:val="22"/>
          <w:szCs w:val="22"/>
        </w:rPr>
        <w:t>na zasadnutí finančnej komisie bolo podotknuté, že o</w:t>
      </w:r>
      <w:r>
        <w:rPr>
          <w:rFonts w:asciiTheme="minorHAnsi" w:hAnsiTheme="minorHAnsi"/>
          <w:sz w:val="22"/>
          <w:szCs w:val="22"/>
        </w:rPr>
        <w:t xml:space="preserve">bec toho času nemá určenú cenu pozemku resp. cenovú </w:t>
      </w:r>
      <w:r w:rsidR="00C8407A">
        <w:rPr>
          <w:rFonts w:asciiTheme="minorHAnsi" w:hAnsiTheme="minorHAnsi"/>
          <w:sz w:val="22"/>
          <w:szCs w:val="22"/>
        </w:rPr>
        <w:t>mapu v prípade predaja. Členovia</w:t>
      </w:r>
      <w:r>
        <w:rPr>
          <w:rFonts w:asciiTheme="minorHAnsi" w:hAnsiTheme="minorHAnsi"/>
          <w:sz w:val="22"/>
          <w:szCs w:val="22"/>
        </w:rPr>
        <w:t xml:space="preserve"> kom</w:t>
      </w:r>
      <w:r w:rsidR="00C8407A">
        <w:rPr>
          <w:rFonts w:asciiTheme="minorHAnsi" w:hAnsiTheme="minorHAnsi"/>
          <w:sz w:val="22"/>
          <w:szCs w:val="22"/>
        </w:rPr>
        <w:t>isie</w:t>
      </w:r>
      <w:r>
        <w:rPr>
          <w:rFonts w:asciiTheme="minorHAnsi" w:hAnsiTheme="minorHAnsi"/>
          <w:sz w:val="22"/>
          <w:szCs w:val="22"/>
        </w:rPr>
        <w:t xml:space="preserve"> odporúča</w:t>
      </w:r>
      <w:r w:rsidR="00C8407A">
        <w:rPr>
          <w:rFonts w:asciiTheme="minorHAnsi" w:hAnsiTheme="minorHAnsi"/>
          <w:sz w:val="22"/>
          <w:szCs w:val="22"/>
        </w:rPr>
        <w:t>jú</w:t>
      </w:r>
      <w:r>
        <w:rPr>
          <w:rFonts w:asciiTheme="minorHAnsi" w:hAnsiTheme="minorHAnsi"/>
          <w:sz w:val="22"/>
          <w:szCs w:val="22"/>
        </w:rPr>
        <w:t xml:space="preserve"> </w:t>
      </w:r>
      <w:r w:rsidR="007D68D4">
        <w:rPr>
          <w:rFonts w:asciiTheme="minorHAnsi" w:hAnsiTheme="minorHAnsi"/>
          <w:sz w:val="22"/>
          <w:szCs w:val="22"/>
        </w:rPr>
        <w:t xml:space="preserve">uznesením určiť ceny pri predajoch pozemkov podľa druhu a výmery resp. zapracovať do zásad hospodárenia s majetkom obce. Finančná komisia taktiež odporúča zadať právnemu poradcovi obce spracovať aktualizáciu Zásad hospodárenia s majetkom </w:t>
      </w:r>
      <w:r w:rsidR="00091E6E">
        <w:rPr>
          <w:rFonts w:asciiTheme="minorHAnsi" w:hAnsiTheme="minorHAnsi"/>
          <w:sz w:val="22"/>
          <w:szCs w:val="22"/>
        </w:rPr>
        <w:t>Obce Kráľová nad Váhom.</w:t>
      </w:r>
    </w:p>
    <w:p w:rsidR="00A96CFB" w:rsidRDefault="00A96CFB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96CFB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A96CFB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A96CF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96CFB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A96CFB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– doteraz, pri predajoch pozemkov kupujúci dodal geometrický plán a znalecký posudok. </w:t>
      </w:r>
    </w:p>
    <w:p w:rsidR="00B313FF" w:rsidRDefault="00A96CFB" w:rsidP="008E4D5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Rozprava medzi prítomnými ohľadom </w:t>
      </w:r>
      <w:r w:rsidR="00B313FF">
        <w:rPr>
          <w:rFonts w:asciiTheme="minorHAnsi" w:hAnsiTheme="minorHAnsi"/>
          <w:sz w:val="22"/>
          <w:szCs w:val="22"/>
        </w:rPr>
        <w:t xml:space="preserve">predaja pozemkov, </w:t>
      </w:r>
      <w:r>
        <w:rPr>
          <w:rFonts w:asciiTheme="minorHAnsi" w:hAnsiTheme="minorHAnsi"/>
          <w:sz w:val="22"/>
          <w:szCs w:val="22"/>
        </w:rPr>
        <w:t xml:space="preserve">cien pozemkov, </w:t>
      </w:r>
      <w:r w:rsidR="00B313FF">
        <w:rPr>
          <w:rFonts w:asciiTheme="minorHAnsi" w:hAnsiTheme="minorHAnsi"/>
          <w:sz w:val="22"/>
          <w:szCs w:val="22"/>
        </w:rPr>
        <w:t xml:space="preserve">hodnoty pozemkov, vysporiadania majetkových pomerov, </w:t>
      </w:r>
      <w:r>
        <w:rPr>
          <w:rFonts w:asciiTheme="minorHAnsi" w:hAnsiTheme="minorHAnsi"/>
          <w:sz w:val="22"/>
          <w:szCs w:val="22"/>
        </w:rPr>
        <w:t xml:space="preserve">cenovej mapy, </w:t>
      </w:r>
      <w:r w:rsidR="00B313FF">
        <w:rPr>
          <w:rFonts w:asciiTheme="minorHAnsi" w:hAnsiTheme="minorHAnsi"/>
          <w:sz w:val="22"/>
          <w:szCs w:val="22"/>
        </w:rPr>
        <w:t>schválenia cenovej mapy ministerstvom finan</w:t>
      </w:r>
      <w:r w:rsidR="00255C94">
        <w:rPr>
          <w:rFonts w:asciiTheme="minorHAnsi" w:hAnsiTheme="minorHAnsi"/>
          <w:sz w:val="22"/>
          <w:szCs w:val="22"/>
        </w:rPr>
        <w:t>cií, vypracovania vlastnej inter</w:t>
      </w:r>
      <w:r w:rsidR="00B313FF">
        <w:rPr>
          <w:rFonts w:asciiTheme="minorHAnsi" w:hAnsiTheme="minorHAnsi"/>
          <w:sz w:val="22"/>
          <w:szCs w:val="22"/>
        </w:rPr>
        <w:t>nej mapy a smernice na určenie cien pozemkov,</w:t>
      </w:r>
      <w:r w:rsidR="00C61E15">
        <w:rPr>
          <w:rFonts w:asciiTheme="minorHAnsi" w:hAnsiTheme="minorHAnsi"/>
          <w:sz w:val="22"/>
          <w:szCs w:val="22"/>
        </w:rPr>
        <w:t xml:space="preserve"> zákonnosti internej smernice</w:t>
      </w:r>
    </w:p>
    <w:p w:rsidR="00A96CFB" w:rsidRDefault="00B313FF" w:rsidP="008E4D53">
      <w:pPr>
        <w:spacing w:after="240"/>
        <w:jc w:val="both"/>
        <w:rPr>
          <w:rFonts w:asciiTheme="minorHAnsi" w:hAnsiTheme="minorHAnsi"/>
          <w:b/>
          <w:i/>
          <w:sz w:val="22"/>
          <w:szCs w:val="22"/>
        </w:rPr>
      </w:pPr>
      <w:r w:rsidRPr="00B313FF">
        <w:rPr>
          <w:rFonts w:asciiTheme="minorHAnsi" w:hAnsiTheme="minorHAnsi"/>
          <w:b/>
          <w:i/>
          <w:sz w:val="22"/>
          <w:szCs w:val="22"/>
        </w:rPr>
        <w:t>Bc. Tibor Vincze, poslanec OZ sa vrátil do rokovacej miestnosti.</w:t>
      </w:r>
      <w:r w:rsidR="00A96CFB" w:rsidRPr="00B313FF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962CF" w:rsidRPr="00B313FF" w:rsidRDefault="00B962CF" w:rsidP="008E4D53">
      <w:pPr>
        <w:spacing w:after="24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Hajnalka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Oláh, poslankyňa OZ opustila rokovaciu miestnosť.</w:t>
      </w:r>
    </w:p>
    <w:p w:rsidR="00C80B28" w:rsidRDefault="00C61E15" w:rsidP="00C80B28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Mgr. Pavol </w:t>
      </w:r>
      <w:proofErr w:type="spellStart"/>
      <w:r>
        <w:rPr>
          <w:rFonts w:asciiTheme="minorHAnsi" w:hAnsiTheme="minorHAnsi"/>
          <w:b/>
          <w:sz w:val="22"/>
          <w:szCs w:val="22"/>
        </w:rPr>
        <w:t>Šuľan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právny poradca obce </w:t>
      </w:r>
      <w:r>
        <w:rPr>
          <w:rFonts w:asciiTheme="minorHAnsi" w:hAnsiTheme="minorHAnsi"/>
          <w:sz w:val="22"/>
          <w:szCs w:val="22"/>
        </w:rPr>
        <w:t xml:space="preserve">– </w:t>
      </w:r>
      <w:r w:rsidR="00B962CF">
        <w:rPr>
          <w:rFonts w:asciiTheme="minorHAnsi" w:hAnsiTheme="minorHAnsi"/>
          <w:sz w:val="22"/>
          <w:szCs w:val="22"/>
        </w:rPr>
        <w:t xml:space="preserve">nakoľko bez preštudovania </w:t>
      </w:r>
      <w:r w:rsidR="00A80FD7">
        <w:rPr>
          <w:rFonts w:asciiTheme="minorHAnsi" w:hAnsiTheme="minorHAnsi"/>
          <w:sz w:val="22"/>
          <w:szCs w:val="22"/>
        </w:rPr>
        <w:t>zákonom daných možností na vypracovanie</w:t>
      </w:r>
      <w:r w:rsidR="00B962CF">
        <w:rPr>
          <w:rFonts w:asciiTheme="minorHAnsi" w:hAnsiTheme="minorHAnsi"/>
          <w:sz w:val="22"/>
          <w:szCs w:val="22"/>
        </w:rPr>
        <w:t xml:space="preserve"> vnútornej smernice</w:t>
      </w:r>
      <w:r w:rsidR="00C80B28">
        <w:rPr>
          <w:rFonts w:asciiTheme="minorHAnsi" w:hAnsiTheme="minorHAnsi"/>
          <w:sz w:val="22"/>
          <w:szCs w:val="22"/>
        </w:rPr>
        <w:t xml:space="preserve">, </w:t>
      </w:r>
      <w:r w:rsidR="00B962CF">
        <w:rPr>
          <w:rFonts w:asciiTheme="minorHAnsi" w:hAnsiTheme="minorHAnsi"/>
          <w:sz w:val="22"/>
          <w:szCs w:val="22"/>
        </w:rPr>
        <w:t xml:space="preserve">cenovej mapy </w:t>
      </w:r>
      <w:r w:rsidR="006A36E1">
        <w:rPr>
          <w:rFonts w:asciiTheme="minorHAnsi" w:hAnsiTheme="minorHAnsi"/>
          <w:sz w:val="22"/>
          <w:szCs w:val="22"/>
        </w:rPr>
        <w:t xml:space="preserve">sa </w:t>
      </w:r>
      <w:r w:rsidR="00B962CF">
        <w:rPr>
          <w:rFonts w:asciiTheme="minorHAnsi" w:hAnsiTheme="minorHAnsi"/>
          <w:sz w:val="22"/>
          <w:szCs w:val="22"/>
        </w:rPr>
        <w:t xml:space="preserve">nechce </w:t>
      </w:r>
      <w:r w:rsidR="00A80FD7">
        <w:rPr>
          <w:rFonts w:asciiTheme="minorHAnsi" w:hAnsiTheme="minorHAnsi"/>
          <w:sz w:val="22"/>
          <w:szCs w:val="22"/>
        </w:rPr>
        <w:t>vyjadri</w:t>
      </w:r>
      <w:r w:rsidR="00C80B28">
        <w:rPr>
          <w:rFonts w:asciiTheme="minorHAnsi" w:hAnsiTheme="minorHAnsi"/>
          <w:sz w:val="22"/>
          <w:szCs w:val="22"/>
        </w:rPr>
        <w:t>ť.</w:t>
      </w:r>
      <w:r w:rsidR="00B962CF">
        <w:rPr>
          <w:rFonts w:asciiTheme="minorHAnsi" w:hAnsiTheme="minorHAnsi"/>
          <w:sz w:val="22"/>
          <w:szCs w:val="22"/>
        </w:rPr>
        <w:t xml:space="preserve"> </w:t>
      </w:r>
      <w:r w:rsidR="00C80B28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avrhol, aby mu boli doručené podklady na </w:t>
      </w:r>
      <w:r w:rsidR="00A80FD7">
        <w:rPr>
          <w:rFonts w:asciiTheme="minorHAnsi" w:hAnsiTheme="minorHAnsi"/>
          <w:sz w:val="22"/>
          <w:szCs w:val="22"/>
        </w:rPr>
        <w:t>posúdenie, na vypracovanie smernice</w:t>
      </w:r>
      <w:r w:rsidR="00510D29">
        <w:rPr>
          <w:rFonts w:asciiTheme="minorHAnsi" w:hAnsiTheme="minorHAnsi"/>
          <w:sz w:val="22"/>
          <w:szCs w:val="22"/>
        </w:rPr>
        <w:t>/vyhlášky</w:t>
      </w:r>
      <w:r w:rsidR="00A80FD7">
        <w:rPr>
          <w:rFonts w:asciiTheme="minorHAnsi" w:hAnsiTheme="minorHAnsi"/>
          <w:sz w:val="22"/>
          <w:szCs w:val="22"/>
        </w:rPr>
        <w:t xml:space="preserve">, </w:t>
      </w:r>
      <w:r w:rsidR="00C80B28">
        <w:rPr>
          <w:rFonts w:asciiTheme="minorHAnsi" w:hAnsiTheme="minorHAnsi"/>
          <w:sz w:val="22"/>
          <w:szCs w:val="22"/>
        </w:rPr>
        <w:t xml:space="preserve">ktorá </w:t>
      </w:r>
      <w:r w:rsidR="00510D29">
        <w:rPr>
          <w:rFonts w:asciiTheme="minorHAnsi" w:hAnsiTheme="minorHAnsi"/>
          <w:sz w:val="22"/>
          <w:szCs w:val="22"/>
        </w:rPr>
        <w:t>bude obsahovať odporúčanú cenu pozemkov</w:t>
      </w:r>
      <w:r w:rsidR="00296212">
        <w:rPr>
          <w:rFonts w:asciiTheme="minorHAnsi" w:hAnsiTheme="minorHAnsi"/>
          <w:sz w:val="22"/>
          <w:szCs w:val="22"/>
        </w:rPr>
        <w:t xml:space="preserve"> (ceny nebudú fixné)</w:t>
      </w:r>
      <w:r w:rsidR="006A36E1">
        <w:rPr>
          <w:rFonts w:asciiTheme="minorHAnsi" w:hAnsiTheme="minorHAnsi"/>
          <w:sz w:val="22"/>
          <w:szCs w:val="22"/>
        </w:rPr>
        <w:t>,</w:t>
      </w:r>
      <w:r w:rsidR="00510D29">
        <w:rPr>
          <w:rFonts w:asciiTheme="minorHAnsi" w:hAnsiTheme="minorHAnsi"/>
          <w:sz w:val="22"/>
          <w:szCs w:val="22"/>
        </w:rPr>
        <w:t xml:space="preserve"> a </w:t>
      </w:r>
      <w:r w:rsidR="00C80B28">
        <w:rPr>
          <w:rFonts w:asciiTheme="minorHAnsi" w:hAnsiTheme="minorHAnsi"/>
          <w:sz w:val="22"/>
          <w:szCs w:val="22"/>
        </w:rPr>
        <w:t>ak bude</w:t>
      </w:r>
      <w:r w:rsidR="00A80FD7">
        <w:rPr>
          <w:rFonts w:asciiTheme="minorHAnsi" w:hAnsiTheme="minorHAnsi"/>
          <w:sz w:val="22"/>
          <w:szCs w:val="22"/>
        </w:rPr>
        <w:t xml:space="preserve"> zverejnená a schválená, aby spĺňala všetky zákonitosti. </w:t>
      </w:r>
      <w:r w:rsidR="00510D29">
        <w:rPr>
          <w:rFonts w:asciiTheme="minorHAnsi" w:hAnsiTheme="minorHAnsi"/>
          <w:sz w:val="22"/>
          <w:szCs w:val="22"/>
        </w:rPr>
        <w:t>Dodal, že napriek k tomu, že bude taká vnútorná smernica/vyhláška, každý</w:t>
      </w:r>
      <w:r w:rsidR="00C80B28">
        <w:rPr>
          <w:rFonts w:asciiTheme="minorHAnsi" w:hAnsiTheme="minorHAnsi"/>
          <w:sz w:val="22"/>
          <w:szCs w:val="22"/>
        </w:rPr>
        <w:t xml:space="preserve"> predaj pozemkov musí byť </w:t>
      </w:r>
      <w:r w:rsidR="00510D29">
        <w:rPr>
          <w:rFonts w:asciiTheme="minorHAnsi" w:hAnsiTheme="minorHAnsi"/>
          <w:sz w:val="22"/>
          <w:szCs w:val="22"/>
        </w:rPr>
        <w:t xml:space="preserve">aj tak </w:t>
      </w:r>
      <w:r w:rsidR="00C80B28">
        <w:rPr>
          <w:rFonts w:asciiTheme="minorHAnsi" w:hAnsiTheme="minorHAnsi"/>
          <w:sz w:val="22"/>
          <w:szCs w:val="22"/>
        </w:rPr>
        <w:t>zvlášť posúdený</w:t>
      </w:r>
      <w:r w:rsidR="006A36E1">
        <w:rPr>
          <w:rFonts w:asciiTheme="minorHAnsi" w:hAnsiTheme="minorHAnsi"/>
          <w:sz w:val="22"/>
          <w:szCs w:val="22"/>
        </w:rPr>
        <w:t>,</w:t>
      </w:r>
      <w:r w:rsidR="00C80B28">
        <w:rPr>
          <w:rFonts w:asciiTheme="minorHAnsi" w:hAnsiTheme="minorHAnsi"/>
          <w:sz w:val="22"/>
          <w:szCs w:val="22"/>
        </w:rPr>
        <w:t xml:space="preserve"> a treba o tom zvlášť rozhodovať.</w:t>
      </w:r>
    </w:p>
    <w:p w:rsidR="00C80B28" w:rsidRPr="00C80B28" w:rsidRDefault="00C80B28" w:rsidP="00C80B28">
      <w:pPr>
        <w:spacing w:after="240"/>
        <w:jc w:val="both"/>
        <w:rPr>
          <w:rFonts w:asciiTheme="minorHAnsi" w:hAnsiTheme="minorHAnsi"/>
          <w:b/>
          <w:i/>
          <w:sz w:val="22"/>
          <w:szCs w:val="22"/>
        </w:rPr>
      </w:pPr>
      <w:r w:rsidRPr="00C80B28">
        <w:rPr>
          <w:rFonts w:asciiTheme="minorHAnsi" w:hAnsiTheme="minorHAnsi"/>
          <w:b/>
          <w:i/>
          <w:sz w:val="22"/>
          <w:szCs w:val="22"/>
        </w:rPr>
        <w:t xml:space="preserve">Mgr. </w:t>
      </w:r>
      <w:proofErr w:type="spellStart"/>
      <w:r w:rsidRPr="00C80B28">
        <w:rPr>
          <w:rFonts w:asciiTheme="minorHAnsi" w:hAnsiTheme="minorHAnsi"/>
          <w:b/>
          <w:i/>
          <w:sz w:val="22"/>
          <w:szCs w:val="22"/>
        </w:rPr>
        <w:t>Hajnalka</w:t>
      </w:r>
      <w:proofErr w:type="spellEnd"/>
      <w:r w:rsidRPr="00C80B28">
        <w:rPr>
          <w:rFonts w:asciiTheme="minorHAnsi" w:hAnsiTheme="minorHAnsi"/>
          <w:b/>
          <w:i/>
          <w:sz w:val="22"/>
          <w:szCs w:val="22"/>
        </w:rPr>
        <w:t xml:space="preserve"> Oláh, poslankyňa OZ sa vrátila do rokovacej miestnosti.</w:t>
      </w:r>
    </w:p>
    <w:p w:rsidR="008E4D53" w:rsidRDefault="00C80B28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rozpravy </w:t>
      </w:r>
      <w:r w:rsidRPr="00296212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sa informovala</w:t>
      </w:r>
      <w:r w:rsidR="006A36E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10D29">
        <w:rPr>
          <w:rFonts w:asciiTheme="minorHAnsi" w:hAnsiTheme="minorHAnsi"/>
          <w:sz w:val="22"/>
          <w:szCs w:val="22"/>
        </w:rPr>
        <w:t xml:space="preserve">či je rozdiel v cenách </w:t>
      </w:r>
      <w:r w:rsidR="00296212">
        <w:rPr>
          <w:rFonts w:asciiTheme="minorHAnsi" w:hAnsiTheme="minorHAnsi"/>
          <w:sz w:val="22"/>
          <w:szCs w:val="22"/>
        </w:rPr>
        <w:t>pozemku ak obec</w:t>
      </w:r>
      <w:r w:rsidR="00510D29">
        <w:rPr>
          <w:rFonts w:asciiTheme="minorHAnsi" w:hAnsiTheme="minorHAnsi"/>
          <w:sz w:val="22"/>
          <w:szCs w:val="22"/>
        </w:rPr>
        <w:t xml:space="preserve"> </w:t>
      </w:r>
      <w:r w:rsidR="00296212">
        <w:rPr>
          <w:rFonts w:asciiTheme="minorHAnsi" w:hAnsiTheme="minorHAnsi"/>
          <w:sz w:val="22"/>
          <w:szCs w:val="22"/>
        </w:rPr>
        <w:t>má absolvovaný</w:t>
      </w:r>
      <w:r w:rsidR="00510D29">
        <w:rPr>
          <w:rFonts w:asciiTheme="minorHAnsi" w:hAnsiTheme="minorHAnsi"/>
          <w:sz w:val="22"/>
          <w:szCs w:val="22"/>
        </w:rPr>
        <w:t xml:space="preserve"> ROEP, alebo nie</w:t>
      </w:r>
      <w:r w:rsidR="006A36E1">
        <w:rPr>
          <w:rFonts w:asciiTheme="minorHAnsi" w:hAnsiTheme="minorHAnsi"/>
          <w:sz w:val="22"/>
          <w:szCs w:val="22"/>
        </w:rPr>
        <w:t>,</w:t>
      </w:r>
      <w:r w:rsidR="00510D29">
        <w:rPr>
          <w:rFonts w:asciiTheme="minorHAnsi" w:hAnsiTheme="minorHAnsi"/>
          <w:sz w:val="22"/>
          <w:szCs w:val="22"/>
        </w:rPr>
        <w:t xml:space="preserve"> a</w:t>
      </w:r>
      <w:r w:rsidR="00852A31">
        <w:rPr>
          <w:rFonts w:asciiTheme="minorHAnsi" w:hAnsiTheme="minorHAnsi"/>
          <w:sz w:val="22"/>
          <w:szCs w:val="22"/>
        </w:rPr>
        <w:t> </w:t>
      </w:r>
      <w:r w:rsidR="00510D29">
        <w:rPr>
          <w:rFonts w:asciiTheme="minorHAnsi" w:hAnsiTheme="minorHAnsi"/>
          <w:sz w:val="22"/>
          <w:szCs w:val="22"/>
        </w:rPr>
        <w:t>v</w:t>
      </w:r>
      <w:r w:rsidR="00852A31">
        <w:rPr>
          <w:rFonts w:asciiTheme="minorHAnsi" w:hAnsiTheme="minorHAnsi"/>
          <w:sz w:val="22"/>
          <w:szCs w:val="22"/>
        </w:rPr>
        <w:t> akom stave je tu v</w:t>
      </w:r>
      <w:r w:rsidR="00510D29">
        <w:rPr>
          <w:rFonts w:asciiTheme="minorHAnsi" w:hAnsiTheme="minorHAnsi"/>
          <w:sz w:val="22"/>
          <w:szCs w:val="22"/>
        </w:rPr>
        <w:t xml:space="preserve"> našej </w:t>
      </w:r>
      <w:r w:rsidR="00852A31">
        <w:rPr>
          <w:rFonts w:asciiTheme="minorHAnsi" w:hAnsiTheme="minorHAnsi"/>
          <w:sz w:val="22"/>
          <w:szCs w:val="22"/>
        </w:rPr>
        <w:t>obci</w:t>
      </w:r>
      <w:r w:rsidR="00296212">
        <w:rPr>
          <w:rFonts w:asciiTheme="minorHAnsi" w:hAnsiTheme="minorHAnsi"/>
          <w:sz w:val="22"/>
          <w:szCs w:val="22"/>
        </w:rPr>
        <w:t>, či o</w:t>
      </w:r>
      <w:r w:rsidR="00D7306D">
        <w:rPr>
          <w:rFonts w:asciiTheme="minorHAnsi" w:hAnsiTheme="minorHAnsi"/>
          <w:sz w:val="22"/>
          <w:szCs w:val="22"/>
        </w:rPr>
        <w:t xml:space="preserve">bec bude robiť pozemkové úpravy.  </w:t>
      </w:r>
    </w:p>
    <w:p w:rsidR="00D7306D" w:rsidRDefault="00296212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52A31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852A31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852A3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52A31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852A31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</w:t>
      </w:r>
      <w:r w:rsidR="00852A3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852A31">
        <w:rPr>
          <w:rFonts w:asciiTheme="minorHAnsi" w:hAnsiTheme="minorHAnsi"/>
          <w:sz w:val="22"/>
          <w:szCs w:val="22"/>
        </w:rPr>
        <w:t>ROEP bol ukončený</w:t>
      </w:r>
      <w:r w:rsidR="00D7306D">
        <w:rPr>
          <w:rFonts w:asciiTheme="minorHAnsi" w:hAnsiTheme="minorHAnsi"/>
          <w:sz w:val="22"/>
          <w:szCs w:val="22"/>
        </w:rPr>
        <w:t>, bola vypracovaná katastrálna mapa</w:t>
      </w:r>
      <w:r w:rsidR="00852A31">
        <w:rPr>
          <w:rFonts w:asciiTheme="minorHAnsi" w:hAnsiTheme="minorHAnsi"/>
          <w:sz w:val="22"/>
          <w:szCs w:val="22"/>
        </w:rPr>
        <w:t xml:space="preserve"> ešte za </w:t>
      </w:r>
      <w:proofErr w:type="spellStart"/>
      <w:r w:rsidR="00852A31">
        <w:rPr>
          <w:rFonts w:asciiTheme="minorHAnsi" w:hAnsiTheme="minorHAnsi"/>
          <w:sz w:val="22"/>
          <w:szCs w:val="22"/>
        </w:rPr>
        <w:t>starostovania</w:t>
      </w:r>
      <w:proofErr w:type="spellEnd"/>
      <w:r w:rsidR="00852A31">
        <w:rPr>
          <w:rFonts w:asciiTheme="minorHAnsi" w:hAnsiTheme="minorHAnsi"/>
          <w:sz w:val="22"/>
          <w:szCs w:val="22"/>
        </w:rPr>
        <w:t xml:space="preserve"> Ing. Tótha. O pozemkových úpravách</w:t>
      </w:r>
      <w:r w:rsidR="00D7306D">
        <w:rPr>
          <w:rFonts w:asciiTheme="minorHAnsi" w:hAnsiTheme="minorHAnsi"/>
          <w:sz w:val="22"/>
          <w:szCs w:val="22"/>
        </w:rPr>
        <w:t>,</w:t>
      </w:r>
      <w:r w:rsidR="00852A31">
        <w:rPr>
          <w:rFonts w:asciiTheme="minorHAnsi" w:hAnsiTheme="minorHAnsi"/>
          <w:sz w:val="22"/>
          <w:szCs w:val="22"/>
        </w:rPr>
        <w:t> </w:t>
      </w:r>
      <w:proofErr w:type="spellStart"/>
      <w:r w:rsidR="00852A31">
        <w:rPr>
          <w:rFonts w:asciiTheme="minorHAnsi" w:hAnsiTheme="minorHAnsi"/>
          <w:sz w:val="22"/>
          <w:szCs w:val="22"/>
        </w:rPr>
        <w:t>komasácií</w:t>
      </w:r>
      <w:proofErr w:type="spellEnd"/>
      <w:r w:rsidR="00852A31">
        <w:rPr>
          <w:rFonts w:asciiTheme="minorHAnsi" w:hAnsiTheme="minorHAnsi"/>
          <w:sz w:val="22"/>
          <w:szCs w:val="22"/>
        </w:rPr>
        <w:t xml:space="preserve"> ešte obecné zastupiteľstvo nerozhodovalo. V prípade vzniku takejto pož</w:t>
      </w:r>
      <w:r w:rsidR="0003602A">
        <w:rPr>
          <w:rFonts w:asciiTheme="minorHAnsi" w:hAnsiTheme="minorHAnsi"/>
          <w:sz w:val="22"/>
          <w:szCs w:val="22"/>
        </w:rPr>
        <w:t>iadavky je potrebné požiadať pozemkový úrad</w:t>
      </w:r>
      <w:r w:rsidR="00852A31">
        <w:rPr>
          <w:rFonts w:asciiTheme="minorHAnsi" w:hAnsiTheme="minorHAnsi"/>
          <w:sz w:val="22"/>
          <w:szCs w:val="22"/>
        </w:rPr>
        <w:t xml:space="preserve">, aby zaradila do programu </w:t>
      </w:r>
      <w:proofErr w:type="spellStart"/>
      <w:r w:rsidR="00852A31">
        <w:rPr>
          <w:rFonts w:asciiTheme="minorHAnsi" w:hAnsiTheme="minorHAnsi"/>
          <w:sz w:val="22"/>
          <w:szCs w:val="22"/>
        </w:rPr>
        <w:t>komasácie</w:t>
      </w:r>
      <w:proofErr w:type="spellEnd"/>
      <w:r w:rsidR="00255C94">
        <w:rPr>
          <w:rFonts w:asciiTheme="minorHAnsi" w:hAnsiTheme="minorHAnsi"/>
          <w:sz w:val="22"/>
          <w:szCs w:val="22"/>
        </w:rPr>
        <w:t xml:space="preserve"> obec</w:t>
      </w:r>
      <w:r w:rsidR="00852A31">
        <w:rPr>
          <w:rFonts w:asciiTheme="minorHAnsi" w:hAnsiTheme="minorHAnsi"/>
          <w:sz w:val="22"/>
          <w:szCs w:val="22"/>
        </w:rPr>
        <w:t>.</w:t>
      </w:r>
    </w:p>
    <w:p w:rsidR="00852A31" w:rsidRDefault="00852A31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94A1A">
        <w:rPr>
          <w:rFonts w:asciiTheme="minorHAnsi" w:hAnsiTheme="minorHAnsi"/>
          <w:b/>
          <w:sz w:val="22"/>
          <w:szCs w:val="22"/>
        </w:rPr>
        <w:t xml:space="preserve">Mgr. Pavol </w:t>
      </w:r>
      <w:proofErr w:type="spellStart"/>
      <w:r w:rsidRPr="00894A1A">
        <w:rPr>
          <w:rFonts w:asciiTheme="minorHAnsi" w:hAnsiTheme="minorHAnsi"/>
          <w:b/>
          <w:sz w:val="22"/>
          <w:szCs w:val="22"/>
        </w:rPr>
        <w:t>Šuľan</w:t>
      </w:r>
      <w:proofErr w:type="spellEnd"/>
      <w:r w:rsidRPr="00894A1A">
        <w:rPr>
          <w:rFonts w:asciiTheme="minorHAnsi" w:hAnsiTheme="minorHAnsi"/>
          <w:b/>
          <w:sz w:val="22"/>
          <w:szCs w:val="22"/>
        </w:rPr>
        <w:t>, právny poradca obce</w:t>
      </w:r>
      <w:r>
        <w:rPr>
          <w:rFonts w:asciiTheme="minorHAnsi" w:hAnsiTheme="minorHAnsi"/>
          <w:sz w:val="22"/>
          <w:szCs w:val="22"/>
        </w:rPr>
        <w:t xml:space="preserve"> sa ospravedlnil</w:t>
      </w:r>
      <w:r w:rsidR="006A36E1">
        <w:rPr>
          <w:rFonts w:asciiTheme="minorHAnsi" w:hAnsiTheme="minorHAnsi"/>
          <w:sz w:val="22"/>
          <w:szCs w:val="22"/>
        </w:rPr>
        <w:t xml:space="preserve"> za odchod zo zasadnutia so </w:t>
      </w:r>
      <w:proofErr w:type="spellStart"/>
      <w:r w:rsidR="006A36E1">
        <w:rPr>
          <w:rFonts w:asciiTheme="minorHAnsi" w:hAnsiTheme="minorHAnsi"/>
          <w:sz w:val="22"/>
          <w:szCs w:val="22"/>
        </w:rPr>
        <w:t>sľubou</w:t>
      </w:r>
      <w:proofErr w:type="spellEnd"/>
      <w:r w:rsidR="00D7306D">
        <w:rPr>
          <w:rFonts w:asciiTheme="minorHAnsi" w:hAnsiTheme="minorHAnsi"/>
          <w:sz w:val="22"/>
          <w:szCs w:val="22"/>
        </w:rPr>
        <w:t>, že na budúce zasadnutie</w:t>
      </w:r>
      <w:r w:rsidR="00894A1A">
        <w:rPr>
          <w:rFonts w:asciiTheme="minorHAnsi" w:hAnsiTheme="minorHAnsi"/>
          <w:sz w:val="22"/>
          <w:szCs w:val="22"/>
        </w:rPr>
        <w:t xml:space="preserve"> obecného zastupiteľstva </w:t>
      </w:r>
      <w:r w:rsidR="006A36E1">
        <w:rPr>
          <w:rFonts w:asciiTheme="minorHAnsi" w:hAnsiTheme="minorHAnsi"/>
          <w:sz w:val="22"/>
          <w:szCs w:val="22"/>
        </w:rPr>
        <w:t xml:space="preserve">si </w:t>
      </w:r>
      <w:r w:rsidR="00894A1A">
        <w:rPr>
          <w:rFonts w:asciiTheme="minorHAnsi" w:hAnsiTheme="minorHAnsi"/>
          <w:sz w:val="22"/>
          <w:szCs w:val="22"/>
        </w:rPr>
        <w:t>vymedzí viac času</w:t>
      </w:r>
      <w:r w:rsidR="007D5DB9">
        <w:rPr>
          <w:rFonts w:asciiTheme="minorHAnsi" w:hAnsiTheme="minorHAnsi"/>
          <w:sz w:val="22"/>
          <w:szCs w:val="22"/>
        </w:rPr>
        <w:t>.</w:t>
      </w:r>
      <w:r w:rsidR="00894A1A">
        <w:rPr>
          <w:rFonts w:asciiTheme="minorHAnsi" w:hAnsiTheme="minorHAnsi"/>
          <w:sz w:val="22"/>
          <w:szCs w:val="22"/>
        </w:rPr>
        <w:t xml:space="preserve"> </w:t>
      </w:r>
      <w:r w:rsidR="007D5DB9">
        <w:rPr>
          <w:rFonts w:asciiTheme="minorHAnsi" w:hAnsiTheme="minorHAnsi"/>
          <w:sz w:val="22"/>
          <w:szCs w:val="22"/>
        </w:rPr>
        <w:t>P</w:t>
      </w:r>
      <w:r w:rsidR="00894A1A">
        <w:rPr>
          <w:rFonts w:asciiTheme="minorHAnsi" w:hAnsiTheme="minorHAnsi"/>
          <w:sz w:val="22"/>
          <w:szCs w:val="22"/>
        </w:rPr>
        <w:t>ožiadal</w:t>
      </w:r>
      <w:r w:rsidR="006A36E1">
        <w:rPr>
          <w:rFonts w:asciiTheme="minorHAnsi" w:hAnsiTheme="minorHAnsi"/>
          <w:sz w:val="22"/>
          <w:szCs w:val="22"/>
        </w:rPr>
        <w:t>,</w:t>
      </w:r>
      <w:r w:rsidR="00894A1A">
        <w:rPr>
          <w:rFonts w:asciiTheme="minorHAnsi" w:hAnsiTheme="minorHAnsi"/>
          <w:sz w:val="22"/>
          <w:szCs w:val="22"/>
        </w:rPr>
        <w:t xml:space="preserve"> aby mu boli doručené dokumenty na preštudovanie, pripomienkovanie</w:t>
      </w:r>
      <w:r w:rsidR="00D7306D">
        <w:rPr>
          <w:rFonts w:asciiTheme="minorHAnsi" w:hAnsiTheme="minorHAnsi"/>
          <w:sz w:val="22"/>
          <w:szCs w:val="22"/>
        </w:rPr>
        <w:t xml:space="preserve"> </w:t>
      </w:r>
      <w:r w:rsidR="00894A1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 opustil rokovaciu miestnosť </w:t>
      </w:r>
    </w:p>
    <w:p w:rsidR="007D5DB9" w:rsidRDefault="007D5DB9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D5DB9">
        <w:rPr>
          <w:rFonts w:asciiTheme="minorHAnsi" w:hAnsiTheme="minorHAnsi"/>
          <w:b/>
          <w:sz w:val="22"/>
          <w:szCs w:val="22"/>
        </w:rPr>
        <w:t xml:space="preserve">Atila </w:t>
      </w:r>
      <w:proofErr w:type="spellStart"/>
      <w:r w:rsidRPr="007D5DB9">
        <w:rPr>
          <w:rFonts w:asciiTheme="minorHAnsi" w:hAnsiTheme="minorHAnsi"/>
          <w:b/>
          <w:sz w:val="22"/>
          <w:szCs w:val="22"/>
        </w:rPr>
        <w:t>Forró</w:t>
      </w:r>
      <w:proofErr w:type="spellEnd"/>
      <w:r w:rsidRPr="007D5DB9">
        <w:rPr>
          <w:rFonts w:asciiTheme="minorHAnsi" w:hAnsiTheme="minorHAnsi"/>
          <w:b/>
          <w:sz w:val="22"/>
          <w:szCs w:val="22"/>
        </w:rPr>
        <w:t>, poslanec OZ</w:t>
      </w:r>
      <w:r>
        <w:rPr>
          <w:rFonts w:asciiTheme="minorHAnsi" w:hAnsiTheme="minorHAnsi"/>
          <w:sz w:val="22"/>
          <w:szCs w:val="22"/>
        </w:rPr>
        <w:t xml:space="preserve"> – navrhol, aby obecné zastupiteľstvo sa rozhodlo o variante, na základe, ktorej žiadateľ na odkúpenie pozemku môže dať vypracovať geometrický plán a znalecký posudok. O predaji aj tak obecné zastupiteľstvo bude rozhod</w:t>
      </w:r>
      <w:r w:rsidR="0030503E">
        <w:rPr>
          <w:rFonts w:asciiTheme="minorHAnsi" w:hAnsiTheme="minorHAnsi"/>
          <w:sz w:val="22"/>
          <w:szCs w:val="22"/>
        </w:rPr>
        <w:t>ovať až po predložení podkladov.</w:t>
      </w:r>
    </w:p>
    <w:p w:rsidR="007D5DB9" w:rsidRDefault="007D5DB9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(</w:t>
      </w:r>
      <w:r w:rsidR="0030503E">
        <w:rPr>
          <w:rFonts w:asciiTheme="minorHAnsi" w:hAnsiTheme="minorHAnsi"/>
          <w:sz w:val="22"/>
          <w:szCs w:val="22"/>
        </w:rPr>
        <w:t>viď. záznam na DVD) poslanci OZ vyslovili predbežný súhlas na základe  návrhu b) od komisie a prijali:</w:t>
      </w:r>
    </w:p>
    <w:p w:rsidR="006A36E1" w:rsidRDefault="006A36E1" w:rsidP="00296212">
      <w:pPr>
        <w:spacing w:after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36E1" w:rsidRDefault="006A36E1" w:rsidP="006A36E1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-82-</w:t>
      </w:r>
    </w:p>
    <w:p w:rsidR="0030503E" w:rsidRPr="0030503E" w:rsidRDefault="0030503E" w:rsidP="0030503E">
      <w:pPr>
        <w:jc w:val="both"/>
        <w:rPr>
          <w:rFonts w:asciiTheme="minorHAnsi" w:hAnsiTheme="minorHAnsi"/>
          <w:b/>
          <w:sz w:val="22"/>
          <w:szCs w:val="22"/>
        </w:rPr>
      </w:pPr>
      <w:r w:rsidRPr="0030503E">
        <w:rPr>
          <w:rFonts w:asciiTheme="minorHAnsi" w:hAnsiTheme="minorHAnsi"/>
          <w:b/>
          <w:sz w:val="22"/>
          <w:szCs w:val="22"/>
        </w:rPr>
        <w:t>Uznesenie číslo 90/2015-OZ</w:t>
      </w:r>
    </w:p>
    <w:p w:rsidR="0030503E" w:rsidRPr="0030503E" w:rsidRDefault="0030503E" w:rsidP="003050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03E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30503E" w:rsidRPr="0030503E" w:rsidRDefault="0030503E" w:rsidP="003050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03E">
        <w:rPr>
          <w:rFonts w:asciiTheme="minorHAnsi" w:hAnsiTheme="minorHAnsi" w:cstheme="minorHAnsi"/>
          <w:b/>
          <w:sz w:val="22"/>
          <w:szCs w:val="22"/>
        </w:rPr>
        <w:t xml:space="preserve">vyslovilo  p r e d b e ž n ý    s ú h l a s   na odpredaj časti pozemku </w:t>
      </w:r>
      <w:proofErr w:type="spellStart"/>
      <w:r w:rsidRPr="0030503E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30503E">
        <w:rPr>
          <w:rFonts w:asciiTheme="minorHAnsi" w:hAnsiTheme="minorHAnsi" w:cstheme="minorHAnsi"/>
          <w:b/>
          <w:sz w:val="22"/>
          <w:szCs w:val="22"/>
        </w:rPr>
        <w:t xml:space="preserve">. č. 402/2 a časti pozemku </w:t>
      </w:r>
      <w:proofErr w:type="spellStart"/>
      <w:r w:rsidRPr="0030503E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30503E">
        <w:rPr>
          <w:rFonts w:asciiTheme="minorHAnsi" w:hAnsiTheme="minorHAnsi" w:cstheme="minorHAnsi"/>
          <w:b/>
          <w:sz w:val="22"/>
          <w:szCs w:val="22"/>
        </w:rPr>
        <w:t xml:space="preserve">. č. 403/1 zapísaných na LV č. 964, za podmienok predloženia geometrického plánu a znaleckého posudku  zo strany žiadateľa. </w:t>
      </w:r>
    </w:p>
    <w:p w:rsidR="0030503E" w:rsidRPr="0030503E" w:rsidRDefault="0030503E" w:rsidP="0030503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03E">
        <w:rPr>
          <w:rFonts w:asciiTheme="minorHAnsi" w:hAnsiTheme="minorHAnsi" w:cstheme="minorHAnsi"/>
          <w:b/>
          <w:sz w:val="22"/>
          <w:szCs w:val="22"/>
        </w:rPr>
        <w:t xml:space="preserve">Rozhodovať o predaji bude po prerokovaní na základe aktuálneho geometrického plánu a znaleckého posudku. </w:t>
      </w:r>
    </w:p>
    <w:p w:rsidR="0030503E" w:rsidRPr="009B1046" w:rsidRDefault="0030503E" w:rsidP="0030503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30503E" w:rsidRDefault="0030503E" w:rsidP="0030503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Predbežný súhlas vyslovilo 8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7B7846" w:rsidRPr="007B7846" w:rsidRDefault="0030503E" w:rsidP="007B7846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0503E">
        <w:rPr>
          <w:rFonts w:asciiTheme="minorHAnsi" w:hAnsiTheme="minorHAnsi" w:cstheme="minorHAnsi"/>
          <w:b/>
          <w:sz w:val="22"/>
          <w:szCs w:val="22"/>
        </w:rPr>
        <w:t>Návrh zmluvy o dielo – re</w:t>
      </w:r>
      <w:r w:rsidR="007B7846">
        <w:rPr>
          <w:rFonts w:asciiTheme="minorHAnsi" w:hAnsiTheme="minorHAnsi" w:cstheme="minorHAnsi"/>
          <w:b/>
          <w:sz w:val="22"/>
          <w:szCs w:val="22"/>
        </w:rPr>
        <w:t>konštrukcia miestnej komunikácie</w:t>
      </w:r>
    </w:p>
    <w:p w:rsidR="007B7846" w:rsidRDefault="007B7846" w:rsidP="007B784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</w:t>
      </w:r>
      <w:r w:rsidR="00C07154">
        <w:rPr>
          <w:rFonts w:asciiTheme="minorHAnsi" w:hAnsiTheme="minorHAnsi" w:cstheme="minorHAnsi"/>
          <w:sz w:val="22"/>
          <w:szCs w:val="22"/>
        </w:rPr>
        <w:t>poslanci OZ aj pri tomto verejnom obstarávaní mali pripomienky o návrhu zmluvy o dielo nerokovali  a prijali:</w:t>
      </w:r>
    </w:p>
    <w:p w:rsidR="00C07154" w:rsidRPr="00A873CF" w:rsidRDefault="00C07154" w:rsidP="00C0715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Uznesenie číslo </w:t>
      </w:r>
      <w:r w:rsidRPr="00A873CF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1</w:t>
      </w:r>
      <w:r w:rsidRPr="00A873CF">
        <w:rPr>
          <w:rFonts w:asciiTheme="minorHAnsi" w:hAnsiTheme="minorHAnsi"/>
          <w:b/>
          <w:sz w:val="22"/>
          <w:szCs w:val="22"/>
        </w:rPr>
        <w:t>/2015-OZ</w:t>
      </w:r>
    </w:p>
    <w:p w:rsidR="00C07154" w:rsidRPr="00A873CF" w:rsidRDefault="00C07154" w:rsidP="00C07154">
      <w:pPr>
        <w:jc w:val="both"/>
        <w:rPr>
          <w:rFonts w:asciiTheme="minorHAnsi" w:hAnsiTheme="minorHAnsi"/>
          <w:b/>
          <w:sz w:val="22"/>
          <w:szCs w:val="22"/>
        </w:rPr>
      </w:pPr>
      <w:r w:rsidRPr="00A873CF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C07154" w:rsidRPr="00BB4321" w:rsidRDefault="00C07154" w:rsidP="00C07154">
      <w:pPr>
        <w:jc w:val="both"/>
        <w:rPr>
          <w:rFonts w:asciiTheme="minorHAnsi" w:hAnsiTheme="minorHAnsi"/>
          <w:b/>
          <w:sz w:val="22"/>
          <w:szCs w:val="22"/>
        </w:rPr>
      </w:pPr>
      <w:r w:rsidRPr="00BB4321">
        <w:rPr>
          <w:rFonts w:asciiTheme="minorHAnsi" w:hAnsiTheme="minorHAnsi"/>
          <w:b/>
          <w:sz w:val="22"/>
          <w:szCs w:val="22"/>
        </w:rPr>
        <w:t>d o p o r u č u j e</w:t>
      </w:r>
    </w:p>
    <w:p w:rsidR="00C07154" w:rsidRDefault="00C07154" w:rsidP="00C07154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B4321">
        <w:rPr>
          <w:rFonts w:asciiTheme="minorHAnsi" w:hAnsiTheme="minorHAnsi"/>
          <w:b/>
          <w:sz w:val="22"/>
          <w:szCs w:val="22"/>
        </w:rPr>
        <w:t>predmetný materiál stiahnuť z rokovania. Zmluvu o dielo predložiť právnikovi na preskúmanie. Po pripomienkovaní materiál vrátiť do komisie výstavby, územného plánovania, životného prostredia, dopravy a bytových záležitostí</w:t>
      </w:r>
      <w:r w:rsidR="006A36E1">
        <w:rPr>
          <w:rFonts w:asciiTheme="minorHAnsi" w:hAnsiTheme="minorHAnsi"/>
          <w:b/>
          <w:sz w:val="22"/>
          <w:szCs w:val="22"/>
        </w:rPr>
        <w:t>,</w:t>
      </w:r>
      <w:r w:rsidRPr="00BB4321">
        <w:rPr>
          <w:rFonts w:asciiTheme="minorHAnsi" w:hAnsiTheme="minorHAnsi"/>
          <w:b/>
          <w:sz w:val="22"/>
          <w:szCs w:val="22"/>
        </w:rPr>
        <w:t xml:space="preserve"> aby </w:t>
      </w:r>
      <w:r w:rsidR="006A36E1">
        <w:rPr>
          <w:rFonts w:asciiTheme="minorHAnsi" w:hAnsiTheme="minorHAnsi"/>
          <w:b/>
          <w:sz w:val="22"/>
          <w:szCs w:val="22"/>
        </w:rPr>
        <w:t xml:space="preserve">ju </w:t>
      </w:r>
      <w:r w:rsidRPr="00BB4321">
        <w:rPr>
          <w:rFonts w:asciiTheme="minorHAnsi" w:hAnsiTheme="minorHAnsi"/>
          <w:b/>
          <w:sz w:val="22"/>
          <w:szCs w:val="22"/>
        </w:rPr>
        <w:t xml:space="preserve">pripravila na ďalšie zasadnutie obecného zastupiteľstva.  </w:t>
      </w:r>
    </w:p>
    <w:p w:rsidR="00C07154" w:rsidRPr="009B1046" w:rsidRDefault="00C07154" w:rsidP="00C0715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C07154" w:rsidRDefault="00C07154" w:rsidP="00C0715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Doporučenie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schválilo 8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6222EB" w:rsidRPr="006222EB" w:rsidRDefault="006222EB" w:rsidP="006222EB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2EB">
        <w:rPr>
          <w:rFonts w:asciiTheme="minorHAnsi" w:hAnsiTheme="minorHAnsi" w:cstheme="minorHAnsi"/>
          <w:b/>
          <w:sz w:val="22"/>
          <w:szCs w:val="22"/>
        </w:rPr>
        <w:t>Výmena podlahy v klube dôchodcov</w:t>
      </w:r>
    </w:p>
    <w:p w:rsidR="00717B30" w:rsidRPr="00717B30" w:rsidRDefault="00717B30" w:rsidP="00717B30">
      <w:p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Starosta obce informoval prítomných, že v</w:t>
      </w:r>
      <w:r w:rsidRPr="00717B30">
        <w:rPr>
          <w:rFonts w:asciiTheme="minorHAnsi" w:hAnsiTheme="minorHAnsi"/>
          <w:bCs/>
          <w:sz w:val="22"/>
          <w:szCs w:val="22"/>
          <w:lang w:eastAsia="cs-CZ"/>
        </w:rPr>
        <w:t> mesiaci august 2015 bol vykonaný prieskum trhu. Výzvou na p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redloženie cenovej ponuky boli oslovení štyria potencionálni uchádzači (zoznam </w:t>
      </w:r>
      <w:r w:rsidRPr="00717B30">
        <w:rPr>
          <w:rFonts w:asciiTheme="minorHAnsi" w:hAnsiTheme="minorHAnsi"/>
          <w:bCs/>
          <w:sz w:val="22"/>
          <w:szCs w:val="22"/>
          <w:lang w:eastAsia="cs-CZ"/>
        </w:rPr>
        <w:t xml:space="preserve">získaný z internetu). V termíne na predloženie cenovej ponuky obec obdŕžala  jednu ponuku od firmy </w:t>
      </w:r>
      <w:proofErr w:type="spellStart"/>
      <w:r w:rsidRPr="00717B30">
        <w:rPr>
          <w:rFonts w:asciiTheme="minorHAnsi" w:hAnsiTheme="minorHAnsi"/>
          <w:bCs/>
          <w:sz w:val="22"/>
          <w:szCs w:val="22"/>
          <w:lang w:eastAsia="cs-CZ"/>
        </w:rPr>
        <w:t>Kőrösi</w:t>
      </w:r>
      <w:proofErr w:type="spellEnd"/>
      <w:r w:rsidRPr="00717B30">
        <w:rPr>
          <w:rFonts w:asciiTheme="minorHAnsi" w:hAnsiTheme="minorHAnsi"/>
          <w:bCs/>
          <w:sz w:val="22"/>
          <w:szCs w:val="22"/>
          <w:lang w:eastAsia="cs-CZ"/>
        </w:rPr>
        <w:t xml:space="preserve"> s. r. o. 925 81 Diakovce, Hlavná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834, súťažná cena 4 447,02 EUR</w:t>
      </w:r>
      <w:r w:rsidRPr="00717B30">
        <w:rPr>
          <w:rFonts w:asciiTheme="minorHAnsi" w:hAnsiTheme="minorHAnsi"/>
          <w:bCs/>
          <w:sz w:val="22"/>
          <w:szCs w:val="22"/>
          <w:lang w:eastAsia="cs-CZ"/>
        </w:rPr>
        <w:t xml:space="preserve"> vrátane DPH. </w:t>
      </w:r>
    </w:p>
    <w:p w:rsidR="00717B30" w:rsidRPr="00717B30" w:rsidRDefault="00717B30" w:rsidP="00717B30">
      <w:p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717B30">
        <w:rPr>
          <w:rFonts w:asciiTheme="minorHAnsi" w:hAnsiTheme="minorHAnsi"/>
          <w:bCs/>
          <w:sz w:val="22"/>
          <w:szCs w:val="22"/>
          <w:lang w:eastAsia="cs-CZ"/>
        </w:rPr>
        <w:t>Komisia výstavby, územného plánovania, životného prostredia, dopravy a bytových záležitostí na svojom zasadnutí prerokovala  predloženú cenovú ponuku.</w:t>
      </w:r>
    </w:p>
    <w:p w:rsidR="004B6E64" w:rsidRDefault="00717B30" w:rsidP="004B6E64">
      <w:pPr>
        <w:tabs>
          <w:tab w:val="left" w:pos="1620"/>
        </w:tabs>
        <w:spacing w:after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717B30">
        <w:rPr>
          <w:rFonts w:asciiTheme="minorHAnsi" w:hAnsiTheme="minorHAnsi"/>
          <w:bCs/>
          <w:sz w:val="22"/>
          <w:szCs w:val="22"/>
          <w:lang w:eastAsia="cs-CZ"/>
        </w:rPr>
        <w:t>Nakoľko v rozpočte obce na rok 2015 boli schválené finančné prostriedky na maliarske práce v klub</w:t>
      </w:r>
      <w:r>
        <w:rPr>
          <w:rFonts w:asciiTheme="minorHAnsi" w:hAnsiTheme="minorHAnsi"/>
          <w:bCs/>
          <w:sz w:val="22"/>
          <w:szCs w:val="22"/>
          <w:lang w:eastAsia="cs-CZ"/>
        </w:rPr>
        <w:t>e dôchodcov vo výške 3000,- EUR</w:t>
      </w:r>
      <w:r w:rsidRPr="00717B30">
        <w:rPr>
          <w:rFonts w:asciiTheme="minorHAnsi" w:hAnsiTheme="minorHAnsi"/>
          <w:bCs/>
          <w:sz w:val="22"/>
          <w:szCs w:val="22"/>
          <w:lang w:eastAsia="cs-CZ"/>
        </w:rPr>
        <w:t xml:space="preserve">, komisia odporúča vyvolať rokovanie s potencionálnym dodávateľom o zníženie súťažnej ceny a realizovať výmenu podlahy. V prípade neúspešnosti pri rokovaní komisia navrhuje presunúť finančné prostriedky z inej kapitoly, napr. maliarske práce v materskej škole, ktoré už tento rok realizované nebudú. </w:t>
      </w:r>
    </w:p>
    <w:p w:rsidR="004B6E64" w:rsidRDefault="004B6E64" w:rsidP="004B6E64">
      <w:pPr>
        <w:tabs>
          <w:tab w:val="left" w:pos="1620"/>
        </w:tabs>
        <w:spacing w:after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4B6E64">
        <w:rPr>
          <w:rFonts w:asciiTheme="minorHAnsi" w:hAnsiTheme="minorHAnsi"/>
          <w:b/>
          <w:bCs/>
          <w:sz w:val="22"/>
          <w:szCs w:val="22"/>
          <w:lang w:eastAsia="cs-CZ"/>
        </w:rPr>
        <w:t>Ing. Eliška Vargová, poslankyňa OZ</w:t>
      </w:r>
      <w:r w:rsidR="00FB5FF1">
        <w:rPr>
          <w:rFonts w:asciiTheme="minorHAnsi" w:hAnsiTheme="minorHAnsi"/>
          <w:bCs/>
          <w:sz w:val="22"/>
          <w:szCs w:val="22"/>
          <w:lang w:eastAsia="cs-CZ"/>
        </w:rPr>
        <w:t xml:space="preserve"> – sa informovala ohľadom štyroch firiem, ktoré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boli vybrané</w:t>
      </w:r>
      <w:r w:rsidR="00FB5FF1">
        <w:rPr>
          <w:rFonts w:asciiTheme="minorHAnsi" w:hAnsiTheme="minorHAnsi"/>
          <w:bCs/>
          <w:sz w:val="22"/>
          <w:szCs w:val="22"/>
          <w:lang w:eastAsia="cs-CZ"/>
        </w:rPr>
        <w:t xml:space="preserve"> na predloženie cenovej ponuky</w:t>
      </w:r>
      <w:r>
        <w:rPr>
          <w:rFonts w:asciiTheme="minorHAnsi" w:hAnsiTheme="minorHAnsi"/>
          <w:bCs/>
          <w:sz w:val="22"/>
          <w:szCs w:val="22"/>
          <w:lang w:eastAsia="cs-CZ"/>
        </w:rPr>
        <w:t>, nakoľko v doručených materiáloch pre poslancov OZ neboli uvádzané.</w:t>
      </w:r>
    </w:p>
    <w:p w:rsidR="004B6E64" w:rsidRDefault="00CF27CC" w:rsidP="00CF27CC">
      <w:p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CF27CC">
        <w:rPr>
          <w:rFonts w:asciiTheme="minorHAnsi" w:hAnsiTheme="minorHAnsi"/>
          <w:b/>
          <w:bCs/>
          <w:sz w:val="22"/>
          <w:szCs w:val="22"/>
          <w:lang w:eastAsia="cs-CZ"/>
        </w:rPr>
        <w:t xml:space="preserve">Alžbeta </w:t>
      </w:r>
      <w:proofErr w:type="spellStart"/>
      <w:r w:rsidRPr="00CF27CC">
        <w:rPr>
          <w:rFonts w:asciiTheme="minorHAnsi" w:hAnsiTheme="minorHAnsi"/>
          <w:b/>
          <w:bCs/>
          <w:sz w:val="22"/>
          <w:szCs w:val="22"/>
          <w:lang w:eastAsia="cs-CZ"/>
        </w:rPr>
        <w:t>Vadkeriová</w:t>
      </w:r>
      <w:proofErr w:type="spellEnd"/>
      <w:r w:rsidRPr="00CF27CC">
        <w:rPr>
          <w:rFonts w:asciiTheme="minorHAnsi" w:hAnsiTheme="minorHAnsi"/>
          <w:b/>
          <w:bCs/>
          <w:sz w:val="22"/>
          <w:szCs w:val="22"/>
          <w:lang w:eastAsia="cs-CZ"/>
        </w:rPr>
        <w:t xml:space="preserve">, referentka </w:t>
      </w:r>
      <w:proofErr w:type="spellStart"/>
      <w:r w:rsidRPr="00CF27CC">
        <w:rPr>
          <w:rFonts w:asciiTheme="minorHAnsi" w:hAnsiTheme="minorHAnsi"/>
          <w:b/>
          <w:bCs/>
          <w:sz w:val="22"/>
          <w:szCs w:val="22"/>
          <w:lang w:eastAsia="cs-CZ"/>
        </w:rPr>
        <w:t>OcÚ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 xml:space="preserve"> – predložila materiály z prieskumu trhu.</w:t>
      </w:r>
      <w:r w:rsidR="004B6E64">
        <w:rPr>
          <w:rFonts w:asciiTheme="minorHAnsi" w:hAnsiTheme="minorHAnsi"/>
          <w:bCs/>
          <w:sz w:val="22"/>
          <w:szCs w:val="22"/>
          <w:lang w:eastAsia="cs-CZ"/>
        </w:rPr>
        <w:t xml:space="preserve"> </w:t>
      </w:r>
      <w:r>
        <w:rPr>
          <w:rFonts w:asciiTheme="minorHAnsi" w:hAnsiTheme="minorHAnsi"/>
          <w:bCs/>
          <w:sz w:val="22"/>
          <w:szCs w:val="22"/>
          <w:lang w:eastAsia="cs-CZ"/>
        </w:rPr>
        <w:t>Oslovení boli:</w:t>
      </w:r>
    </w:p>
    <w:p w:rsidR="00CF27CC" w:rsidRDefault="00CF27CC" w:rsidP="00CF27CC">
      <w:pPr>
        <w:pStyle w:val="Odsekzoznamu"/>
        <w:numPr>
          <w:ilvl w:val="3"/>
          <w:numId w:val="11"/>
        </w:num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 xml:space="preserve">Ivan </w:t>
      </w:r>
      <w:proofErr w:type="spellStart"/>
      <w:r>
        <w:rPr>
          <w:rFonts w:asciiTheme="minorHAnsi" w:hAnsiTheme="minorHAnsi"/>
          <w:bCs/>
          <w:sz w:val="22"/>
          <w:szCs w:val="22"/>
          <w:lang w:eastAsia="cs-CZ"/>
        </w:rPr>
        <w:t>Šilak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>, 951 17 Cabaj Čápor</w:t>
      </w:r>
    </w:p>
    <w:p w:rsidR="00CF27CC" w:rsidRDefault="00CF27CC" w:rsidP="00CF27CC">
      <w:pPr>
        <w:pStyle w:val="Odsekzoznamu"/>
        <w:numPr>
          <w:ilvl w:val="3"/>
          <w:numId w:val="11"/>
        </w:num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 xml:space="preserve">Jozef </w:t>
      </w:r>
      <w:proofErr w:type="spellStart"/>
      <w:r>
        <w:rPr>
          <w:rFonts w:asciiTheme="minorHAnsi" w:hAnsiTheme="minorHAnsi"/>
          <w:bCs/>
          <w:sz w:val="22"/>
          <w:szCs w:val="22"/>
          <w:lang w:eastAsia="cs-CZ"/>
        </w:rPr>
        <w:t>Galba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 xml:space="preserve">, 925 83 </w:t>
      </w:r>
      <w:proofErr w:type="spellStart"/>
      <w:r>
        <w:rPr>
          <w:rFonts w:asciiTheme="minorHAnsi" w:hAnsiTheme="minorHAnsi"/>
          <w:bCs/>
          <w:sz w:val="22"/>
          <w:szCs w:val="22"/>
          <w:lang w:eastAsia="cs-CZ"/>
        </w:rPr>
        <w:t>Žiharec</w:t>
      </w:r>
      <w:proofErr w:type="spellEnd"/>
    </w:p>
    <w:p w:rsidR="00CF27CC" w:rsidRDefault="00CF27CC" w:rsidP="00CF27CC">
      <w:pPr>
        <w:pStyle w:val="Odsekzoznamu"/>
        <w:numPr>
          <w:ilvl w:val="3"/>
          <w:numId w:val="11"/>
        </w:num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>JN-</w:t>
      </w:r>
      <w:proofErr w:type="spellStart"/>
      <w:r>
        <w:rPr>
          <w:rFonts w:asciiTheme="minorHAnsi" w:hAnsiTheme="minorHAnsi"/>
          <w:bCs/>
          <w:sz w:val="22"/>
          <w:szCs w:val="22"/>
          <w:lang w:eastAsia="cs-CZ"/>
        </w:rPr>
        <w:t>mont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 xml:space="preserve"> – Jaroslav Novosad, 927 01 Šaľa</w:t>
      </w:r>
    </w:p>
    <w:p w:rsidR="00CF27CC" w:rsidRDefault="00CF27CC" w:rsidP="00CF27CC">
      <w:pPr>
        <w:pStyle w:val="Odsekzoznamu"/>
        <w:numPr>
          <w:ilvl w:val="3"/>
          <w:numId w:val="11"/>
        </w:numPr>
        <w:tabs>
          <w:tab w:val="left" w:pos="1620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proofErr w:type="spellStart"/>
      <w:r>
        <w:rPr>
          <w:rFonts w:asciiTheme="minorHAnsi" w:hAnsiTheme="minorHAnsi"/>
          <w:bCs/>
          <w:sz w:val="22"/>
          <w:szCs w:val="22"/>
          <w:lang w:eastAsia="cs-CZ"/>
        </w:rPr>
        <w:t>Kőrösi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 xml:space="preserve"> s. r. o. 925 81 Diakovce</w:t>
      </w:r>
    </w:p>
    <w:p w:rsidR="006A36E1" w:rsidRPr="006A36E1" w:rsidRDefault="006A36E1" w:rsidP="006A36E1">
      <w:pPr>
        <w:tabs>
          <w:tab w:val="left" w:pos="1620"/>
        </w:tabs>
        <w:spacing w:before="240" w:line="276" w:lineRule="auto"/>
        <w:jc w:val="center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lastRenderedPageBreak/>
        <w:t>-83-</w:t>
      </w:r>
    </w:p>
    <w:p w:rsidR="007D07B7" w:rsidRDefault="007D07B7" w:rsidP="007D07B7">
      <w:pPr>
        <w:tabs>
          <w:tab w:val="left" w:pos="1620"/>
        </w:tabs>
        <w:spacing w:before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7D07B7">
        <w:rPr>
          <w:rFonts w:asciiTheme="minorHAnsi" w:hAnsiTheme="minorHAnsi"/>
          <w:b/>
          <w:bCs/>
          <w:sz w:val="22"/>
          <w:szCs w:val="22"/>
          <w:lang w:eastAsia="cs-CZ"/>
        </w:rPr>
        <w:t xml:space="preserve">Mgr. </w:t>
      </w:r>
      <w:proofErr w:type="spellStart"/>
      <w:r w:rsidRPr="007D07B7">
        <w:rPr>
          <w:rFonts w:asciiTheme="minorHAnsi" w:hAnsiTheme="minorHAnsi"/>
          <w:b/>
          <w:bCs/>
          <w:sz w:val="22"/>
          <w:szCs w:val="22"/>
          <w:lang w:eastAsia="cs-CZ"/>
        </w:rPr>
        <w:t>Hajnalka</w:t>
      </w:r>
      <w:proofErr w:type="spellEnd"/>
      <w:r w:rsidRPr="007D07B7">
        <w:rPr>
          <w:rFonts w:asciiTheme="minorHAnsi" w:hAnsiTheme="minorHAnsi"/>
          <w:b/>
          <w:bCs/>
          <w:sz w:val="22"/>
          <w:szCs w:val="22"/>
          <w:lang w:eastAsia="cs-CZ"/>
        </w:rPr>
        <w:t xml:space="preserve"> Oláh, poslankyňa OZ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</w:t>
      </w:r>
      <w:r w:rsidR="00913D3E">
        <w:rPr>
          <w:rFonts w:asciiTheme="minorHAnsi" w:hAnsiTheme="minorHAnsi"/>
          <w:bCs/>
          <w:sz w:val="22"/>
          <w:szCs w:val="22"/>
          <w:lang w:eastAsia="cs-CZ"/>
        </w:rPr>
        <w:t>–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</w:t>
      </w:r>
      <w:r w:rsidR="00913D3E">
        <w:rPr>
          <w:rFonts w:asciiTheme="minorHAnsi" w:hAnsiTheme="minorHAnsi"/>
          <w:bCs/>
          <w:sz w:val="22"/>
          <w:szCs w:val="22"/>
          <w:lang w:eastAsia="cs-CZ"/>
        </w:rPr>
        <w:t>sa informovala, či bolo už rokovanie s potencionálnym dodávateľom o zníženie ceny.</w:t>
      </w:r>
    </w:p>
    <w:p w:rsidR="00913D3E" w:rsidRDefault="00913D3E" w:rsidP="007D07B7">
      <w:pPr>
        <w:tabs>
          <w:tab w:val="left" w:pos="1620"/>
        </w:tabs>
        <w:spacing w:before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913D3E">
        <w:rPr>
          <w:rFonts w:asciiTheme="minorHAnsi" w:hAnsiTheme="minorHAnsi"/>
          <w:b/>
          <w:bCs/>
          <w:sz w:val="22"/>
          <w:szCs w:val="22"/>
          <w:lang w:eastAsia="cs-CZ"/>
        </w:rPr>
        <w:t xml:space="preserve">Alžbeta </w:t>
      </w:r>
      <w:proofErr w:type="spellStart"/>
      <w:r w:rsidRPr="00913D3E">
        <w:rPr>
          <w:rFonts w:asciiTheme="minorHAnsi" w:hAnsiTheme="minorHAnsi"/>
          <w:b/>
          <w:bCs/>
          <w:sz w:val="22"/>
          <w:szCs w:val="22"/>
          <w:lang w:eastAsia="cs-CZ"/>
        </w:rPr>
        <w:t>Vadkertiová</w:t>
      </w:r>
      <w:proofErr w:type="spellEnd"/>
      <w:r w:rsidRPr="00913D3E">
        <w:rPr>
          <w:rFonts w:asciiTheme="minorHAnsi" w:hAnsiTheme="minorHAnsi"/>
          <w:b/>
          <w:bCs/>
          <w:sz w:val="22"/>
          <w:szCs w:val="22"/>
          <w:lang w:eastAsia="cs-CZ"/>
        </w:rPr>
        <w:t xml:space="preserve">, referentka </w:t>
      </w:r>
      <w:proofErr w:type="spellStart"/>
      <w:r w:rsidRPr="00913D3E">
        <w:rPr>
          <w:rFonts w:asciiTheme="minorHAnsi" w:hAnsiTheme="minorHAnsi"/>
          <w:b/>
          <w:bCs/>
          <w:sz w:val="22"/>
          <w:szCs w:val="22"/>
          <w:lang w:eastAsia="cs-CZ"/>
        </w:rPr>
        <w:t>OcÚ</w:t>
      </w:r>
      <w:proofErr w:type="spellEnd"/>
      <w:r>
        <w:rPr>
          <w:rFonts w:asciiTheme="minorHAnsi" w:hAnsiTheme="minorHAnsi"/>
          <w:bCs/>
          <w:sz w:val="22"/>
          <w:szCs w:val="22"/>
          <w:lang w:eastAsia="cs-CZ"/>
        </w:rPr>
        <w:t xml:space="preserve"> – telefonicky sa spojila s dodávateľom, ktorý uvádzal,</w:t>
      </w:r>
      <w:r w:rsidR="006A36E1">
        <w:rPr>
          <w:rFonts w:asciiTheme="minorHAnsi" w:hAnsiTheme="minorHAnsi"/>
          <w:bCs/>
          <w:sz w:val="22"/>
          <w:szCs w:val="22"/>
          <w:lang w:eastAsia="cs-CZ"/>
        </w:rPr>
        <w:t xml:space="preserve"> že</w:t>
      </w:r>
      <w:r>
        <w:rPr>
          <w:rFonts w:asciiTheme="minorHAnsi" w:hAnsiTheme="minorHAnsi"/>
          <w:bCs/>
          <w:sz w:val="22"/>
          <w:szCs w:val="22"/>
          <w:lang w:eastAsia="cs-CZ"/>
        </w:rPr>
        <w:t xml:space="preserve"> o zníženie ceny môže rokovať až otvoria pôvodnú podlahu, na</w:t>
      </w:r>
      <w:r w:rsidR="006A36E1">
        <w:rPr>
          <w:rFonts w:asciiTheme="minorHAnsi" w:hAnsiTheme="minorHAnsi"/>
          <w:bCs/>
          <w:sz w:val="22"/>
          <w:szCs w:val="22"/>
          <w:lang w:eastAsia="cs-CZ"/>
        </w:rPr>
        <w:t>koľko nemá vedomosti o tom, že aký materiál je pod ňou</w:t>
      </w:r>
      <w:r>
        <w:rPr>
          <w:rFonts w:asciiTheme="minorHAnsi" w:hAnsiTheme="minorHAnsi"/>
          <w:bCs/>
          <w:sz w:val="22"/>
          <w:szCs w:val="22"/>
          <w:lang w:eastAsia="cs-CZ"/>
        </w:rPr>
        <w:t>.</w:t>
      </w:r>
    </w:p>
    <w:p w:rsidR="0043481D" w:rsidRDefault="00913D3E" w:rsidP="007D07B7">
      <w:pPr>
        <w:tabs>
          <w:tab w:val="left" w:pos="1620"/>
        </w:tabs>
        <w:spacing w:before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 xml:space="preserve">Rozprava medzi </w:t>
      </w:r>
      <w:r w:rsidR="00B554BB">
        <w:rPr>
          <w:rFonts w:asciiTheme="minorHAnsi" w:hAnsiTheme="minorHAnsi"/>
          <w:bCs/>
          <w:sz w:val="22"/>
          <w:szCs w:val="22"/>
          <w:lang w:eastAsia="cs-CZ"/>
        </w:rPr>
        <w:t xml:space="preserve">prítomnými </w:t>
      </w:r>
      <w:r w:rsidR="0043481D">
        <w:rPr>
          <w:rFonts w:asciiTheme="minorHAnsi" w:hAnsiTheme="minorHAnsi"/>
          <w:bCs/>
          <w:sz w:val="22"/>
          <w:szCs w:val="22"/>
          <w:lang w:eastAsia="cs-CZ"/>
        </w:rPr>
        <w:t>ohľadom terajšej a novej podlahy v klube dôchodcov a o rozpočte finančných prostri</w:t>
      </w:r>
      <w:r w:rsidR="006A36E1">
        <w:rPr>
          <w:rFonts w:asciiTheme="minorHAnsi" w:hAnsiTheme="minorHAnsi"/>
          <w:bCs/>
          <w:sz w:val="22"/>
          <w:szCs w:val="22"/>
          <w:lang w:eastAsia="cs-CZ"/>
        </w:rPr>
        <w:t xml:space="preserve">edkoch na jednotlivých položkách, </w:t>
      </w:r>
      <w:r w:rsidR="00140C04">
        <w:rPr>
          <w:rFonts w:asciiTheme="minorHAnsi" w:hAnsiTheme="minorHAnsi"/>
          <w:bCs/>
          <w:sz w:val="22"/>
          <w:szCs w:val="22"/>
          <w:lang w:eastAsia="cs-CZ"/>
        </w:rPr>
        <w:t>o zabezpečení finančných prostriedkov s rozpočtovým opatrením</w:t>
      </w:r>
      <w:r w:rsidR="0043481D">
        <w:rPr>
          <w:rFonts w:asciiTheme="minorHAnsi" w:hAnsiTheme="minorHAnsi"/>
          <w:bCs/>
          <w:sz w:val="22"/>
          <w:szCs w:val="22"/>
          <w:lang w:eastAsia="cs-CZ"/>
        </w:rPr>
        <w:t xml:space="preserve"> </w:t>
      </w:r>
      <w:r w:rsidR="00E82D7F">
        <w:rPr>
          <w:rFonts w:asciiTheme="minorHAnsi" w:hAnsiTheme="minorHAnsi"/>
          <w:bCs/>
          <w:sz w:val="22"/>
          <w:szCs w:val="22"/>
          <w:lang w:eastAsia="cs-CZ"/>
        </w:rPr>
        <w:t xml:space="preserve">a o tom, že starosta obce má vyvolať rokovanie s dodávateľom </w:t>
      </w:r>
      <w:r w:rsidR="0043481D">
        <w:rPr>
          <w:rFonts w:asciiTheme="minorHAnsi" w:hAnsiTheme="minorHAnsi"/>
          <w:bCs/>
          <w:sz w:val="22"/>
          <w:szCs w:val="22"/>
          <w:lang w:eastAsia="cs-CZ"/>
        </w:rPr>
        <w:t>(viď. záznam na DVD).</w:t>
      </w:r>
    </w:p>
    <w:p w:rsidR="0043481D" w:rsidRDefault="0043481D" w:rsidP="007D07B7">
      <w:pPr>
        <w:tabs>
          <w:tab w:val="left" w:pos="1620"/>
        </w:tabs>
        <w:spacing w:before="240" w:line="276" w:lineRule="auto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>
        <w:rPr>
          <w:rFonts w:asciiTheme="minorHAnsi" w:hAnsiTheme="minorHAnsi"/>
          <w:bCs/>
          <w:sz w:val="22"/>
          <w:szCs w:val="22"/>
          <w:lang w:eastAsia="cs-CZ"/>
        </w:rPr>
        <w:t>Po rozprave poslanci OZ dospeli k záveru a prijali:</w:t>
      </w:r>
    </w:p>
    <w:p w:rsidR="0043481D" w:rsidRPr="00A873CF" w:rsidRDefault="0043481D" w:rsidP="0043481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Uznesenie číslo </w:t>
      </w:r>
      <w:r w:rsidRPr="00A873CF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2</w:t>
      </w:r>
      <w:r w:rsidRPr="00A873CF">
        <w:rPr>
          <w:rFonts w:asciiTheme="minorHAnsi" w:hAnsiTheme="minorHAnsi"/>
          <w:b/>
          <w:sz w:val="22"/>
          <w:szCs w:val="22"/>
        </w:rPr>
        <w:t>/2015-OZ</w:t>
      </w:r>
    </w:p>
    <w:p w:rsidR="004B6E64" w:rsidRPr="0043481D" w:rsidRDefault="0043481D" w:rsidP="0043481D">
      <w:pPr>
        <w:jc w:val="both"/>
        <w:rPr>
          <w:rFonts w:asciiTheme="minorHAnsi" w:hAnsiTheme="minorHAnsi"/>
          <w:b/>
          <w:sz w:val="22"/>
          <w:szCs w:val="22"/>
        </w:rPr>
      </w:pPr>
      <w:r w:rsidRPr="00A873CF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4B6E64" w:rsidRPr="004B6E64" w:rsidRDefault="004B6E64" w:rsidP="004B6E6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</w:t>
      </w:r>
      <w:r w:rsidRPr="004B6E64">
        <w:rPr>
          <w:rFonts w:asciiTheme="minorHAnsi" w:hAnsiTheme="minorHAnsi"/>
          <w:b/>
          <w:sz w:val="22"/>
          <w:szCs w:val="22"/>
        </w:rPr>
        <w:t>ú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6E64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6E64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6E64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 </w:t>
      </w:r>
      <w:r w:rsidRPr="004B6E64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 </w:t>
      </w:r>
      <w:r w:rsidRPr="004B6E64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 </w:t>
      </w:r>
      <w:r w:rsidRPr="004B6E64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6E64">
        <w:rPr>
          <w:rFonts w:asciiTheme="minorHAnsi" w:hAnsiTheme="minorHAnsi"/>
          <w:b/>
          <w:sz w:val="22"/>
          <w:szCs w:val="22"/>
        </w:rPr>
        <w:t>o</w:t>
      </w:r>
    </w:p>
    <w:p w:rsidR="004B6E64" w:rsidRDefault="004B6E64" w:rsidP="0043481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4B6E64">
        <w:rPr>
          <w:rFonts w:asciiTheme="minorHAnsi" w:hAnsiTheme="minorHAnsi"/>
          <w:b/>
          <w:sz w:val="22"/>
          <w:szCs w:val="22"/>
        </w:rPr>
        <w:t>s realizáciou výmeny podlahy v klube dôchodcov</w:t>
      </w:r>
      <w:r w:rsidR="00140C04">
        <w:rPr>
          <w:rFonts w:asciiTheme="minorHAnsi" w:hAnsiTheme="minorHAnsi"/>
          <w:b/>
          <w:sz w:val="22"/>
          <w:szCs w:val="22"/>
        </w:rPr>
        <w:t>.</w:t>
      </w:r>
    </w:p>
    <w:p w:rsidR="0043481D" w:rsidRPr="009B1046" w:rsidRDefault="0043481D" w:rsidP="0043481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43481D" w:rsidRDefault="0043481D" w:rsidP="0043481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Realizáciou výmeny podlahy schválilo 7 poslancov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</w:t>
      </w:r>
      <w:r>
        <w:rPr>
          <w:rFonts w:asciiTheme="minorHAnsi" w:hAnsiTheme="minorHAnsi" w:cstheme="minorHAnsi"/>
          <w:i/>
          <w:sz w:val="22"/>
          <w:szCs w:val="22"/>
        </w:rPr>
        <w:t xml:space="preserve">ej Kožuch, Ing. Eliška Vargová,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43481D" w:rsidRDefault="0043481D" w:rsidP="0043481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Zdržala sa 1 poslankyňa OZ,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43481D" w:rsidRPr="0043481D" w:rsidRDefault="0043481D" w:rsidP="0043481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81D">
        <w:rPr>
          <w:rFonts w:asciiTheme="minorHAnsi" w:hAnsiTheme="minorHAnsi" w:cstheme="minorHAnsi"/>
          <w:b/>
          <w:sz w:val="22"/>
          <w:szCs w:val="22"/>
        </w:rPr>
        <w:t>Návrh o zmluvy o dielo – rozšírenie kamerového systému</w:t>
      </w:r>
    </w:p>
    <w:p w:rsidR="0043481D" w:rsidRDefault="00214598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Poslancom OZ boli doručené materiály týkajúce sa verejného obstarávania na rozšírenie kamerového systému na preštudovanie.</w:t>
      </w:r>
    </w:p>
    <w:p w:rsidR="00955493" w:rsidRDefault="00140C04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82D7F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2D7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493">
        <w:rPr>
          <w:rFonts w:asciiTheme="minorHAnsi" w:hAnsiTheme="minorHAnsi" w:cstheme="minorHAnsi"/>
          <w:sz w:val="22"/>
          <w:szCs w:val="22"/>
        </w:rPr>
        <w:t xml:space="preserve">sa informovala, že na základe čoho je predložená zmluva o poskytovaní technickej služby  a nie zmluva o dielo, ak vo </w:t>
      </w:r>
      <w:r w:rsidR="006A36E1">
        <w:rPr>
          <w:rFonts w:asciiTheme="minorHAnsi" w:hAnsiTheme="minorHAnsi" w:cstheme="minorHAnsi"/>
          <w:sz w:val="22"/>
          <w:szCs w:val="22"/>
        </w:rPr>
        <w:t xml:space="preserve">výkaz </w:t>
      </w:r>
      <w:r w:rsidR="00955493">
        <w:rPr>
          <w:rFonts w:asciiTheme="minorHAnsi" w:hAnsiTheme="minorHAnsi" w:cstheme="minorHAnsi"/>
          <w:sz w:val="22"/>
          <w:szCs w:val="22"/>
        </w:rPr>
        <w:t>výmere sú uvedené len materiály</w:t>
      </w:r>
    </w:p>
    <w:p w:rsidR="00E82D7F" w:rsidRDefault="00E82D7F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82D7F"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 w:rsidRPr="00E82D7F"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 w:rsidRPr="00E82D7F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E82D7F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dodala, že </w:t>
      </w:r>
      <w:r w:rsidR="00955493">
        <w:rPr>
          <w:rFonts w:asciiTheme="minorHAnsi" w:hAnsiTheme="minorHAnsi" w:cstheme="minorHAnsi"/>
          <w:sz w:val="22"/>
          <w:szCs w:val="22"/>
        </w:rPr>
        <w:t xml:space="preserve">tiež </w:t>
      </w: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="00955493">
        <w:rPr>
          <w:rFonts w:asciiTheme="minorHAnsi" w:hAnsiTheme="minorHAnsi" w:cstheme="minorHAnsi"/>
          <w:sz w:val="22"/>
          <w:szCs w:val="22"/>
        </w:rPr>
        <w:t>informovala u</w:t>
      </w:r>
      <w:r>
        <w:rPr>
          <w:rFonts w:asciiTheme="minorHAnsi" w:hAnsiTheme="minorHAnsi" w:cstheme="minorHAnsi"/>
          <w:sz w:val="22"/>
          <w:szCs w:val="22"/>
        </w:rPr>
        <w:t xml:space="preserve"> dodávateľa a dostala odpoveď, že ako </w:t>
      </w:r>
      <w:r w:rsidR="00955493">
        <w:rPr>
          <w:rFonts w:asciiTheme="minorHAnsi" w:hAnsiTheme="minorHAnsi" w:cstheme="minorHAnsi"/>
          <w:sz w:val="22"/>
          <w:szCs w:val="22"/>
        </w:rPr>
        <w:t>prevádzkovateľ má predložiť takú zmluvu.</w:t>
      </w:r>
    </w:p>
    <w:p w:rsidR="00955493" w:rsidRDefault="00955493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prítomnými ohľadom zmluvy o dielo, zmluvy o poskytovaní technickej služby, poskytnutej dotácie na realizáciu rozšírenia kamerového systému, umiestnenia digitálnych alebo analógových HD kamier, </w:t>
      </w:r>
      <w:r w:rsidR="0029642A">
        <w:rPr>
          <w:rFonts w:asciiTheme="minorHAnsi" w:hAnsiTheme="minorHAnsi" w:cstheme="minorHAnsi"/>
          <w:sz w:val="22"/>
          <w:szCs w:val="22"/>
        </w:rPr>
        <w:t xml:space="preserve">počte a umiestnenia kamier, </w:t>
      </w:r>
      <w:r w:rsidR="00866FFC">
        <w:rPr>
          <w:rFonts w:asciiTheme="minorHAnsi" w:hAnsiTheme="minorHAnsi" w:cstheme="minorHAnsi"/>
          <w:sz w:val="22"/>
          <w:szCs w:val="22"/>
        </w:rPr>
        <w:t xml:space="preserve">už realizovanej </w:t>
      </w:r>
      <w:r w:rsidR="0029642A">
        <w:rPr>
          <w:rFonts w:asciiTheme="minorHAnsi" w:hAnsiTheme="minorHAnsi" w:cstheme="minorHAnsi"/>
          <w:sz w:val="22"/>
          <w:szCs w:val="22"/>
        </w:rPr>
        <w:t xml:space="preserve">výzvy na predloženie cenovej ponuky, rokovania za účelom výberu kamerového systému, </w:t>
      </w:r>
      <w:r w:rsidR="007625B6">
        <w:rPr>
          <w:rFonts w:asciiTheme="minorHAnsi" w:hAnsiTheme="minorHAnsi" w:cstheme="minorHAnsi"/>
          <w:sz w:val="22"/>
          <w:szCs w:val="22"/>
        </w:rPr>
        <w:t>znovu vypísania výzvy na predloženie cenovej ponuky</w:t>
      </w:r>
      <w:r w:rsidR="00866FFC">
        <w:rPr>
          <w:rFonts w:asciiTheme="minorHAnsi" w:hAnsiTheme="minorHAnsi" w:cstheme="minorHAnsi"/>
          <w:sz w:val="22"/>
          <w:szCs w:val="22"/>
        </w:rPr>
        <w:t>, termínu realizácie</w:t>
      </w:r>
      <w:r w:rsidR="002128AF">
        <w:rPr>
          <w:rFonts w:asciiTheme="minorHAnsi" w:hAnsiTheme="minorHAnsi" w:cstheme="minorHAnsi"/>
          <w:sz w:val="22"/>
          <w:szCs w:val="22"/>
        </w:rPr>
        <w:t xml:space="preserve"> projektu</w:t>
      </w:r>
      <w:r w:rsidR="00866FFC">
        <w:rPr>
          <w:rFonts w:asciiTheme="minorHAnsi" w:hAnsiTheme="minorHAnsi" w:cstheme="minorHAnsi"/>
          <w:sz w:val="22"/>
          <w:szCs w:val="22"/>
        </w:rPr>
        <w:t xml:space="preserve"> </w:t>
      </w:r>
      <w:r w:rsidR="007625B6">
        <w:rPr>
          <w:rFonts w:asciiTheme="minorHAnsi" w:hAnsiTheme="minorHAnsi" w:cstheme="minorHAnsi"/>
          <w:sz w:val="22"/>
          <w:szCs w:val="22"/>
        </w:rPr>
        <w:t xml:space="preserve"> (viď. záznam na DVD).</w:t>
      </w:r>
    </w:p>
    <w:p w:rsidR="007625B6" w:rsidRDefault="007625B6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dospeli k záveru a prijali:</w:t>
      </w:r>
    </w:p>
    <w:p w:rsidR="007625B6" w:rsidRPr="00A873CF" w:rsidRDefault="007625B6" w:rsidP="007625B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Uznesenie číslo </w:t>
      </w:r>
      <w:r w:rsidRPr="00A873CF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3</w:t>
      </w:r>
      <w:r w:rsidRPr="00A873CF">
        <w:rPr>
          <w:rFonts w:asciiTheme="minorHAnsi" w:hAnsiTheme="minorHAnsi"/>
          <w:b/>
          <w:sz w:val="22"/>
          <w:szCs w:val="22"/>
        </w:rPr>
        <w:t>/2015-OZ</w:t>
      </w:r>
    </w:p>
    <w:p w:rsidR="007625B6" w:rsidRDefault="007625B6" w:rsidP="007625B6">
      <w:pPr>
        <w:jc w:val="both"/>
        <w:rPr>
          <w:rFonts w:asciiTheme="minorHAnsi" w:hAnsiTheme="minorHAnsi"/>
          <w:b/>
          <w:sz w:val="22"/>
          <w:szCs w:val="22"/>
        </w:rPr>
      </w:pPr>
      <w:r w:rsidRPr="00A873CF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2128AF" w:rsidRPr="0043481D" w:rsidRDefault="002128AF" w:rsidP="007625B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a   r o z h o d l o ,</w:t>
      </w:r>
    </w:p>
    <w:p w:rsidR="002128AF" w:rsidRDefault="002128AF" w:rsidP="002128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8AF">
        <w:rPr>
          <w:rFonts w:asciiTheme="minorHAnsi" w:hAnsiTheme="minorHAnsi" w:cstheme="minorHAnsi"/>
          <w:b/>
          <w:sz w:val="22"/>
          <w:szCs w:val="22"/>
        </w:rPr>
        <w:t>že s</w:t>
      </w:r>
      <w:r w:rsidR="007625B6" w:rsidRPr="002128AF">
        <w:rPr>
          <w:rFonts w:asciiTheme="minorHAnsi" w:hAnsiTheme="minorHAnsi" w:cstheme="minorHAnsi"/>
          <w:b/>
          <w:sz w:val="22"/>
          <w:szCs w:val="22"/>
        </w:rPr>
        <w:t>tiahne z rokovania materiál č. 36)</w:t>
      </w:r>
      <w:r w:rsidRPr="002128AF">
        <w:rPr>
          <w:rFonts w:asciiTheme="minorHAnsi" w:hAnsiTheme="minorHAnsi" w:cstheme="minorHAnsi"/>
          <w:b/>
          <w:sz w:val="22"/>
          <w:szCs w:val="22"/>
        </w:rPr>
        <w:t xml:space="preserve"> Rozšírenie kamerového systému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</w:p>
    <w:p w:rsidR="002128AF" w:rsidRDefault="002128AF" w:rsidP="002128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8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28AF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2128AF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2128AF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28AF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28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2128AF">
        <w:rPr>
          <w:rFonts w:asciiTheme="minorHAnsi" w:hAnsiTheme="minorHAnsi" w:cstheme="minorHAnsi"/>
          <w:b/>
          <w:sz w:val="22"/>
          <w:szCs w:val="22"/>
        </w:rPr>
        <w:t>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28AF">
        <w:rPr>
          <w:rFonts w:asciiTheme="minorHAnsi" w:hAnsiTheme="minorHAnsi" w:cstheme="minorHAnsi"/>
          <w:b/>
          <w:sz w:val="22"/>
          <w:szCs w:val="22"/>
        </w:rPr>
        <w:t xml:space="preserve">e </w:t>
      </w:r>
    </w:p>
    <w:p w:rsidR="007625B6" w:rsidRDefault="006A36E1" w:rsidP="0043481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opakovať verejné obstarávania s jas</w:t>
      </w:r>
      <w:r w:rsidR="002128AF" w:rsidRPr="002128AF">
        <w:rPr>
          <w:rFonts w:asciiTheme="minorHAnsi" w:hAnsiTheme="minorHAnsi" w:cstheme="minorHAnsi"/>
          <w:b/>
          <w:sz w:val="22"/>
          <w:szCs w:val="22"/>
        </w:rPr>
        <w:t>ne definovanými podmienkam</w:t>
      </w:r>
      <w:r w:rsidR="007625B6" w:rsidRPr="002128A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128AF" w:rsidRPr="009B1046" w:rsidRDefault="002128AF" w:rsidP="002128A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6A36E1" w:rsidRDefault="006A36E1" w:rsidP="006A36E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-84-</w:t>
      </w:r>
    </w:p>
    <w:p w:rsidR="006A36E1" w:rsidRPr="006A36E1" w:rsidRDefault="006A36E1" w:rsidP="006A36E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128AF" w:rsidRDefault="002128AF" w:rsidP="002128A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Sa rozhodli 5 poslanci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Ondr</w:t>
      </w:r>
      <w:r>
        <w:rPr>
          <w:rFonts w:asciiTheme="minorHAnsi" w:hAnsiTheme="minorHAnsi" w:cstheme="minorHAnsi"/>
          <w:i/>
          <w:sz w:val="22"/>
          <w:szCs w:val="22"/>
        </w:rPr>
        <w:t xml:space="preserve">ej Kožuch, Ing. Eliška Vargová,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Vincze,</w:t>
      </w:r>
      <w:r w:rsidRPr="007C597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128AF" w:rsidRDefault="002128AF" w:rsidP="002128A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hlasovali 2 poslanci OZ:</w:t>
      </w:r>
      <w:r w:rsidRPr="002128A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2128AF" w:rsidRDefault="004C1C63" w:rsidP="002128A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</w:t>
      </w:r>
      <w:r w:rsidR="002128AF">
        <w:rPr>
          <w:rFonts w:asciiTheme="minorHAnsi" w:hAnsiTheme="minorHAnsi" w:cstheme="minorHAnsi"/>
          <w:i/>
          <w:sz w:val="22"/>
          <w:szCs w:val="22"/>
        </w:rPr>
        <w:t xml:space="preserve"> OZ, Ing. Ladislav </w:t>
      </w:r>
      <w:proofErr w:type="spellStart"/>
      <w:r w:rsidR="002128AF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</w:p>
    <w:p w:rsidR="00FB3009" w:rsidRDefault="00FB3009" w:rsidP="00FB3009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B3009">
        <w:rPr>
          <w:rFonts w:asciiTheme="minorHAnsi" w:hAnsiTheme="minorHAnsi" w:cstheme="minorHAnsi"/>
          <w:b/>
          <w:sz w:val="22"/>
          <w:szCs w:val="22"/>
        </w:rPr>
        <w:t>Rôzne</w:t>
      </w:r>
    </w:p>
    <w:p w:rsidR="00265B8C" w:rsidRDefault="00FB3009" w:rsidP="00FB30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sz w:val="22"/>
          <w:szCs w:val="22"/>
        </w:rPr>
        <w:t xml:space="preserve">– navrhuje </w:t>
      </w:r>
      <w:proofErr w:type="spellStart"/>
      <w:r>
        <w:rPr>
          <w:rFonts w:asciiTheme="minorHAnsi" w:hAnsiTheme="minorHAnsi" w:cstheme="minorHAnsi"/>
          <w:sz w:val="22"/>
          <w:szCs w:val="22"/>
        </w:rPr>
        <w:t>zriaditeľovi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prekontrolovať zloženie školskej rady, aby sa nestalo, že sú členmi takí rodičia, ktorých deti už nenavštevujú tunajšie školské zariadenie. Pripomína, že riaditelia školských zariadení majú do 15. októbra odovzdať Správu o</w:t>
      </w:r>
      <w:r w:rsidR="00265B8C">
        <w:rPr>
          <w:rFonts w:asciiTheme="minorHAnsi" w:hAnsiTheme="minorHAnsi" w:cstheme="minorHAnsi"/>
          <w:sz w:val="22"/>
          <w:szCs w:val="22"/>
        </w:rPr>
        <w:t> výchovno-vzdelávacej činnosti za školský rok 2014/2015, ktorú má schváliť aj školská rada a do konca decembra treba zverejniť na web stránke školy</w:t>
      </w:r>
      <w:r w:rsidR="006A36E1">
        <w:rPr>
          <w:rFonts w:asciiTheme="minorHAnsi" w:hAnsiTheme="minorHAnsi" w:cstheme="minorHAnsi"/>
          <w:sz w:val="22"/>
          <w:szCs w:val="22"/>
        </w:rPr>
        <w:t>,</w:t>
      </w:r>
      <w:r w:rsidR="00265B8C">
        <w:rPr>
          <w:rFonts w:asciiTheme="minorHAnsi" w:hAnsiTheme="minorHAnsi" w:cstheme="minorHAnsi"/>
          <w:sz w:val="22"/>
          <w:szCs w:val="22"/>
        </w:rPr>
        <w:t xml:space="preserve"> alebo obce.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009" w:rsidRDefault="00265B8C" w:rsidP="00FB30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Odporúča, aby do budúceho zasadnutia obecného zastupiteľstva všetky komisie dostali zoznam </w:t>
      </w:r>
      <w:r w:rsidR="006A36E1">
        <w:rPr>
          <w:rFonts w:asciiTheme="minorHAnsi" w:hAnsiTheme="minorHAnsi" w:cstheme="minorHAnsi"/>
          <w:sz w:val="22"/>
          <w:szCs w:val="22"/>
        </w:rPr>
        <w:t>predložených žiadostí na nájomné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30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byty.</w:t>
      </w:r>
    </w:p>
    <w:p w:rsidR="00AA4622" w:rsidRDefault="006A36E1" w:rsidP="00AA4622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65B8C">
        <w:rPr>
          <w:rFonts w:asciiTheme="minorHAnsi" w:hAnsiTheme="minorHAnsi" w:cstheme="minorHAnsi"/>
          <w:sz w:val="22"/>
          <w:szCs w:val="22"/>
        </w:rPr>
        <w:t>nformovala</w:t>
      </w:r>
      <w:r w:rsidRPr="006A36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 w:rsidR="00265B8C">
        <w:rPr>
          <w:rFonts w:asciiTheme="minorHAnsi" w:hAnsiTheme="minorHAnsi" w:cstheme="minorHAnsi"/>
          <w:sz w:val="22"/>
          <w:szCs w:val="22"/>
        </w:rPr>
        <w:t xml:space="preserve">, či Jozef </w:t>
      </w:r>
      <w:proofErr w:type="spellStart"/>
      <w:r w:rsidR="00265B8C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265B8C">
        <w:rPr>
          <w:rFonts w:asciiTheme="minorHAnsi" w:hAnsiTheme="minorHAnsi" w:cstheme="minorHAnsi"/>
          <w:sz w:val="22"/>
          <w:szCs w:val="22"/>
        </w:rPr>
        <w:t xml:space="preserve"> má vydané stavebné povolenie na oplotenia</w:t>
      </w:r>
      <w:r w:rsidR="00B920B3">
        <w:rPr>
          <w:rFonts w:asciiTheme="minorHAnsi" w:hAnsiTheme="minorHAnsi" w:cstheme="minorHAnsi"/>
          <w:sz w:val="22"/>
          <w:szCs w:val="22"/>
        </w:rPr>
        <w:t xml:space="preserve"> pozemkov, nakoľko na minulých zasadnutiach už p. </w:t>
      </w:r>
      <w:proofErr w:type="spellStart"/>
      <w:r w:rsidR="00B920B3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B920B3">
        <w:rPr>
          <w:rFonts w:asciiTheme="minorHAnsi" w:hAnsiTheme="minorHAnsi" w:cstheme="minorHAnsi"/>
          <w:sz w:val="22"/>
          <w:szCs w:val="22"/>
        </w:rPr>
        <w:t xml:space="preserve"> mal predloženú </w:t>
      </w:r>
      <w:r w:rsidR="00B920B3" w:rsidRPr="00B920B3">
        <w:rPr>
          <w:rFonts w:asciiTheme="minorHAnsi" w:hAnsiTheme="minorHAnsi" w:cstheme="minorHAnsi"/>
          <w:sz w:val="22"/>
          <w:szCs w:val="22"/>
        </w:rPr>
        <w:t xml:space="preserve">žiadosť </w:t>
      </w:r>
      <w:r w:rsidR="00B920B3" w:rsidRPr="00B920B3">
        <w:rPr>
          <w:rFonts w:asciiTheme="minorHAnsi" w:hAnsiTheme="minorHAnsi"/>
          <w:sz w:val="22"/>
          <w:szCs w:val="22"/>
        </w:rPr>
        <w:t xml:space="preserve">o súhlas na </w:t>
      </w:r>
      <w:r w:rsidR="00B920B3">
        <w:rPr>
          <w:rFonts w:asciiTheme="minorHAnsi" w:hAnsiTheme="minorHAnsi"/>
          <w:sz w:val="22"/>
          <w:szCs w:val="22"/>
        </w:rPr>
        <w:t>individuálnu bytovú výstavbu. I</w:t>
      </w:r>
      <w:r w:rsidR="00B920B3" w:rsidRPr="00B920B3">
        <w:rPr>
          <w:rFonts w:asciiTheme="minorHAnsi" w:hAnsiTheme="minorHAnsi"/>
          <w:sz w:val="22"/>
          <w:szCs w:val="22"/>
        </w:rPr>
        <w:t>ndivid</w:t>
      </w:r>
      <w:r w:rsidR="00B920B3">
        <w:rPr>
          <w:rFonts w:asciiTheme="minorHAnsi" w:hAnsiTheme="minorHAnsi"/>
          <w:sz w:val="22"/>
          <w:szCs w:val="22"/>
        </w:rPr>
        <w:t>uálna bytová výstavba</w:t>
      </w:r>
      <w:r w:rsidR="00B920B3" w:rsidRPr="00B920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 </w:t>
      </w:r>
      <w:r w:rsidR="00B920B3">
        <w:rPr>
          <w:rFonts w:asciiTheme="minorHAnsi" w:hAnsiTheme="minorHAnsi"/>
          <w:sz w:val="22"/>
          <w:szCs w:val="22"/>
        </w:rPr>
        <w:t>tejto lokalite</w:t>
      </w:r>
      <w:r w:rsidR="00B920B3" w:rsidRPr="00B920B3">
        <w:rPr>
          <w:rFonts w:asciiTheme="minorHAnsi" w:hAnsiTheme="minorHAnsi"/>
          <w:sz w:val="22"/>
          <w:szCs w:val="22"/>
        </w:rPr>
        <w:t xml:space="preserve"> nie je v súlade s platným územným plánom obce. Pozemky  sú mimo zastavaného územia obce, v územnom pláne nie sú predurčené na bytovú výstavbu.  Z uvedeného dôvodu obec  nemôže udeliť  súhlas na realizáciu individuálnej bytovej výstavby.</w:t>
      </w:r>
      <w:r w:rsidR="00B920B3">
        <w:rPr>
          <w:rFonts w:asciiTheme="minorHAnsi" w:hAnsiTheme="minorHAnsi"/>
          <w:sz w:val="22"/>
          <w:szCs w:val="22"/>
        </w:rPr>
        <w:t xml:space="preserve"> </w:t>
      </w:r>
      <w:r w:rsidR="00AA4622">
        <w:rPr>
          <w:rFonts w:asciiTheme="minorHAnsi" w:hAnsiTheme="minorHAnsi"/>
          <w:sz w:val="22"/>
          <w:szCs w:val="22"/>
        </w:rPr>
        <w:t>Ak nemá menovaný vydané platné povolenie</w:t>
      </w:r>
      <w:r>
        <w:rPr>
          <w:rFonts w:asciiTheme="minorHAnsi" w:hAnsiTheme="minorHAnsi"/>
          <w:sz w:val="22"/>
          <w:szCs w:val="22"/>
        </w:rPr>
        <w:t>,</w:t>
      </w:r>
      <w:r w:rsidR="00AA4622">
        <w:rPr>
          <w:rFonts w:asciiTheme="minorHAnsi" w:hAnsiTheme="minorHAnsi"/>
          <w:sz w:val="22"/>
          <w:szCs w:val="22"/>
        </w:rPr>
        <w:t xml:space="preserve"> podá</w:t>
      </w:r>
      <w:r>
        <w:rPr>
          <w:rFonts w:asciiTheme="minorHAnsi" w:hAnsiTheme="minorHAnsi"/>
          <w:sz w:val="22"/>
          <w:szCs w:val="22"/>
        </w:rPr>
        <w:t>va</w:t>
      </w:r>
      <w:r w:rsidR="00AA4622">
        <w:rPr>
          <w:rFonts w:asciiTheme="minorHAnsi" w:hAnsiTheme="minorHAnsi"/>
          <w:sz w:val="22"/>
          <w:szCs w:val="22"/>
        </w:rPr>
        <w:t xml:space="preserve"> podnet na štátny stavebný dohľad.</w:t>
      </w:r>
    </w:p>
    <w:p w:rsidR="00AA4622" w:rsidRDefault="00AA4622" w:rsidP="00AA462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A4622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AA4622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AA462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A4622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AA4622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– Jozef </w:t>
      </w:r>
      <w:proofErr w:type="spellStart"/>
      <w:r>
        <w:rPr>
          <w:rFonts w:asciiTheme="minorHAnsi" w:hAnsiTheme="minorHAnsi"/>
          <w:sz w:val="22"/>
          <w:szCs w:val="22"/>
        </w:rPr>
        <w:t>Vince</w:t>
      </w:r>
      <w:proofErr w:type="spellEnd"/>
      <w:r>
        <w:rPr>
          <w:rFonts w:asciiTheme="minorHAnsi" w:hAnsiTheme="minorHAnsi"/>
          <w:sz w:val="22"/>
          <w:szCs w:val="22"/>
        </w:rPr>
        <w:t xml:space="preserve"> nemá vydané platné povolenie a podnet na štátn</w:t>
      </w:r>
      <w:r w:rsidR="006A36E1">
        <w:rPr>
          <w:rFonts w:asciiTheme="minorHAnsi" w:hAnsiTheme="minorHAnsi"/>
          <w:sz w:val="22"/>
          <w:szCs w:val="22"/>
        </w:rPr>
        <w:t>y stavebný dohľad bude odovzdaný/tlmočený</w:t>
      </w:r>
      <w:r>
        <w:rPr>
          <w:rFonts w:asciiTheme="minorHAnsi" w:hAnsiTheme="minorHAnsi"/>
          <w:sz w:val="22"/>
          <w:szCs w:val="22"/>
        </w:rPr>
        <w:t xml:space="preserve"> na Stavebnom úrade Kráľová nad Váhom dňa 12.10.2015</w:t>
      </w:r>
    </w:p>
    <w:p w:rsidR="00FB3009" w:rsidRPr="00FB3009" w:rsidRDefault="00FB3009" w:rsidP="00FB3009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3009">
        <w:rPr>
          <w:rFonts w:asciiTheme="minorHAnsi" w:hAnsiTheme="minorHAnsi" w:cstheme="minorHAnsi"/>
          <w:sz w:val="22"/>
          <w:szCs w:val="22"/>
        </w:rPr>
        <w:t>Záver</w:t>
      </w:r>
    </w:p>
    <w:p w:rsidR="002252E6" w:rsidRDefault="002252E6" w:rsidP="002252E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záver p</w:t>
      </w:r>
      <w:r w:rsidRPr="002252E6">
        <w:rPr>
          <w:rFonts w:asciiTheme="minorHAnsi" w:hAnsiTheme="minorHAnsi"/>
          <w:sz w:val="22"/>
          <w:szCs w:val="22"/>
        </w:rPr>
        <w:t>oslanci OZ sa dohodli, že na zasadnutí obecného zastupiteľst</w:t>
      </w:r>
      <w:r w:rsidR="006A36E1">
        <w:rPr>
          <w:rFonts w:asciiTheme="minorHAnsi" w:hAnsiTheme="minorHAnsi"/>
          <w:sz w:val="22"/>
          <w:szCs w:val="22"/>
        </w:rPr>
        <w:t>va dňa 21.10.2015 budú prerokováva</w:t>
      </w:r>
      <w:r w:rsidRPr="002252E6">
        <w:rPr>
          <w:rFonts w:asciiTheme="minorHAnsi" w:hAnsiTheme="minorHAnsi"/>
          <w:sz w:val="22"/>
          <w:szCs w:val="22"/>
        </w:rPr>
        <w:t>ť Správu hlavného kontrolóra o koncesnej zmluve a návrh zmluvy o dielo:  na detské ihrisko a na rekonštrukciu miestnej komunikácie. Ďalšie termíny zasadnutia  obecného zastupiteľstva budú:  18. novembra a 14. decembra 2015</w:t>
      </w:r>
    </w:p>
    <w:p w:rsidR="002252E6" w:rsidRPr="00F02773" w:rsidRDefault="002252E6" w:rsidP="002252E6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tarosta obce RNDr.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</w:t>
      </w:r>
    </w:p>
    <w:p w:rsidR="002252E6" w:rsidRDefault="002252E6" w:rsidP="002252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6751" w:rsidRPr="00F02773" w:rsidRDefault="001A6751" w:rsidP="002252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52E6" w:rsidRPr="00F02773" w:rsidRDefault="002252E6" w:rsidP="002252E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2252E6" w:rsidRPr="00F02773" w:rsidRDefault="002252E6" w:rsidP="002252E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2252E6" w:rsidRPr="00F02773" w:rsidRDefault="002252E6" w:rsidP="002252E6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Ing. Ladislav </w:t>
      </w:r>
      <w:proofErr w:type="spellStart"/>
      <w:r>
        <w:rPr>
          <w:rFonts w:asciiTheme="minorHAnsi" w:hAnsiTheme="minorHAnsi" w:cs="Arial"/>
          <w:sz w:val="22"/>
          <w:szCs w:val="22"/>
        </w:rPr>
        <w:t>Adamkó</w:t>
      </w:r>
      <w:proofErr w:type="spellEnd"/>
    </w:p>
    <w:p w:rsidR="002252E6" w:rsidRPr="00F02773" w:rsidRDefault="002252E6" w:rsidP="002252E6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starosta obce </w:t>
      </w:r>
    </w:p>
    <w:p w:rsidR="002252E6" w:rsidRPr="00F02773" w:rsidRDefault="002252E6" w:rsidP="002252E6">
      <w:pPr>
        <w:jc w:val="both"/>
        <w:rPr>
          <w:rFonts w:asciiTheme="minorHAnsi" w:hAnsiTheme="minorHAnsi" w:cs="Arial"/>
          <w:sz w:val="22"/>
          <w:szCs w:val="22"/>
        </w:rPr>
      </w:pPr>
    </w:p>
    <w:p w:rsidR="002252E6" w:rsidRPr="00F02773" w:rsidRDefault="002252E6" w:rsidP="002252E6">
      <w:pPr>
        <w:jc w:val="both"/>
        <w:rPr>
          <w:rFonts w:asciiTheme="minorHAnsi" w:hAnsiTheme="minorHAnsi" w:cs="Arial"/>
          <w:sz w:val="22"/>
          <w:szCs w:val="22"/>
        </w:rPr>
      </w:pPr>
    </w:p>
    <w:p w:rsidR="002252E6" w:rsidRPr="00F02773" w:rsidRDefault="002252E6" w:rsidP="002252E6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Ondrej Kožuch</w:t>
      </w:r>
    </w:p>
    <w:p w:rsidR="002252E6" w:rsidRPr="002252E6" w:rsidRDefault="002252E6" w:rsidP="002252E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252E6">
        <w:rPr>
          <w:rFonts w:asciiTheme="minorHAnsi" w:hAnsiTheme="minorHAnsi"/>
          <w:sz w:val="22"/>
          <w:szCs w:val="22"/>
        </w:rPr>
        <w:t xml:space="preserve"> </w:t>
      </w:r>
    </w:p>
    <w:p w:rsidR="002128AF" w:rsidRPr="002128AF" w:rsidRDefault="002128AF" w:rsidP="0043481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25B6" w:rsidRPr="0043481D" w:rsidRDefault="007625B6" w:rsidP="004348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43481D" w:rsidRPr="004B6E64" w:rsidRDefault="0043481D" w:rsidP="0043481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2E4F57" w:rsidRPr="002E4F57" w:rsidRDefault="002E4F57" w:rsidP="002E4F5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7C597B" w:rsidRPr="007C597B" w:rsidRDefault="007C597B" w:rsidP="007C597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597B" w:rsidRDefault="007C597B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2E4A03" w:rsidRDefault="0057583B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583B" w:rsidRDefault="0057583B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01CAD" w:rsidRPr="001D180B" w:rsidRDefault="00601CAD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1D180B" w:rsidRPr="001D180B" w:rsidRDefault="001D180B" w:rsidP="001D180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F085B" w:rsidRPr="00AF085B" w:rsidRDefault="00AF085B" w:rsidP="00AF085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F085B" w:rsidRPr="00AF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9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236BC"/>
    <w:multiLevelType w:val="hybridMultilevel"/>
    <w:tmpl w:val="1AF8DB7E"/>
    <w:lvl w:ilvl="0" w:tplc="32705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30C"/>
    <w:multiLevelType w:val="hybridMultilevel"/>
    <w:tmpl w:val="C706ECE6"/>
    <w:lvl w:ilvl="0" w:tplc="32705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657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801"/>
    <w:multiLevelType w:val="hybridMultilevel"/>
    <w:tmpl w:val="5EFA1ACE"/>
    <w:lvl w:ilvl="0" w:tplc="327052D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B744B4"/>
    <w:multiLevelType w:val="hybridMultilevel"/>
    <w:tmpl w:val="EB06D4B6"/>
    <w:lvl w:ilvl="0" w:tplc="80E08136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A69BB"/>
    <w:multiLevelType w:val="hybridMultilevel"/>
    <w:tmpl w:val="58FC200A"/>
    <w:lvl w:ilvl="0" w:tplc="8BAA6A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080453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E92DD8"/>
    <w:multiLevelType w:val="hybridMultilevel"/>
    <w:tmpl w:val="C1B23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6051"/>
    <w:multiLevelType w:val="hybridMultilevel"/>
    <w:tmpl w:val="BA1A0386"/>
    <w:lvl w:ilvl="0" w:tplc="041B0017">
      <w:start w:val="1"/>
      <w:numFmt w:val="lowerLetter"/>
      <w:lvlText w:val="%1)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287E91"/>
    <w:multiLevelType w:val="hybridMultilevel"/>
    <w:tmpl w:val="A0403476"/>
    <w:lvl w:ilvl="0" w:tplc="32705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74C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657EB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23F30"/>
    <w:multiLevelType w:val="hybridMultilevel"/>
    <w:tmpl w:val="2BCEE5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C10C3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EE0DB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084D0E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62725E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43734C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775EF9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5"/>
  </w:num>
  <w:num w:numId="9">
    <w:abstractNumId w:val="0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9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2"/>
    <w:rsid w:val="000164C2"/>
    <w:rsid w:val="000317B3"/>
    <w:rsid w:val="0003602A"/>
    <w:rsid w:val="0005596D"/>
    <w:rsid w:val="00056374"/>
    <w:rsid w:val="00091E6E"/>
    <w:rsid w:val="00140C04"/>
    <w:rsid w:val="001426EB"/>
    <w:rsid w:val="001469D6"/>
    <w:rsid w:val="001861F1"/>
    <w:rsid w:val="001914E4"/>
    <w:rsid w:val="001A147F"/>
    <w:rsid w:val="001A6751"/>
    <w:rsid w:val="001D180B"/>
    <w:rsid w:val="001F1526"/>
    <w:rsid w:val="0020190E"/>
    <w:rsid w:val="002128AF"/>
    <w:rsid w:val="00214598"/>
    <w:rsid w:val="002252E6"/>
    <w:rsid w:val="00233119"/>
    <w:rsid w:val="00237DBD"/>
    <w:rsid w:val="00252B70"/>
    <w:rsid w:val="00255C94"/>
    <w:rsid w:val="00265B8C"/>
    <w:rsid w:val="00296212"/>
    <w:rsid w:val="0029642A"/>
    <w:rsid w:val="002B7589"/>
    <w:rsid w:val="002E4A03"/>
    <w:rsid w:val="002E4F57"/>
    <w:rsid w:val="0030503E"/>
    <w:rsid w:val="003A09DB"/>
    <w:rsid w:val="003E334D"/>
    <w:rsid w:val="0042476E"/>
    <w:rsid w:val="00425607"/>
    <w:rsid w:val="0043481D"/>
    <w:rsid w:val="00442DAC"/>
    <w:rsid w:val="00456412"/>
    <w:rsid w:val="0049734F"/>
    <w:rsid w:val="004A5CF4"/>
    <w:rsid w:val="004B6E64"/>
    <w:rsid w:val="004C1C63"/>
    <w:rsid w:val="004F4A68"/>
    <w:rsid w:val="00510D29"/>
    <w:rsid w:val="00573873"/>
    <w:rsid w:val="0057583B"/>
    <w:rsid w:val="0059175A"/>
    <w:rsid w:val="005C67F4"/>
    <w:rsid w:val="00601CAD"/>
    <w:rsid w:val="006158D0"/>
    <w:rsid w:val="006222EB"/>
    <w:rsid w:val="00677988"/>
    <w:rsid w:val="006A36E1"/>
    <w:rsid w:val="006A58D3"/>
    <w:rsid w:val="00710AB0"/>
    <w:rsid w:val="00717B30"/>
    <w:rsid w:val="007625B6"/>
    <w:rsid w:val="007B7846"/>
    <w:rsid w:val="007C597B"/>
    <w:rsid w:val="007D07B7"/>
    <w:rsid w:val="007D26AC"/>
    <w:rsid w:val="007D5DB9"/>
    <w:rsid w:val="007D68D4"/>
    <w:rsid w:val="00824352"/>
    <w:rsid w:val="008324A2"/>
    <w:rsid w:val="00832824"/>
    <w:rsid w:val="00852A31"/>
    <w:rsid w:val="00866FFC"/>
    <w:rsid w:val="00894A1A"/>
    <w:rsid w:val="008E4D53"/>
    <w:rsid w:val="00913D3E"/>
    <w:rsid w:val="00955493"/>
    <w:rsid w:val="009833CF"/>
    <w:rsid w:val="009C50C7"/>
    <w:rsid w:val="00A31C5F"/>
    <w:rsid w:val="00A80FD7"/>
    <w:rsid w:val="00A873CF"/>
    <w:rsid w:val="00A96CFB"/>
    <w:rsid w:val="00AA4622"/>
    <w:rsid w:val="00AA7F7B"/>
    <w:rsid w:val="00AE79F2"/>
    <w:rsid w:val="00AF085B"/>
    <w:rsid w:val="00B06AC9"/>
    <w:rsid w:val="00B313FF"/>
    <w:rsid w:val="00B43D49"/>
    <w:rsid w:val="00B554BB"/>
    <w:rsid w:val="00B920B3"/>
    <w:rsid w:val="00B962CF"/>
    <w:rsid w:val="00B973CE"/>
    <w:rsid w:val="00BB4321"/>
    <w:rsid w:val="00BF44F0"/>
    <w:rsid w:val="00C07154"/>
    <w:rsid w:val="00C31BD0"/>
    <w:rsid w:val="00C61266"/>
    <w:rsid w:val="00C61E15"/>
    <w:rsid w:val="00C80B28"/>
    <w:rsid w:val="00C8407A"/>
    <w:rsid w:val="00CA2438"/>
    <w:rsid w:val="00CF27CC"/>
    <w:rsid w:val="00D25670"/>
    <w:rsid w:val="00D552F0"/>
    <w:rsid w:val="00D7306D"/>
    <w:rsid w:val="00DA14E9"/>
    <w:rsid w:val="00DD548A"/>
    <w:rsid w:val="00E3535D"/>
    <w:rsid w:val="00E82D7F"/>
    <w:rsid w:val="00E86E98"/>
    <w:rsid w:val="00E958A4"/>
    <w:rsid w:val="00EA002A"/>
    <w:rsid w:val="00ED3957"/>
    <w:rsid w:val="00EF424E"/>
    <w:rsid w:val="00F16714"/>
    <w:rsid w:val="00F57FFE"/>
    <w:rsid w:val="00F6681D"/>
    <w:rsid w:val="00FA7D26"/>
    <w:rsid w:val="00FB3009"/>
    <w:rsid w:val="00FB5FF1"/>
    <w:rsid w:val="00FB6176"/>
    <w:rsid w:val="00FC6B38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AFFA-6637-4EFE-B7C9-E805A108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7F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9175A"/>
    <w:pPr>
      <w:ind w:left="720"/>
      <w:contextualSpacing/>
    </w:pPr>
  </w:style>
  <w:style w:type="table" w:styleId="Mriekatabuky">
    <w:name w:val="Table Grid"/>
    <w:basedOn w:val="Normlnatabuka"/>
    <w:uiPriority w:val="59"/>
    <w:rsid w:val="005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5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2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C483-1F0F-4430-9D83-212158F0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17</cp:revision>
  <cp:lastPrinted>2015-10-20T10:32:00Z</cp:lastPrinted>
  <dcterms:created xsi:type="dcterms:W3CDTF">2015-10-08T06:07:00Z</dcterms:created>
  <dcterms:modified xsi:type="dcterms:W3CDTF">2015-10-20T10:36:00Z</dcterms:modified>
</cp:coreProperties>
</file>