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0E" w:rsidRPr="00E947D0" w:rsidRDefault="0088740E" w:rsidP="0088740E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-193</w:t>
      </w:r>
      <w:r w:rsidRPr="00E947D0">
        <w:rPr>
          <w:rFonts w:asciiTheme="minorHAnsi" w:hAnsiTheme="minorHAnsi"/>
          <w:bCs/>
          <w:sz w:val="22"/>
          <w:szCs w:val="22"/>
        </w:rPr>
        <w:t>-</w:t>
      </w:r>
    </w:p>
    <w:p w:rsidR="0088740E" w:rsidRPr="00204A30" w:rsidRDefault="0088740E" w:rsidP="0088740E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88740E" w:rsidRPr="00204A30" w:rsidRDefault="0088740E" w:rsidP="0088740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 18. 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88740E" w:rsidRPr="00204A30" w:rsidRDefault="0088740E" w:rsidP="0088740E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88740E" w:rsidRPr="00094578" w:rsidRDefault="0088740E" w:rsidP="0088740E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22. marca 2017</w:t>
      </w:r>
    </w:p>
    <w:p w:rsidR="0088740E" w:rsidRPr="00204A30" w:rsidRDefault="0088740E" w:rsidP="0088740E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88740E" w:rsidRPr="00F933A5" w:rsidTr="00BE082A">
        <w:tc>
          <w:tcPr>
            <w:tcW w:w="2376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</w:tc>
      </w:tr>
      <w:tr w:rsidR="0088740E" w:rsidRPr="00F933A5" w:rsidTr="00BE082A">
        <w:tc>
          <w:tcPr>
            <w:tcW w:w="2376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740E" w:rsidRPr="00F933A5" w:rsidRDefault="0088740E" w:rsidP="00BE08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8740E" w:rsidRPr="00F933A5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88740E" w:rsidRPr="00F933A5" w:rsidTr="00BE082A">
        <w:tc>
          <w:tcPr>
            <w:tcW w:w="2376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8740E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  <w:p w:rsidR="0088740E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Eliška</w:t>
            </w:r>
            <w:r w:rsidR="009D54CD">
              <w:rPr>
                <w:rFonts w:asciiTheme="minorHAnsi" w:hAnsiTheme="minorHAnsi"/>
                <w:sz w:val="22"/>
                <w:szCs w:val="22"/>
              </w:rPr>
              <w:t xml:space="preserve"> Vargová</w:t>
            </w:r>
          </w:p>
          <w:p w:rsidR="0088740E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  <w:p w:rsidR="0088740E" w:rsidRPr="00F933A5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88740E" w:rsidRPr="00F933A5" w:rsidTr="00BE082A">
        <w:tc>
          <w:tcPr>
            <w:tcW w:w="2376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88740E" w:rsidRPr="00F933A5" w:rsidTr="00BE082A">
        <w:tc>
          <w:tcPr>
            <w:tcW w:w="2376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88740E" w:rsidRPr="00F933A5" w:rsidTr="00BE082A">
        <w:tc>
          <w:tcPr>
            <w:tcW w:w="2376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740E" w:rsidRPr="00F933A5" w:rsidTr="00BE082A">
        <w:tc>
          <w:tcPr>
            <w:tcW w:w="2376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88740E" w:rsidRPr="00F933A5" w:rsidTr="00BE082A">
        <w:tc>
          <w:tcPr>
            <w:tcW w:w="2376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</w:tc>
      </w:tr>
      <w:tr w:rsidR="0088740E" w:rsidRPr="00F933A5" w:rsidTr="00BE082A">
        <w:tc>
          <w:tcPr>
            <w:tcW w:w="2376" w:type="dxa"/>
          </w:tcPr>
          <w:p w:rsidR="0088740E" w:rsidRPr="00F933A5" w:rsidRDefault="0088740E" w:rsidP="00BE08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8740E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740E" w:rsidRPr="00F933A5" w:rsidTr="00BE082A">
        <w:tc>
          <w:tcPr>
            <w:tcW w:w="2376" w:type="dxa"/>
          </w:tcPr>
          <w:p w:rsidR="0088740E" w:rsidRDefault="0088740E" w:rsidP="00BE08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Hlavný kontrolór:</w:t>
            </w:r>
          </w:p>
        </w:tc>
        <w:tc>
          <w:tcPr>
            <w:tcW w:w="2694" w:type="dxa"/>
          </w:tcPr>
          <w:p w:rsidR="0088740E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  <w:p w:rsidR="0086219F" w:rsidRDefault="0086219F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8740E" w:rsidRDefault="0088740E" w:rsidP="00BE08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47B2" w:rsidRDefault="0088740E" w:rsidP="0088740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Zasadnutie otvoril </w:t>
      </w:r>
      <w:r>
        <w:rPr>
          <w:rFonts w:asciiTheme="minorHAnsi" w:hAnsiTheme="minorHAnsi" w:cstheme="minorHAnsi"/>
          <w:sz w:val="22"/>
          <w:szCs w:val="22"/>
        </w:rPr>
        <w:t xml:space="preserve">po limite čakacej doby </w:t>
      </w:r>
      <w:r w:rsidRPr="00204A30">
        <w:rPr>
          <w:rFonts w:asciiTheme="minorHAnsi" w:hAnsiTheme="minorHAnsi" w:cstheme="minorHAnsi"/>
          <w:sz w:val="22"/>
          <w:szCs w:val="22"/>
        </w:rPr>
        <w:t>starosta obce RN</w:t>
      </w:r>
      <w:r>
        <w:rPr>
          <w:rFonts w:asciiTheme="minorHAnsi" w:hAnsiTheme="minorHAnsi" w:cstheme="minorHAnsi"/>
          <w:sz w:val="22"/>
          <w:szCs w:val="22"/>
        </w:rPr>
        <w:t xml:space="preserve">Dr. Ferenc Bergendi, ktorý privítal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pozvánkami. Uviedol, že poslanec OZ, Ond</w:t>
      </w:r>
      <w:r w:rsidR="00FC27BA">
        <w:rPr>
          <w:rFonts w:asciiTheme="minorHAnsi" w:hAnsiTheme="minorHAnsi" w:cstheme="minorHAnsi"/>
          <w:sz w:val="22"/>
          <w:szCs w:val="22"/>
        </w:rPr>
        <w:t>rej Kožuch telefonicky nahlásil</w:t>
      </w:r>
      <w:r>
        <w:rPr>
          <w:rFonts w:asciiTheme="minorHAnsi" w:hAnsiTheme="minorHAnsi" w:cstheme="minorHAnsi"/>
          <w:sz w:val="22"/>
          <w:szCs w:val="22"/>
        </w:rPr>
        <w:t xml:space="preserve"> neprítomnosť z dôvodu odcestovania</w:t>
      </w:r>
      <w:r w:rsidR="0086219F">
        <w:rPr>
          <w:rFonts w:asciiTheme="minorHAnsi" w:hAnsiTheme="minorHAnsi" w:cstheme="minorHAnsi"/>
          <w:sz w:val="22"/>
          <w:szCs w:val="22"/>
        </w:rPr>
        <w:t xml:space="preserve"> a p</w:t>
      </w:r>
      <w:r>
        <w:rPr>
          <w:rFonts w:asciiTheme="minorHAnsi" w:hAnsiTheme="minorHAnsi" w:cstheme="minorHAnsi"/>
          <w:sz w:val="22"/>
          <w:szCs w:val="22"/>
        </w:rPr>
        <w:t>oslanec OZ, Bc. Tibor Vincze telefonicky nahlásil oneskorený príchod.</w:t>
      </w:r>
    </w:p>
    <w:p w:rsidR="0088740E" w:rsidRDefault="0088740E" w:rsidP="0088740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88740E" w:rsidRPr="00204A30" w:rsidRDefault="0088740E" w:rsidP="0088740E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88740E" w:rsidRPr="00D65D80" w:rsidRDefault="0088740E" w:rsidP="0088740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 OZ:  Ing. Eliška Vargová</w:t>
      </w:r>
    </w:p>
    <w:p w:rsidR="0088740E" w:rsidRPr="00204A30" w:rsidRDefault="0088740E" w:rsidP="0088740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Ing. Štefan Vincze</w:t>
      </w:r>
    </w:p>
    <w:p w:rsidR="0088740E" w:rsidRPr="00204A30" w:rsidRDefault="0088740E" w:rsidP="008874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88740E" w:rsidRPr="00204A30" w:rsidRDefault="0088740E" w:rsidP="008874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88740E" w:rsidRPr="00204A30" w:rsidRDefault="0088740E" w:rsidP="0088740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1a/2017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88740E" w:rsidRPr="003F452C" w:rsidRDefault="0088740E" w:rsidP="0088740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</w:t>
      </w:r>
    </w:p>
    <w:p w:rsidR="0088740E" w:rsidRDefault="0088740E" w:rsidP="0088740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>
        <w:rPr>
          <w:rFonts w:asciiTheme="minorHAnsi" w:hAnsiTheme="minorHAnsi" w:cstheme="minorHAnsi"/>
          <w:i/>
          <w:sz w:val="22"/>
          <w:szCs w:val="22"/>
        </w:rPr>
        <w:t>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F452C">
        <w:rPr>
          <w:rFonts w:asciiTheme="minorHAnsi" w:hAnsiTheme="minorHAnsi" w:cstheme="minorHAnsi"/>
          <w:i/>
          <w:sz w:val="22"/>
          <w:szCs w:val="22"/>
        </w:rPr>
        <w:t>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88740E" w:rsidRPr="004B4EAD" w:rsidRDefault="0088740E" w:rsidP="0088740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88740E" w:rsidRPr="00094578" w:rsidRDefault="0088740E" w:rsidP="0088740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88740E" w:rsidRPr="00204A30" w:rsidRDefault="0088740E" w:rsidP="008874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88740E" w:rsidRPr="004B75A1" w:rsidRDefault="0088740E" w:rsidP="0088740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 w:rsidR="0086219F">
        <w:rPr>
          <w:rFonts w:asciiTheme="minorHAnsi" w:hAnsiTheme="minorHAnsi" w:cstheme="minorHAnsi"/>
          <w:b/>
          <w:sz w:val="22"/>
          <w:szCs w:val="22"/>
        </w:rPr>
        <w:t>ím číslo 1b/2017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88740E" w:rsidRPr="003F452C" w:rsidRDefault="0088740E" w:rsidP="0088740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88740E" w:rsidRDefault="0088740E" w:rsidP="0088740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>
        <w:rPr>
          <w:rFonts w:asciiTheme="minorHAnsi" w:hAnsiTheme="minorHAnsi" w:cstheme="minorHAnsi"/>
          <w:i/>
          <w:sz w:val="22"/>
          <w:szCs w:val="22"/>
        </w:rPr>
        <w:t>pisovateľa zápisnice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8621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="0086219F">
        <w:rPr>
          <w:rFonts w:asciiTheme="minorHAnsi" w:hAnsiTheme="minorHAnsi" w:cstheme="minorHAnsi"/>
          <w:i/>
          <w:sz w:val="22"/>
          <w:szCs w:val="22"/>
        </w:rPr>
        <w:t xml:space="preserve">Ing. Štefan Vincze, Ing. Kristián </w:t>
      </w:r>
      <w:proofErr w:type="spellStart"/>
      <w:r w:rsidR="0086219F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="0086219F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88740E" w:rsidRPr="00950226" w:rsidRDefault="0086219F" w:rsidP="0088740E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-194</w:t>
      </w:r>
      <w:r w:rsidR="0088740E">
        <w:rPr>
          <w:rFonts w:asciiTheme="minorHAnsi" w:hAnsiTheme="minorHAnsi" w:cstheme="minorHAnsi"/>
          <w:iCs/>
          <w:sz w:val="22"/>
          <w:szCs w:val="22"/>
        </w:rPr>
        <w:t>-</w:t>
      </w:r>
    </w:p>
    <w:p w:rsidR="0088740E" w:rsidRPr="00204A30" w:rsidRDefault="0088740E" w:rsidP="0088740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88740E" w:rsidRPr="00204A30" w:rsidRDefault="0088740E" w:rsidP="0088740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</w:t>
      </w:r>
      <w:r>
        <w:rPr>
          <w:rFonts w:asciiTheme="minorHAnsi" w:hAnsiTheme="minorHAnsi" w:cstheme="minorHAnsi"/>
          <w:sz w:val="22"/>
          <w:szCs w:val="22"/>
        </w:rPr>
        <w:t xml:space="preserve">programu </w:t>
      </w:r>
      <w:r w:rsidRPr="00204A30">
        <w:rPr>
          <w:rFonts w:asciiTheme="minorHAnsi" w:hAnsiTheme="minorHAnsi" w:cstheme="minorHAnsi"/>
          <w:sz w:val="22"/>
          <w:szCs w:val="22"/>
        </w:rPr>
        <w:t>predniesol starosta obce RNDr. Ferenc Bergendi</w:t>
      </w:r>
    </w:p>
    <w:p w:rsidR="00AB094C" w:rsidRPr="006A3855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AB094C" w:rsidRPr="000609E9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AB094C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Informácia o plnení uznesení z predchádzajúceho zasadnutia OZ </w:t>
      </w:r>
    </w:p>
    <w:p w:rsidR="00AB094C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audítora – hospodársky rok 2014</w:t>
      </w:r>
    </w:p>
    <w:p w:rsidR="00AB094C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nezávislého audítora – aud</w:t>
      </w:r>
      <w:r w:rsidR="00F523A2">
        <w:rPr>
          <w:rFonts w:ascii="Calibri" w:hAnsi="Calibri" w:cs="Calibri"/>
          <w:sz w:val="22"/>
          <w:szCs w:val="22"/>
        </w:rPr>
        <w:t xml:space="preserve">it finančných výkazov účtovnej </w:t>
      </w:r>
      <w:r>
        <w:rPr>
          <w:rFonts w:ascii="Calibri" w:hAnsi="Calibri" w:cs="Calibri"/>
          <w:sz w:val="22"/>
          <w:szCs w:val="22"/>
        </w:rPr>
        <w:t xml:space="preserve">závierky za hospodársky rok 2015 </w:t>
      </w:r>
    </w:p>
    <w:p w:rsidR="00AB094C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Odborné stanovisko hlavného kontrolóra k návrhu viacročného rozpočtu Obce Kráľová nad Váhom na roky 2017 – 2019 </w:t>
      </w:r>
    </w:p>
    <w:p w:rsidR="00AB094C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rozpočtu obce na roky 2017 – 2019 </w:t>
      </w:r>
    </w:p>
    <w:p w:rsidR="00AB094C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Správa hlavného kontrolóra o výsledku finančnej kontroly č. 2/2017 </w:t>
      </w:r>
    </w:p>
    <w:p w:rsidR="00AB094C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Správa o kontrolnej činnosti hlavného kontrolóra obce za rok 2016 </w:t>
      </w:r>
    </w:p>
    <w:p w:rsidR="00AB094C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Schválenie zámeny a predaja majetku obce  </w:t>
      </w:r>
    </w:p>
    <w:p w:rsidR="00AB094C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Žiadosť o odkúpenie pozemku – Lukáš Petro, Kráľová nad Váhom 311</w:t>
      </w:r>
    </w:p>
    <w:p w:rsidR="00AB094C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Žiadosť o prenájom pozemku – Denisa Kovárová, Kráľová nad Váhom č. 125</w:t>
      </w:r>
    </w:p>
    <w:p w:rsidR="00AB094C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Žiadosť o navrhnutie prísediacich – Okresný súd Galanta </w:t>
      </w:r>
    </w:p>
    <w:p w:rsidR="00AB094C" w:rsidRPr="00310EB6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Schválenie zadania Zmeny a doplnky č. 2 ÚPN Obce Kráľová nad Váhom</w:t>
      </w:r>
      <w:r w:rsidRPr="00310EB6">
        <w:rPr>
          <w:rFonts w:ascii="Calibri" w:hAnsi="Calibri"/>
          <w:bCs/>
          <w:sz w:val="22"/>
          <w:szCs w:val="22"/>
        </w:rPr>
        <w:t xml:space="preserve">  </w:t>
      </w:r>
      <w:r w:rsidRPr="00310EB6">
        <w:rPr>
          <w:rFonts w:ascii="Calibri" w:hAnsi="Calibri"/>
          <w:bCs/>
          <w:sz w:val="22"/>
          <w:szCs w:val="22"/>
        </w:rPr>
        <w:tab/>
        <w:t xml:space="preserve">               </w:t>
      </w:r>
    </w:p>
    <w:p w:rsidR="00AB094C" w:rsidRPr="0055015A" w:rsidRDefault="00AB094C" w:rsidP="00AB094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Záver</w:t>
      </w:r>
    </w:p>
    <w:p w:rsidR="0093456F" w:rsidRDefault="0097611F" w:rsidP="0093456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Starosta obce dodal, že deň pred zasadnutím OZ bol doručený na obecný úrad návrh nájomnej zmluvy od p. </w:t>
      </w:r>
      <w:r w:rsidR="00D40DE8">
        <w:rPr>
          <w:rFonts w:asciiTheme="minorHAnsi" w:hAnsiTheme="minorHAnsi"/>
          <w:sz w:val="22"/>
          <w:szCs w:val="22"/>
        </w:rPr>
        <w:t>Bergendi</w:t>
      </w:r>
      <w:r>
        <w:rPr>
          <w:rFonts w:asciiTheme="minorHAnsi" w:hAnsiTheme="minorHAnsi"/>
          <w:sz w:val="22"/>
          <w:szCs w:val="22"/>
        </w:rPr>
        <w:t xml:space="preserve"> a spol., ktorý zároveň bol preposlaný aj poslancom OZ na preštudovanie. Opýtal sa, či poslanci OZ súhlasia, aby návrh</w:t>
      </w:r>
      <w:r w:rsidR="00A72670">
        <w:rPr>
          <w:rFonts w:asciiTheme="minorHAnsi" w:hAnsiTheme="minorHAnsi"/>
          <w:sz w:val="22"/>
          <w:szCs w:val="22"/>
        </w:rPr>
        <w:t xml:space="preserve"> bol prerokovaný</w:t>
      </w:r>
      <w:r w:rsidR="00C82A9F">
        <w:rPr>
          <w:rFonts w:asciiTheme="minorHAnsi" w:hAnsiTheme="minorHAnsi"/>
          <w:sz w:val="22"/>
          <w:szCs w:val="22"/>
        </w:rPr>
        <w:t>.</w:t>
      </w:r>
    </w:p>
    <w:p w:rsidR="0088740E" w:rsidRDefault="0093456F" w:rsidP="0093456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93456F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- </w:t>
      </w:r>
      <w:r w:rsidR="0097611F">
        <w:rPr>
          <w:rFonts w:asciiTheme="minorHAnsi" w:hAnsiTheme="minorHAnsi"/>
          <w:sz w:val="22"/>
          <w:szCs w:val="22"/>
        </w:rPr>
        <w:t xml:space="preserve"> </w:t>
      </w:r>
      <w:r w:rsidR="00F8534F">
        <w:rPr>
          <w:rFonts w:asciiTheme="minorHAnsi" w:hAnsiTheme="minorHAnsi"/>
          <w:sz w:val="22"/>
          <w:szCs w:val="22"/>
        </w:rPr>
        <w:t xml:space="preserve">dodala, že finančná komisia neodporúča schváliť doplnenie programu zasadnutia o tento bod, nakoľko materiál nebol doručený v zmysle rokovacieho poriadku OZ. </w:t>
      </w:r>
    </w:p>
    <w:p w:rsidR="00CA1BA1" w:rsidRDefault="00F8534F" w:rsidP="0093456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8534F">
        <w:rPr>
          <w:rFonts w:asciiTheme="minorHAnsi" w:hAnsiTheme="minorHAnsi"/>
          <w:b/>
          <w:bCs/>
          <w:sz w:val="22"/>
          <w:szCs w:val="22"/>
        </w:rPr>
        <w:t>Ing. Štefan Vincze, poslanec OZ</w:t>
      </w:r>
      <w:r>
        <w:rPr>
          <w:rFonts w:asciiTheme="minorHAnsi" w:hAnsiTheme="minorHAnsi"/>
          <w:sz w:val="22"/>
          <w:szCs w:val="22"/>
        </w:rPr>
        <w:t xml:space="preserve"> – navrhol, aby na konci zasadnutia OZ </w:t>
      </w:r>
      <w:r w:rsidR="003A6F01">
        <w:rPr>
          <w:rFonts w:asciiTheme="minorHAnsi" w:hAnsiTheme="minorHAnsi"/>
          <w:sz w:val="22"/>
          <w:szCs w:val="22"/>
        </w:rPr>
        <w:t>prebehla diskusia k</w:t>
      </w:r>
      <w:r w:rsidR="00CA1BA1">
        <w:rPr>
          <w:rFonts w:asciiTheme="minorHAnsi" w:hAnsiTheme="minorHAnsi"/>
          <w:sz w:val="22"/>
          <w:szCs w:val="22"/>
        </w:rPr>
        <w:t> návrhu.</w:t>
      </w:r>
    </w:p>
    <w:p w:rsidR="00CA1BA1" w:rsidRDefault="00CA1BA1" w:rsidP="0093456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programu zasadnutia poslanci OZ prijali:</w:t>
      </w:r>
    </w:p>
    <w:p w:rsidR="00CA1BA1" w:rsidRPr="00BA5EA5" w:rsidRDefault="00CA1BA1" w:rsidP="00CA1BA1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2/2017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CA1BA1" w:rsidRPr="00BA5EA5" w:rsidRDefault="00CA1BA1" w:rsidP="00CA1BA1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CA1BA1" w:rsidRPr="00BA5EA5" w:rsidRDefault="00CA1BA1" w:rsidP="00CA1BA1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CA1BA1" w:rsidRPr="00BA5EA5" w:rsidRDefault="00CA1BA1" w:rsidP="00CA1BA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zastupiteľstva.</w:t>
      </w:r>
    </w:p>
    <w:p w:rsidR="00CA1BA1" w:rsidRPr="003F452C" w:rsidRDefault="00CA1BA1" w:rsidP="00CA1BA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CA1BA1" w:rsidRDefault="00CA1BA1" w:rsidP="00CA1BA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programu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CA1BA1" w:rsidRPr="00CA1BA1" w:rsidRDefault="00CA1BA1" w:rsidP="00CA1BA1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CA1BA1">
        <w:rPr>
          <w:rFonts w:ascii="Calibri" w:hAnsi="Calibri" w:cs="Calibri"/>
          <w:b/>
          <w:bCs/>
          <w:sz w:val="22"/>
          <w:szCs w:val="22"/>
        </w:rPr>
        <w:t xml:space="preserve">Informácia o plnení uznesení z predchádzajúceho zasadnutia OZ </w:t>
      </w:r>
    </w:p>
    <w:p w:rsidR="005944CB" w:rsidRDefault="00CA1BA1" w:rsidP="005944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Štefan </w:t>
      </w:r>
      <w:proofErr w:type="spellStart"/>
      <w:r>
        <w:rPr>
          <w:rFonts w:asciiTheme="minorHAnsi" w:hAnsiTheme="minorHAnsi"/>
          <w:sz w:val="22"/>
          <w:szCs w:val="22"/>
        </w:rPr>
        <w:t>Bencze</w:t>
      </w:r>
      <w:proofErr w:type="spellEnd"/>
      <w:r>
        <w:rPr>
          <w:rFonts w:asciiTheme="minorHAnsi" w:hAnsiTheme="minorHAnsi"/>
          <w:sz w:val="22"/>
          <w:szCs w:val="22"/>
        </w:rPr>
        <w:t xml:space="preserve">, kontrolór obce vypracoval správu o kontrole plnenia uznesení </w:t>
      </w:r>
      <w:r w:rsidR="00302071">
        <w:rPr>
          <w:rFonts w:asciiTheme="minorHAnsi" w:hAnsiTheme="minorHAnsi"/>
          <w:sz w:val="22"/>
          <w:szCs w:val="22"/>
        </w:rPr>
        <w:t xml:space="preserve">zo 17. zasadnutia OZ, ktoré sa konalo 14.12.2016. Správa bola doručená aj poslancom OZ. V krátkosti zhrnul obsah správy: </w:t>
      </w:r>
      <w:r w:rsidR="00302071" w:rsidRPr="000B7B67">
        <w:rPr>
          <w:rFonts w:asciiTheme="minorHAnsi" w:hAnsiTheme="minorHAnsi"/>
          <w:b/>
          <w:bCs/>
          <w:sz w:val="22"/>
          <w:szCs w:val="22"/>
        </w:rPr>
        <w:t>v časti A./</w:t>
      </w:r>
      <w:r w:rsidR="00302071">
        <w:rPr>
          <w:rFonts w:asciiTheme="minorHAnsi" w:hAnsiTheme="minorHAnsi"/>
          <w:sz w:val="22"/>
          <w:szCs w:val="22"/>
        </w:rPr>
        <w:t xml:space="preserve"> je uvedené, že na zasadnutí bolo prijatých 17 uznesení, z ktorých 12 je sp</w:t>
      </w:r>
      <w:r w:rsidR="005944CB">
        <w:rPr>
          <w:rFonts w:asciiTheme="minorHAnsi" w:hAnsiTheme="minorHAnsi"/>
          <w:sz w:val="22"/>
          <w:szCs w:val="22"/>
        </w:rPr>
        <w:t xml:space="preserve">lnených. Nesplnené sú uznesenia: </w:t>
      </w:r>
    </w:p>
    <w:p w:rsidR="005944CB" w:rsidRDefault="005944CB" w:rsidP="005944CB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79/2016-OZ – zmluva o dlhodobom prenájme nie je vyhotovená – ZO Váh III – Nová štvrť</w:t>
      </w:r>
    </w:p>
    <w:p w:rsidR="005944CB" w:rsidRDefault="005944CB" w:rsidP="005944CB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80/2016-OZ a 81/2016-OZ – zámer zámeny a zámer predaja pozemkov bol zverejnený na webstránke obce. OZ môže schváliť zámenu a predaj pozemkov,</w:t>
      </w:r>
    </w:p>
    <w:p w:rsidR="00FE4504" w:rsidRDefault="00FE4504" w:rsidP="00FE4504">
      <w:pPr>
        <w:pStyle w:val="Odsekzoznamu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-195-</w:t>
      </w:r>
    </w:p>
    <w:p w:rsidR="005944CB" w:rsidRDefault="005944CB" w:rsidP="005944CB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č. 83/2016-OZ – starosta mal vyvolať rokovanie o vysporiadaní pozemku s Ing. A. Benešom. </w:t>
      </w:r>
    </w:p>
    <w:p w:rsidR="00210490" w:rsidRDefault="00A62A2B" w:rsidP="005944CB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84/2016-OZ – nebol schválený viacročný rozpočet podľa predloženej príl</w:t>
      </w:r>
      <w:r w:rsidR="00210490">
        <w:rPr>
          <w:rFonts w:asciiTheme="minorHAnsi" w:hAnsiTheme="minorHAnsi"/>
          <w:sz w:val="22"/>
          <w:szCs w:val="22"/>
        </w:rPr>
        <w:t>oh</w:t>
      </w:r>
      <w:r w:rsidR="00A72670">
        <w:rPr>
          <w:rFonts w:asciiTheme="minorHAnsi" w:hAnsiTheme="minorHAnsi"/>
          <w:sz w:val="22"/>
          <w:szCs w:val="22"/>
        </w:rPr>
        <w:t>y. Návrh</w:t>
      </w:r>
      <w:r w:rsidR="00210490">
        <w:rPr>
          <w:rFonts w:asciiTheme="minorHAnsi" w:hAnsiTheme="minorHAnsi"/>
          <w:sz w:val="22"/>
          <w:szCs w:val="22"/>
        </w:rPr>
        <w:t xml:space="preserve"> viacročného rozpoč</w:t>
      </w:r>
      <w:r>
        <w:rPr>
          <w:rFonts w:asciiTheme="minorHAnsi" w:hAnsiTheme="minorHAnsi"/>
          <w:sz w:val="22"/>
          <w:szCs w:val="22"/>
        </w:rPr>
        <w:t>t</w:t>
      </w:r>
      <w:r w:rsidR="00210490">
        <w:rPr>
          <w:rFonts w:asciiTheme="minorHAnsi" w:hAnsiTheme="minorHAnsi"/>
          <w:sz w:val="22"/>
          <w:szCs w:val="22"/>
        </w:rPr>
        <w:t>u je predložený na dnešné rokovanie OZ</w:t>
      </w:r>
    </w:p>
    <w:p w:rsidR="00210490" w:rsidRDefault="00210490" w:rsidP="003737D2">
      <w:pPr>
        <w:jc w:val="both"/>
        <w:rPr>
          <w:rFonts w:asciiTheme="minorHAnsi" w:hAnsiTheme="minorHAnsi"/>
          <w:sz w:val="22"/>
          <w:szCs w:val="22"/>
        </w:rPr>
      </w:pPr>
      <w:r w:rsidRPr="000B7B67">
        <w:rPr>
          <w:rFonts w:asciiTheme="minorHAnsi" w:hAnsiTheme="minorHAnsi"/>
          <w:b/>
          <w:bCs/>
          <w:sz w:val="22"/>
          <w:szCs w:val="22"/>
        </w:rPr>
        <w:t>V </w:t>
      </w:r>
      <w:r w:rsidR="000B7B67" w:rsidRPr="000B7B67">
        <w:rPr>
          <w:rFonts w:asciiTheme="minorHAnsi" w:hAnsiTheme="minorHAnsi"/>
          <w:b/>
          <w:bCs/>
          <w:sz w:val="22"/>
          <w:szCs w:val="22"/>
        </w:rPr>
        <w:t>čast</w:t>
      </w:r>
      <w:r w:rsidR="000B7B67">
        <w:rPr>
          <w:rFonts w:asciiTheme="minorHAnsi" w:hAnsiTheme="minorHAnsi"/>
          <w:b/>
          <w:bCs/>
          <w:sz w:val="22"/>
          <w:szCs w:val="22"/>
        </w:rPr>
        <w:t>i</w:t>
      </w:r>
      <w:r w:rsidRPr="000B7B67">
        <w:rPr>
          <w:rFonts w:asciiTheme="minorHAnsi" w:hAnsiTheme="minorHAnsi"/>
          <w:b/>
          <w:bCs/>
          <w:sz w:val="22"/>
          <w:szCs w:val="22"/>
        </w:rPr>
        <w:t xml:space="preserve"> B./</w:t>
      </w:r>
      <w:r>
        <w:rPr>
          <w:rFonts w:asciiTheme="minorHAnsi" w:hAnsiTheme="minorHAnsi"/>
          <w:sz w:val="22"/>
          <w:szCs w:val="22"/>
        </w:rPr>
        <w:t xml:space="preserve"> sú uvedené splnené uznesenia z predchádzajúceho obdobia:</w:t>
      </w:r>
    </w:p>
    <w:p w:rsidR="00A62A2B" w:rsidRDefault="00210490" w:rsidP="00210490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č. 100/2015-OZ – aktualizácia Smernice o verejnom obstarávaní – novú Smernicu č. 3/2017 o verejnom obstarávaní v podmienkach Obce Kráľová nad Váhom vypracovala referentka zodpovedná za verejné obstarávanie. Prítomní </w:t>
      </w:r>
      <w:r w:rsidR="00A72670">
        <w:rPr>
          <w:rFonts w:asciiTheme="minorHAnsi" w:hAnsiTheme="minorHAnsi"/>
          <w:sz w:val="22"/>
          <w:szCs w:val="22"/>
        </w:rPr>
        <w:t xml:space="preserve">ju </w:t>
      </w:r>
      <w:r>
        <w:rPr>
          <w:rFonts w:asciiTheme="minorHAnsi" w:hAnsiTheme="minorHAnsi"/>
          <w:sz w:val="22"/>
          <w:szCs w:val="22"/>
        </w:rPr>
        <w:t>navrhli zverejniť na webstránke obce.</w:t>
      </w:r>
    </w:p>
    <w:p w:rsidR="00210490" w:rsidRDefault="00210490" w:rsidP="00210490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č. 103/2015-OZ – doručiť povinným subjektom rozhodnutia o vyrubení miestnych daní a poplatku. Správa o kontrole daní a poplatkov </w:t>
      </w:r>
      <w:r w:rsidR="004F6014">
        <w:rPr>
          <w:rFonts w:asciiTheme="minorHAnsi" w:hAnsiTheme="minorHAnsi"/>
          <w:sz w:val="22"/>
          <w:szCs w:val="22"/>
        </w:rPr>
        <w:t>bola vypracovaná a bude prerokovaná na dnešnom zasadnutí OZ.</w:t>
      </w:r>
    </w:p>
    <w:p w:rsidR="004F6014" w:rsidRDefault="004F6014" w:rsidP="00210490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43/2017-OZ – dodržiavanie zákona o rozpočtových pravidlách</w:t>
      </w:r>
      <w:r w:rsidR="003D1D11">
        <w:rPr>
          <w:rFonts w:asciiTheme="minorHAnsi" w:hAnsiTheme="minorHAnsi"/>
          <w:sz w:val="22"/>
          <w:szCs w:val="22"/>
        </w:rPr>
        <w:t xml:space="preserve"> územnej samosprávy – dňa 30.12.2016 boli vypracované Správy audítora k účtovnej závierke za rok 2014 a za rok 2015.</w:t>
      </w:r>
    </w:p>
    <w:p w:rsidR="004F6014" w:rsidRDefault="004F6014" w:rsidP="00210490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č. 48/2016-OZ </w:t>
      </w:r>
      <w:r w:rsidR="003D1D11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3D1D11">
        <w:rPr>
          <w:rFonts w:asciiTheme="minorHAnsi" w:hAnsiTheme="minorHAnsi"/>
          <w:sz w:val="22"/>
          <w:szCs w:val="22"/>
        </w:rPr>
        <w:t>vypracovať nápravné opatrenia na odstránenie nedostatkov – boli vyhotovené: Smernica č. 1/2017 o evidencií, odpisovaní a účtovaní dlhodobého nehmotného a dlhodobého hmotného majetku, Smernica č. 2/2017 pre vykonanie inventarizácie majetku a záväzkov a rozdielu majetku a záväzkov v podmienkach obce, Inventarizačný zá</w:t>
      </w:r>
      <w:r w:rsidR="00A72670">
        <w:rPr>
          <w:rFonts w:asciiTheme="minorHAnsi" w:hAnsiTheme="minorHAnsi"/>
          <w:sz w:val="22"/>
          <w:szCs w:val="22"/>
        </w:rPr>
        <w:t>pis z mimoriadnej inventarizácii</w:t>
      </w:r>
      <w:r w:rsidR="003D1D11">
        <w:rPr>
          <w:rFonts w:asciiTheme="minorHAnsi" w:hAnsiTheme="minorHAnsi"/>
          <w:sz w:val="22"/>
          <w:szCs w:val="22"/>
        </w:rPr>
        <w:t xml:space="preserve"> majetku obce k 31.12.2015 s návrhom opatrení a návrhom na vyradenie majetku obce v nadobúdacej cene 111 053,87 € so zostatkovou cenou 0,00 €, </w:t>
      </w:r>
      <w:r w:rsidR="00A72670">
        <w:rPr>
          <w:rFonts w:asciiTheme="minorHAnsi" w:hAnsiTheme="minorHAnsi"/>
          <w:sz w:val="22"/>
          <w:szCs w:val="22"/>
        </w:rPr>
        <w:t xml:space="preserve">s </w:t>
      </w:r>
      <w:r w:rsidR="003D1D11">
        <w:rPr>
          <w:rFonts w:asciiTheme="minorHAnsi" w:hAnsiTheme="minorHAnsi"/>
          <w:sz w:val="22"/>
          <w:szCs w:val="22"/>
        </w:rPr>
        <w:t>Protokol</w:t>
      </w:r>
      <w:r w:rsidR="00A72670">
        <w:rPr>
          <w:rFonts w:asciiTheme="minorHAnsi" w:hAnsiTheme="minorHAnsi"/>
          <w:sz w:val="22"/>
          <w:szCs w:val="22"/>
        </w:rPr>
        <w:t>om</w:t>
      </w:r>
      <w:r w:rsidR="003D1D11">
        <w:rPr>
          <w:rFonts w:asciiTheme="minorHAnsi" w:hAnsiTheme="minorHAnsi"/>
          <w:sz w:val="22"/>
          <w:szCs w:val="22"/>
        </w:rPr>
        <w:t xml:space="preserve"> o</w:t>
      </w:r>
      <w:r w:rsidR="00A72670">
        <w:rPr>
          <w:rFonts w:asciiTheme="minorHAnsi" w:hAnsiTheme="minorHAnsi"/>
          <w:sz w:val="22"/>
          <w:szCs w:val="22"/>
        </w:rPr>
        <w:t> </w:t>
      </w:r>
      <w:r w:rsidR="003D1D11">
        <w:rPr>
          <w:rFonts w:asciiTheme="minorHAnsi" w:hAnsiTheme="minorHAnsi"/>
          <w:sz w:val="22"/>
          <w:szCs w:val="22"/>
        </w:rPr>
        <w:t>vyradení</w:t>
      </w:r>
      <w:r w:rsidR="00A72670">
        <w:rPr>
          <w:rFonts w:asciiTheme="minorHAnsi" w:hAnsiTheme="minorHAnsi"/>
          <w:sz w:val="22"/>
          <w:szCs w:val="22"/>
        </w:rPr>
        <w:t xml:space="preserve"> došlo k vyradeniu majetku z majetkovej evidencie</w:t>
      </w:r>
      <w:r w:rsidR="003D1D11">
        <w:rPr>
          <w:rFonts w:asciiTheme="minorHAnsi" w:hAnsiTheme="minorHAnsi"/>
          <w:sz w:val="22"/>
          <w:szCs w:val="22"/>
        </w:rPr>
        <w:t xml:space="preserve">. Spolupráci s audítorskou spoločnosťou došlo k oprave </w:t>
      </w:r>
      <w:r w:rsidR="00DB40DD">
        <w:rPr>
          <w:rFonts w:asciiTheme="minorHAnsi" w:hAnsiTheme="minorHAnsi"/>
          <w:sz w:val="22"/>
          <w:szCs w:val="22"/>
        </w:rPr>
        <w:t>účtovania</w:t>
      </w:r>
      <w:r w:rsidR="003D1D11">
        <w:rPr>
          <w:rFonts w:asciiTheme="minorHAnsi" w:hAnsiTheme="minorHAnsi"/>
          <w:sz w:val="22"/>
          <w:szCs w:val="22"/>
        </w:rPr>
        <w:t xml:space="preserve"> minulých období podľa skutočného stavu</w:t>
      </w:r>
      <w:r w:rsidR="00390033">
        <w:rPr>
          <w:rFonts w:asciiTheme="minorHAnsi" w:hAnsiTheme="minorHAnsi"/>
          <w:sz w:val="22"/>
          <w:szCs w:val="22"/>
        </w:rPr>
        <w:t>, k</w:t>
      </w:r>
      <w:r w:rsidR="00DB40DD">
        <w:rPr>
          <w:rFonts w:asciiTheme="minorHAnsi" w:hAnsiTheme="minorHAnsi"/>
          <w:sz w:val="22"/>
          <w:szCs w:val="22"/>
        </w:rPr>
        <w:t xml:space="preserve">toré boli doručené účtovníkovi, aby zmeny boli zapracované </w:t>
      </w:r>
      <w:r w:rsidR="00A72670">
        <w:rPr>
          <w:rFonts w:asciiTheme="minorHAnsi" w:hAnsiTheme="minorHAnsi"/>
          <w:sz w:val="22"/>
          <w:szCs w:val="22"/>
        </w:rPr>
        <w:t>vo finančných výkazoch</w:t>
      </w:r>
      <w:r w:rsidR="00DB40DD">
        <w:rPr>
          <w:rFonts w:asciiTheme="minorHAnsi" w:hAnsiTheme="minorHAnsi"/>
          <w:sz w:val="22"/>
          <w:szCs w:val="22"/>
        </w:rPr>
        <w:t xml:space="preserve"> za I. Q/2017</w:t>
      </w:r>
      <w:r w:rsidR="00390033">
        <w:rPr>
          <w:rFonts w:asciiTheme="minorHAnsi" w:hAnsiTheme="minorHAnsi"/>
          <w:sz w:val="22"/>
          <w:szCs w:val="22"/>
        </w:rPr>
        <w:t>.</w:t>
      </w:r>
    </w:p>
    <w:p w:rsidR="00390033" w:rsidRDefault="00390033" w:rsidP="00210490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49/2016-OZ – boli vykonané zmeny v rozpočte na rok 2016 a vo finančných výkazoch bola upravená výška celkového dlhu obce, dohody o poskytnutí dotácie boli zverejnené na webstránke obce</w:t>
      </w:r>
      <w:r w:rsidR="00DB40DD">
        <w:rPr>
          <w:rFonts w:asciiTheme="minorHAnsi" w:hAnsiTheme="minorHAnsi"/>
          <w:sz w:val="22"/>
          <w:szCs w:val="22"/>
        </w:rPr>
        <w:t>.</w:t>
      </w:r>
    </w:p>
    <w:p w:rsidR="00DB40DD" w:rsidRDefault="00DB40DD" w:rsidP="00DB40DD">
      <w:pPr>
        <w:pStyle w:val="Odsekzoznamu"/>
        <w:ind w:left="1133"/>
        <w:jc w:val="both"/>
        <w:rPr>
          <w:rFonts w:asciiTheme="minorHAnsi" w:hAnsiTheme="minorHAnsi"/>
          <w:sz w:val="22"/>
          <w:szCs w:val="22"/>
        </w:rPr>
      </w:pPr>
    </w:p>
    <w:p w:rsidR="00DB40DD" w:rsidRPr="00DB40DD" w:rsidRDefault="00DB40DD" w:rsidP="00DB40DD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B40DD">
        <w:rPr>
          <w:rFonts w:asciiTheme="minorHAnsi" w:hAnsiTheme="minorHAnsi"/>
          <w:b/>
          <w:bCs/>
          <w:i/>
          <w:iCs/>
          <w:sz w:val="22"/>
          <w:szCs w:val="22"/>
        </w:rPr>
        <w:t>Na zasadnutie sa dostavil poslanec OZ, Ing. Imrich Kovács.</w:t>
      </w:r>
    </w:p>
    <w:p w:rsidR="00DB40DD" w:rsidRPr="00DB40DD" w:rsidRDefault="00DB40DD" w:rsidP="00DB40DD">
      <w:pPr>
        <w:jc w:val="both"/>
        <w:rPr>
          <w:rFonts w:asciiTheme="minorHAnsi" w:hAnsiTheme="minorHAnsi"/>
          <w:sz w:val="22"/>
          <w:szCs w:val="22"/>
        </w:rPr>
      </w:pPr>
    </w:p>
    <w:p w:rsidR="00390033" w:rsidRDefault="00390033" w:rsidP="00210490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č. 67/2016-OZ – podniknúť právne kroky v zmysle zistení uvedených v práve hlavného kontrolóra č. 23/2016 – na Okresnú prokuratúru Nové Zámky bol doručený podnet v tejto záležitosti. Okresná prokuratúra listom (kópia bola doručená aj poslancom OZ) oznámila, že podnet bez prijatia opatrení odložila – podnet nepatrí do zákonom </w:t>
      </w:r>
      <w:r w:rsidR="00DB40DD">
        <w:rPr>
          <w:rFonts w:asciiTheme="minorHAnsi" w:hAnsiTheme="minorHAnsi"/>
          <w:sz w:val="22"/>
          <w:szCs w:val="22"/>
        </w:rPr>
        <w:t>vymedzeného rámca pôsobnosti pro</w:t>
      </w:r>
      <w:r>
        <w:rPr>
          <w:rFonts w:asciiTheme="minorHAnsi" w:hAnsiTheme="minorHAnsi"/>
          <w:sz w:val="22"/>
          <w:szCs w:val="22"/>
        </w:rPr>
        <w:t xml:space="preserve">kuratúry </w:t>
      </w:r>
      <w:r w:rsidR="00DB40DD">
        <w:rPr>
          <w:rFonts w:asciiTheme="minorHAnsi" w:hAnsiTheme="minorHAnsi"/>
          <w:sz w:val="22"/>
          <w:szCs w:val="22"/>
        </w:rPr>
        <w:t>na netrestnom úseku jej činnosti. Bolo vyžiadané aj stanovisko nezávislého právnika.</w:t>
      </w:r>
    </w:p>
    <w:p w:rsidR="00DB40DD" w:rsidRDefault="00DB40DD" w:rsidP="00210490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58/2016-OZ – bolo zahájené obstarávanie Zmien a doplnkov k ÚPN Obce Kráľová nad Váhom</w:t>
      </w:r>
    </w:p>
    <w:p w:rsidR="000B7B67" w:rsidRDefault="000B7B67" w:rsidP="000B7B67">
      <w:pPr>
        <w:jc w:val="both"/>
        <w:rPr>
          <w:rFonts w:asciiTheme="minorHAnsi" w:hAnsiTheme="minorHAnsi"/>
          <w:sz w:val="22"/>
          <w:szCs w:val="22"/>
        </w:rPr>
      </w:pPr>
      <w:r w:rsidRPr="000B7B67">
        <w:rPr>
          <w:rFonts w:asciiTheme="minorHAnsi" w:hAnsiTheme="minorHAnsi"/>
          <w:b/>
          <w:bCs/>
          <w:sz w:val="22"/>
          <w:szCs w:val="22"/>
        </w:rPr>
        <w:t>V časti správy C./</w:t>
      </w:r>
      <w:r>
        <w:rPr>
          <w:rFonts w:asciiTheme="minorHAnsi" w:hAnsiTheme="minorHAnsi"/>
          <w:sz w:val="22"/>
          <w:szCs w:val="22"/>
        </w:rPr>
        <w:t xml:space="preserve"> sú uvedené nesplnené uznesenia:</w:t>
      </w:r>
    </w:p>
    <w:p w:rsidR="000B7B67" w:rsidRDefault="000B7B67" w:rsidP="000B7B67">
      <w:pPr>
        <w:pStyle w:val="Odsekzoznamu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101/2015-OZ – aktualizácia Zásad hospodárenia a nakladania s majetkom obce podľa ustanovení zákona o majetku obcí</w:t>
      </w:r>
    </w:p>
    <w:p w:rsidR="000B7B67" w:rsidRDefault="000B7B67" w:rsidP="000B7B67">
      <w:pPr>
        <w:pStyle w:val="Odsekzoznamu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36/2016-OZ – vyvolať rokovania ohľadom prípravy návrhu zámennej zmluvy na predajňu COOP Jednota s. d.</w:t>
      </w:r>
      <w:r w:rsidR="00391122">
        <w:rPr>
          <w:rFonts w:asciiTheme="minorHAnsi" w:hAnsiTheme="minorHAnsi"/>
          <w:sz w:val="22"/>
          <w:szCs w:val="22"/>
        </w:rPr>
        <w:t xml:space="preserve"> Galanta</w:t>
      </w:r>
    </w:p>
    <w:p w:rsidR="000B7B67" w:rsidRDefault="000B7B67" w:rsidP="000B7B67">
      <w:pPr>
        <w:pStyle w:val="Odsekzoznamu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47/2016-OZ – vypracovať a na zasadnutie OZ predložiť záverečný účet obce za rok 2015</w:t>
      </w:r>
    </w:p>
    <w:p w:rsidR="000B7B67" w:rsidRDefault="000B7B67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0B7B67">
        <w:rPr>
          <w:rFonts w:asciiTheme="minorHAnsi" w:hAnsiTheme="minorHAnsi"/>
          <w:b/>
          <w:bCs/>
          <w:sz w:val="22"/>
          <w:szCs w:val="22"/>
        </w:rPr>
        <w:t>V D./ časti</w:t>
      </w:r>
      <w:r>
        <w:rPr>
          <w:rFonts w:asciiTheme="minorHAnsi" w:hAnsiTheme="minorHAnsi"/>
          <w:sz w:val="22"/>
          <w:szCs w:val="22"/>
        </w:rPr>
        <w:t xml:space="preserve"> správy sú uvedené uznesenia priebežne plnené</w:t>
      </w:r>
      <w:r w:rsidR="00395555">
        <w:rPr>
          <w:rFonts w:asciiTheme="minorHAnsi" w:hAnsiTheme="minorHAnsi"/>
          <w:sz w:val="22"/>
          <w:szCs w:val="22"/>
        </w:rPr>
        <w:t>.</w:t>
      </w:r>
    </w:p>
    <w:p w:rsidR="00ED5C5F" w:rsidRDefault="00ED5C5F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D5C5F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k nesplneným uznesenia</w:t>
      </w:r>
      <w:r w:rsidR="00A72670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dodal, že rokovania ohľadom budovy COOP Jednota sú v priebehu. Bol predložený návrh na prestavbu budovy, ale po preštudovaní bol vrátený na prepracovanie. </w:t>
      </w:r>
    </w:p>
    <w:p w:rsidR="00FE4504" w:rsidRDefault="00FE4504" w:rsidP="00FE4504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-196-</w:t>
      </w:r>
    </w:p>
    <w:p w:rsidR="001E39C7" w:rsidRDefault="001E39C7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32D35">
        <w:rPr>
          <w:rFonts w:asciiTheme="minorHAnsi" w:hAnsiTheme="minorHAnsi"/>
          <w:b/>
          <w:bCs/>
          <w:sz w:val="22"/>
          <w:szCs w:val="22"/>
        </w:rPr>
        <w:t xml:space="preserve">Ing. Eliška </w:t>
      </w:r>
      <w:r w:rsidR="00632D35" w:rsidRPr="00632D35">
        <w:rPr>
          <w:rFonts w:asciiTheme="minorHAnsi" w:hAnsiTheme="minorHAnsi"/>
          <w:b/>
          <w:bCs/>
          <w:sz w:val="22"/>
          <w:szCs w:val="22"/>
        </w:rPr>
        <w:t>Vargová, poslankyňa OZ</w:t>
      </w:r>
      <w:r w:rsidR="00632D35">
        <w:rPr>
          <w:rFonts w:asciiTheme="minorHAnsi" w:hAnsiTheme="minorHAnsi"/>
          <w:sz w:val="22"/>
          <w:szCs w:val="22"/>
        </w:rPr>
        <w:t xml:space="preserve"> – sa informovala, že kedy môže obecné zastupiteľstvo očakávať predloženie </w:t>
      </w:r>
      <w:r w:rsidR="00040BC5">
        <w:rPr>
          <w:rFonts w:asciiTheme="minorHAnsi" w:hAnsiTheme="minorHAnsi"/>
          <w:sz w:val="22"/>
          <w:szCs w:val="22"/>
        </w:rPr>
        <w:t>záverečného účtu na rok 2015,</w:t>
      </w:r>
      <w:r w:rsidR="00632D35">
        <w:rPr>
          <w:rFonts w:asciiTheme="minorHAnsi" w:hAnsiTheme="minorHAnsi"/>
          <w:sz w:val="22"/>
          <w:szCs w:val="22"/>
        </w:rPr>
        <w:t xml:space="preserve"> už je </w:t>
      </w:r>
      <w:r w:rsidR="00040BC5">
        <w:rPr>
          <w:rFonts w:asciiTheme="minorHAnsi" w:hAnsiTheme="minorHAnsi"/>
          <w:sz w:val="22"/>
          <w:szCs w:val="22"/>
        </w:rPr>
        <w:t>tu čas na schválenie záverečného úč</w:t>
      </w:r>
      <w:r w:rsidR="00632D35">
        <w:rPr>
          <w:rFonts w:asciiTheme="minorHAnsi" w:hAnsiTheme="minorHAnsi"/>
          <w:sz w:val="22"/>
          <w:szCs w:val="22"/>
        </w:rPr>
        <w:t>t</w:t>
      </w:r>
      <w:r w:rsidR="00040BC5">
        <w:rPr>
          <w:rFonts w:asciiTheme="minorHAnsi" w:hAnsiTheme="minorHAnsi"/>
          <w:sz w:val="22"/>
          <w:szCs w:val="22"/>
        </w:rPr>
        <w:t>u</w:t>
      </w:r>
      <w:r w:rsidR="00632D35">
        <w:rPr>
          <w:rFonts w:asciiTheme="minorHAnsi" w:hAnsiTheme="minorHAnsi"/>
          <w:sz w:val="22"/>
          <w:szCs w:val="22"/>
        </w:rPr>
        <w:t xml:space="preserve"> na rok 2016</w:t>
      </w:r>
      <w:r w:rsidR="00040BC5">
        <w:rPr>
          <w:rFonts w:asciiTheme="minorHAnsi" w:hAnsiTheme="minorHAnsi"/>
          <w:sz w:val="22"/>
          <w:szCs w:val="22"/>
        </w:rPr>
        <w:t xml:space="preserve"> a nemáme dokončený rok 2015.</w:t>
      </w:r>
    </w:p>
    <w:p w:rsidR="00632D35" w:rsidRDefault="00632D35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32D35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- ohľadom záverečného účtu na rok 2015 uviedol, že účtovník teraz pracuje na záverečnom účte na rok 2016 a po výsledku uvidíme, či ho poveríme, aby vypracoval aj na rok 2015</w:t>
      </w:r>
      <w:r w:rsidR="00040BC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aj z toho dôvodu, že údaje z roku 2015 sú</w:t>
      </w:r>
      <w:r w:rsidR="00204B7D">
        <w:rPr>
          <w:rFonts w:asciiTheme="minorHAnsi" w:hAnsiTheme="minorHAnsi"/>
          <w:sz w:val="22"/>
          <w:szCs w:val="22"/>
        </w:rPr>
        <w:t xml:space="preserve"> v počítači, ktorý</w:t>
      </w:r>
      <w:r w:rsidR="003A6F01">
        <w:rPr>
          <w:rFonts w:asciiTheme="minorHAnsi" w:hAnsiTheme="minorHAnsi"/>
          <w:sz w:val="22"/>
          <w:szCs w:val="22"/>
        </w:rPr>
        <w:t xml:space="preserve"> má vypožič</w:t>
      </w:r>
      <w:r w:rsidR="00040BC5">
        <w:rPr>
          <w:rFonts w:asciiTheme="minorHAnsi" w:hAnsiTheme="minorHAnsi"/>
          <w:sz w:val="22"/>
          <w:szCs w:val="22"/>
        </w:rPr>
        <w:t>aný</w:t>
      </w:r>
      <w:r>
        <w:rPr>
          <w:rFonts w:asciiTheme="minorHAnsi" w:hAnsiTheme="minorHAnsi"/>
          <w:sz w:val="22"/>
          <w:szCs w:val="22"/>
        </w:rPr>
        <w:t xml:space="preserve"> od obce, alebo záverečný účet vypracujeme svojpomocne na obecnom úrade.</w:t>
      </w:r>
    </w:p>
    <w:p w:rsidR="00632D35" w:rsidRDefault="00632D35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32D35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632D35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 w:rsidRPr="00632D35">
        <w:rPr>
          <w:rFonts w:asciiTheme="minorHAnsi" w:hAnsiTheme="minorHAnsi"/>
          <w:b/>
          <w:bCs/>
          <w:sz w:val="22"/>
          <w:szCs w:val="22"/>
        </w:rPr>
        <w:t>, kontrolór obce</w:t>
      </w:r>
      <w:r>
        <w:rPr>
          <w:rFonts w:asciiTheme="minorHAnsi" w:hAnsiTheme="minorHAnsi"/>
          <w:sz w:val="22"/>
          <w:szCs w:val="22"/>
        </w:rPr>
        <w:t xml:space="preserve"> –</w:t>
      </w:r>
      <w:r w:rsidR="00FA6F7F">
        <w:rPr>
          <w:rFonts w:asciiTheme="minorHAnsi" w:hAnsiTheme="minorHAnsi"/>
          <w:sz w:val="22"/>
          <w:szCs w:val="22"/>
        </w:rPr>
        <w:t xml:space="preserve"> </w:t>
      </w:r>
      <w:r w:rsidR="00040BC5">
        <w:rPr>
          <w:rFonts w:asciiTheme="minorHAnsi" w:hAnsiTheme="minorHAnsi"/>
          <w:sz w:val="22"/>
          <w:szCs w:val="22"/>
        </w:rPr>
        <w:t xml:space="preserve">podľa jeho mienky </w:t>
      </w:r>
      <w:r w:rsidR="00FA6F7F">
        <w:rPr>
          <w:rFonts w:asciiTheme="minorHAnsi" w:hAnsiTheme="minorHAnsi"/>
          <w:sz w:val="22"/>
          <w:szCs w:val="22"/>
        </w:rPr>
        <w:t>ter</w:t>
      </w:r>
      <w:r w:rsidR="00204B7D">
        <w:rPr>
          <w:rFonts w:asciiTheme="minorHAnsi" w:hAnsiTheme="minorHAnsi"/>
          <w:sz w:val="22"/>
          <w:szCs w:val="22"/>
        </w:rPr>
        <w:t>ajší účtovník na našich účtovných</w:t>
      </w:r>
      <w:r w:rsidR="00FA6F7F">
        <w:rPr>
          <w:rFonts w:asciiTheme="minorHAnsi" w:hAnsiTheme="minorHAnsi"/>
          <w:sz w:val="22"/>
          <w:szCs w:val="22"/>
        </w:rPr>
        <w:t xml:space="preserve"> prípadoch sa</w:t>
      </w:r>
      <w:r w:rsidR="00053EF7">
        <w:rPr>
          <w:rFonts w:asciiTheme="minorHAnsi" w:hAnsiTheme="minorHAnsi"/>
          <w:sz w:val="22"/>
          <w:szCs w:val="22"/>
        </w:rPr>
        <w:t xml:space="preserve"> učí, nemali by sme naňho čakať. Z</w:t>
      </w:r>
      <w:r w:rsidR="00FA6F7F">
        <w:rPr>
          <w:rFonts w:asciiTheme="minorHAnsi" w:hAnsiTheme="minorHAnsi"/>
          <w:sz w:val="22"/>
          <w:szCs w:val="22"/>
        </w:rPr>
        <w:t xml:space="preserve">áverečný účet sa dá vypracovať v priebehu troch týždňov. </w:t>
      </w:r>
      <w:r w:rsidR="00053EF7">
        <w:rPr>
          <w:rFonts w:asciiTheme="minorHAnsi" w:hAnsiTheme="minorHAnsi"/>
          <w:sz w:val="22"/>
          <w:szCs w:val="22"/>
        </w:rPr>
        <w:t xml:space="preserve">Účtovné záležitosti by </w:t>
      </w:r>
      <w:r w:rsidR="00204B7D">
        <w:rPr>
          <w:rFonts w:asciiTheme="minorHAnsi" w:hAnsiTheme="minorHAnsi"/>
          <w:sz w:val="22"/>
          <w:szCs w:val="22"/>
        </w:rPr>
        <w:t>sa mali dať do</w:t>
      </w:r>
      <w:r w:rsidR="00FA6F7F">
        <w:rPr>
          <w:rFonts w:asciiTheme="minorHAnsi" w:hAnsiTheme="minorHAnsi"/>
          <w:sz w:val="22"/>
          <w:szCs w:val="22"/>
        </w:rPr>
        <w:t xml:space="preserve"> poriadku, aby sa</w:t>
      </w:r>
      <w:r w:rsidR="00204B7D">
        <w:rPr>
          <w:rFonts w:asciiTheme="minorHAnsi" w:hAnsiTheme="minorHAnsi"/>
          <w:sz w:val="22"/>
          <w:szCs w:val="22"/>
        </w:rPr>
        <w:t xml:space="preserve"> už v roku 2017 neopakovali </w:t>
      </w:r>
      <w:r w:rsidR="00FA6F7F">
        <w:rPr>
          <w:rFonts w:asciiTheme="minorHAnsi" w:hAnsiTheme="minorHAnsi"/>
          <w:sz w:val="22"/>
          <w:szCs w:val="22"/>
        </w:rPr>
        <w:t xml:space="preserve"> chyby, ktoré </w:t>
      </w:r>
      <w:r w:rsidR="00204B7D">
        <w:rPr>
          <w:rFonts w:asciiTheme="minorHAnsi" w:hAnsiTheme="minorHAnsi"/>
          <w:sz w:val="22"/>
          <w:szCs w:val="22"/>
        </w:rPr>
        <w:t xml:space="preserve">už </w:t>
      </w:r>
      <w:r w:rsidR="00FA6F7F">
        <w:rPr>
          <w:rFonts w:asciiTheme="minorHAnsi" w:hAnsiTheme="minorHAnsi"/>
          <w:sz w:val="22"/>
          <w:szCs w:val="22"/>
        </w:rPr>
        <w:t>boli odstránené.</w:t>
      </w:r>
    </w:p>
    <w:p w:rsidR="00FA6F7F" w:rsidRDefault="00FA6F7F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32D35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 w:rsidR="00053EF7">
        <w:rPr>
          <w:rFonts w:asciiTheme="minorHAnsi" w:hAnsiTheme="minorHAnsi"/>
          <w:sz w:val="22"/>
          <w:szCs w:val="22"/>
        </w:rPr>
        <w:t xml:space="preserve"> – sa </w:t>
      </w:r>
      <w:proofErr w:type="spellStart"/>
      <w:r w:rsidR="00053EF7">
        <w:rPr>
          <w:rFonts w:asciiTheme="minorHAnsi" w:hAnsiTheme="minorHAnsi"/>
          <w:sz w:val="22"/>
          <w:szCs w:val="22"/>
        </w:rPr>
        <w:t>dotazovala</w:t>
      </w:r>
      <w:proofErr w:type="spellEnd"/>
      <w:r w:rsidR="00053EF7">
        <w:rPr>
          <w:rFonts w:asciiTheme="minorHAnsi" w:hAnsiTheme="minorHAnsi"/>
          <w:sz w:val="22"/>
          <w:szCs w:val="22"/>
        </w:rPr>
        <w:t>, ako je možné</w:t>
      </w:r>
      <w:r>
        <w:rPr>
          <w:rFonts w:asciiTheme="minorHAnsi" w:hAnsiTheme="minorHAnsi"/>
          <w:sz w:val="22"/>
          <w:szCs w:val="22"/>
        </w:rPr>
        <w:t>, že je vypracovaná audítorská správa na rok 2015, ak záverečný účet nie je hotový</w:t>
      </w:r>
      <w:r w:rsidR="00053EF7">
        <w:rPr>
          <w:rFonts w:asciiTheme="minorHAnsi" w:hAnsiTheme="minorHAnsi"/>
          <w:sz w:val="22"/>
          <w:szCs w:val="22"/>
        </w:rPr>
        <w:t xml:space="preserve">. </w:t>
      </w:r>
    </w:p>
    <w:p w:rsidR="00FA6F7F" w:rsidRDefault="00FA6F7F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32D35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632D35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 w:rsidRPr="00632D35">
        <w:rPr>
          <w:rFonts w:asciiTheme="minorHAnsi" w:hAnsiTheme="minorHAnsi"/>
          <w:b/>
          <w:bCs/>
          <w:sz w:val="22"/>
          <w:szCs w:val="22"/>
        </w:rPr>
        <w:t>, kontrolór obce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053EF7">
        <w:rPr>
          <w:rFonts w:asciiTheme="minorHAnsi" w:hAnsiTheme="minorHAnsi"/>
          <w:sz w:val="22"/>
          <w:szCs w:val="22"/>
        </w:rPr>
        <w:t>audítor</w:t>
      </w:r>
      <w:r w:rsidR="00040BC5">
        <w:rPr>
          <w:rFonts w:asciiTheme="minorHAnsi" w:hAnsiTheme="minorHAnsi"/>
          <w:sz w:val="22"/>
          <w:szCs w:val="22"/>
        </w:rPr>
        <w:t xml:space="preserve">a sme poprosili, aby </w:t>
      </w:r>
      <w:r w:rsidR="00053EF7">
        <w:rPr>
          <w:rFonts w:asciiTheme="minorHAnsi" w:hAnsiTheme="minorHAnsi"/>
          <w:sz w:val="22"/>
          <w:szCs w:val="22"/>
        </w:rPr>
        <w:t xml:space="preserve"> prekontroloval účtovníctvo </w:t>
      </w:r>
      <w:r w:rsidR="00040BC5">
        <w:rPr>
          <w:rFonts w:asciiTheme="minorHAnsi" w:hAnsiTheme="minorHAnsi"/>
          <w:sz w:val="22"/>
          <w:szCs w:val="22"/>
        </w:rPr>
        <w:t>za rok 2015</w:t>
      </w:r>
      <w:r w:rsidR="00053EF7">
        <w:rPr>
          <w:rFonts w:asciiTheme="minorHAnsi" w:hAnsiTheme="minorHAnsi"/>
          <w:sz w:val="22"/>
          <w:szCs w:val="22"/>
        </w:rPr>
        <w:t>, účelom zistenia chýb</w:t>
      </w:r>
      <w:r w:rsidR="00336D64">
        <w:rPr>
          <w:rFonts w:asciiTheme="minorHAnsi" w:hAnsiTheme="minorHAnsi"/>
          <w:sz w:val="22"/>
          <w:szCs w:val="22"/>
        </w:rPr>
        <w:t>/nedostatkov</w:t>
      </w:r>
      <w:r w:rsidR="00053EF7">
        <w:rPr>
          <w:rFonts w:asciiTheme="minorHAnsi" w:hAnsiTheme="minorHAnsi"/>
          <w:sz w:val="22"/>
          <w:szCs w:val="22"/>
        </w:rPr>
        <w:t xml:space="preserve">, ktoré </w:t>
      </w:r>
      <w:r w:rsidR="00336D64">
        <w:rPr>
          <w:rFonts w:asciiTheme="minorHAnsi" w:hAnsiTheme="minorHAnsi"/>
          <w:sz w:val="22"/>
          <w:szCs w:val="22"/>
        </w:rPr>
        <w:t xml:space="preserve">je potrebné odstrániť. Tie nedostatky audítor zistil, sú uvedené aj v správe. Na základe správy audítor urobil aj potrebné právne kroky. Podal správu na </w:t>
      </w:r>
      <w:r w:rsidR="00431E04">
        <w:rPr>
          <w:rFonts w:asciiTheme="minorHAnsi" w:hAnsiTheme="minorHAnsi"/>
          <w:sz w:val="22"/>
          <w:szCs w:val="22"/>
        </w:rPr>
        <w:t>Najvyšší kontrolný úrad (NKÚ)</w:t>
      </w:r>
      <w:r w:rsidR="00336D64">
        <w:rPr>
          <w:rFonts w:asciiTheme="minorHAnsi" w:hAnsiTheme="minorHAnsi"/>
          <w:sz w:val="22"/>
          <w:szCs w:val="22"/>
        </w:rPr>
        <w:t>.</w:t>
      </w:r>
      <w:r w:rsidR="00431E04">
        <w:rPr>
          <w:rFonts w:asciiTheme="minorHAnsi" w:hAnsiTheme="minorHAnsi"/>
          <w:sz w:val="22"/>
          <w:szCs w:val="22"/>
        </w:rPr>
        <w:t xml:space="preserve"> NKÚ buď vyžiada vysvetlenie k zisteným nedostatkom/chybám, alebo postúpi celý prípad na finančnú správu, ktorá potom môže </w:t>
      </w:r>
      <w:proofErr w:type="spellStart"/>
      <w:r w:rsidR="00431E04">
        <w:rPr>
          <w:rFonts w:asciiTheme="minorHAnsi" w:hAnsiTheme="minorHAnsi"/>
          <w:sz w:val="22"/>
          <w:szCs w:val="22"/>
        </w:rPr>
        <w:t>sankciovať</w:t>
      </w:r>
      <w:proofErr w:type="spellEnd"/>
      <w:r w:rsidR="00431E04">
        <w:rPr>
          <w:rFonts w:asciiTheme="minorHAnsi" w:hAnsiTheme="minorHAnsi"/>
          <w:sz w:val="22"/>
          <w:szCs w:val="22"/>
        </w:rPr>
        <w:t xml:space="preserve"> obec. </w:t>
      </w:r>
    </w:p>
    <w:p w:rsidR="00431E04" w:rsidRDefault="00431E04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32D35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aj z toho dôvodu som navrhla hneď na začiatku, keď boli zistené nedostatky/chyby, aby obec požiadala o pomoc na metodickom centre finančnej správy. </w:t>
      </w:r>
    </w:p>
    <w:p w:rsidR="00431E04" w:rsidRDefault="0026763A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Rozpravu ohľadom správ kontrolóra a audítora viď. na zázname DVD, ktorý tvorí prílohu zápisnice.</w:t>
      </w:r>
    </w:p>
    <w:p w:rsidR="0026763A" w:rsidRPr="00431E04" w:rsidRDefault="0026763A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26763A" w:rsidRPr="00BA5EA5" w:rsidRDefault="00FD05BE" w:rsidP="0026763A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</w:t>
      </w:r>
      <w:r w:rsidR="0026763A">
        <w:rPr>
          <w:rFonts w:asciiTheme="minorHAnsi" w:hAnsiTheme="minorHAnsi" w:cstheme="minorHAnsi"/>
          <w:b/>
          <w:bCs/>
          <w:sz w:val="22"/>
          <w:szCs w:val="22"/>
        </w:rPr>
        <w:t>/2017</w:t>
      </w:r>
      <w:r w:rsidR="0026763A"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26763A" w:rsidRPr="00BA5EA5" w:rsidRDefault="0026763A" w:rsidP="0026763A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26763A" w:rsidRPr="0026763A" w:rsidRDefault="0026763A" w:rsidP="0026763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6763A">
        <w:rPr>
          <w:rFonts w:asciiTheme="minorHAnsi" w:hAnsiTheme="minorHAnsi"/>
          <w:b/>
          <w:bCs/>
          <w:sz w:val="22"/>
          <w:szCs w:val="22"/>
        </w:rPr>
        <w:t>b e r i e   n a   v e d o m i e</w:t>
      </w:r>
    </w:p>
    <w:p w:rsidR="0026763A" w:rsidRPr="0026763A" w:rsidRDefault="0026763A" w:rsidP="0026763A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26763A">
        <w:rPr>
          <w:rFonts w:asciiTheme="minorHAnsi" w:hAnsiTheme="minorHAnsi"/>
          <w:b/>
          <w:bCs/>
          <w:sz w:val="22"/>
          <w:szCs w:val="22"/>
        </w:rPr>
        <w:t>správu o kontrole plnenia uznesení zo 17. zasadnutia Obecného zastupiteľstva v Kráľovej nad Váhom konaného dňa 14.12.2016</w:t>
      </w:r>
    </w:p>
    <w:p w:rsidR="0026763A" w:rsidRPr="003F452C" w:rsidRDefault="0026763A" w:rsidP="0026763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26763A" w:rsidRDefault="0026763A" w:rsidP="0026763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26763A" w:rsidRDefault="0026763A" w:rsidP="0026763A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26763A">
        <w:rPr>
          <w:rFonts w:ascii="Calibri" w:hAnsi="Calibri" w:cs="Calibri"/>
          <w:b/>
          <w:bCs/>
          <w:sz w:val="22"/>
          <w:szCs w:val="22"/>
        </w:rPr>
        <w:t>Správa audítora – hospodársky rok 2014</w:t>
      </w:r>
    </w:p>
    <w:p w:rsidR="0026763A" w:rsidRDefault="0026763A" w:rsidP="00FD05BE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26763A">
        <w:rPr>
          <w:rFonts w:ascii="Calibri" w:hAnsi="Calibri" w:cs="Calibri"/>
          <w:sz w:val="22"/>
          <w:szCs w:val="22"/>
        </w:rPr>
        <w:t xml:space="preserve">Správa </w:t>
      </w:r>
      <w:r>
        <w:rPr>
          <w:rFonts w:ascii="Calibri" w:hAnsi="Calibri" w:cs="Calibri"/>
          <w:sz w:val="22"/>
          <w:szCs w:val="22"/>
        </w:rPr>
        <w:t xml:space="preserve">bola doručená poslancom OZ </w:t>
      </w:r>
      <w:r w:rsidR="00FD05BE">
        <w:rPr>
          <w:rFonts w:ascii="Calibri" w:hAnsi="Calibri" w:cs="Calibri"/>
          <w:sz w:val="22"/>
          <w:szCs w:val="22"/>
        </w:rPr>
        <w:t>na preštudovanie.</w:t>
      </w:r>
    </w:p>
    <w:p w:rsidR="00FD05BE" w:rsidRDefault="00FD05BE" w:rsidP="00FD05BE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Poslanci OZ bez prerokovania </w:t>
      </w:r>
      <w:r w:rsidR="00F523A2">
        <w:rPr>
          <w:rFonts w:ascii="Calibri" w:hAnsi="Calibri" w:cs="Calibri"/>
          <w:sz w:val="22"/>
          <w:szCs w:val="22"/>
        </w:rPr>
        <w:t xml:space="preserve">o správe </w:t>
      </w:r>
      <w:r>
        <w:rPr>
          <w:rFonts w:ascii="Calibri" w:hAnsi="Calibri" w:cs="Calibri"/>
          <w:sz w:val="22"/>
          <w:szCs w:val="22"/>
        </w:rPr>
        <w:t>prijali:</w:t>
      </w:r>
    </w:p>
    <w:p w:rsidR="00FD05BE" w:rsidRPr="00BA5EA5" w:rsidRDefault="00FD05BE" w:rsidP="00FD05BE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4/2017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FD05BE" w:rsidRPr="00BA5EA5" w:rsidRDefault="00FD05BE" w:rsidP="00FD05BE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FD05BE" w:rsidRPr="0026763A" w:rsidRDefault="00FD05BE" w:rsidP="00FD05B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6763A">
        <w:rPr>
          <w:rFonts w:asciiTheme="minorHAnsi" w:hAnsiTheme="minorHAnsi"/>
          <w:b/>
          <w:bCs/>
          <w:sz w:val="22"/>
          <w:szCs w:val="22"/>
        </w:rPr>
        <w:t>b e r i e   n a   v e d o m i e</w:t>
      </w:r>
    </w:p>
    <w:p w:rsidR="00FD05BE" w:rsidRPr="0026763A" w:rsidRDefault="00FD05BE" w:rsidP="00FD05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</w:t>
      </w:r>
      <w:r w:rsidRPr="0026763A">
        <w:rPr>
          <w:rFonts w:asciiTheme="minorHAnsi" w:hAnsiTheme="minorHAnsi"/>
          <w:b/>
          <w:bCs/>
          <w:sz w:val="22"/>
          <w:szCs w:val="22"/>
        </w:rPr>
        <w:t>právu</w:t>
      </w:r>
      <w:r>
        <w:rPr>
          <w:rFonts w:asciiTheme="minorHAnsi" w:hAnsiTheme="minorHAnsi"/>
          <w:b/>
          <w:bCs/>
          <w:sz w:val="22"/>
          <w:szCs w:val="22"/>
        </w:rPr>
        <w:t xml:space="preserve"> audítora – Hospodársky rok 2014</w:t>
      </w:r>
    </w:p>
    <w:p w:rsidR="0026763A" w:rsidRDefault="0026763A" w:rsidP="0026763A">
      <w:pPr>
        <w:jc w:val="both"/>
        <w:rPr>
          <w:rFonts w:ascii="Calibri" w:hAnsi="Calibri" w:cs="Calibri"/>
          <w:sz w:val="22"/>
          <w:szCs w:val="22"/>
        </w:rPr>
      </w:pPr>
    </w:p>
    <w:p w:rsidR="00FD05BE" w:rsidRPr="003F452C" w:rsidRDefault="00FD05BE" w:rsidP="00FD05B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FE4504" w:rsidRDefault="00FE4504" w:rsidP="00FE4504">
      <w:pPr>
        <w:spacing w:after="24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-197-</w:t>
      </w:r>
    </w:p>
    <w:p w:rsidR="0026763A" w:rsidRPr="00E63619" w:rsidRDefault="00FD05BE" w:rsidP="00E6361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26763A" w:rsidRPr="00FD05BE" w:rsidRDefault="0026763A" w:rsidP="0026763A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D05BE">
        <w:rPr>
          <w:rFonts w:ascii="Calibri" w:hAnsi="Calibri" w:cs="Calibri"/>
          <w:b/>
          <w:bCs/>
          <w:sz w:val="22"/>
          <w:szCs w:val="22"/>
        </w:rPr>
        <w:t>Správa nezávislého audítora – aud</w:t>
      </w:r>
      <w:r w:rsidR="00F523A2">
        <w:rPr>
          <w:rFonts w:ascii="Calibri" w:hAnsi="Calibri" w:cs="Calibri"/>
          <w:b/>
          <w:bCs/>
          <w:sz w:val="22"/>
          <w:szCs w:val="22"/>
        </w:rPr>
        <w:t xml:space="preserve">it finančných výkazov účtovnej </w:t>
      </w:r>
      <w:r w:rsidRPr="00FD05BE">
        <w:rPr>
          <w:rFonts w:ascii="Calibri" w:hAnsi="Calibri" w:cs="Calibri"/>
          <w:b/>
          <w:bCs/>
          <w:sz w:val="22"/>
          <w:szCs w:val="22"/>
        </w:rPr>
        <w:t xml:space="preserve">závierky za hospodársky rok 2015 </w:t>
      </w:r>
    </w:p>
    <w:p w:rsidR="0026763A" w:rsidRDefault="00FD05BE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Správa bola doručená poslancom OZ na preštudovanie.</w:t>
      </w:r>
    </w:p>
    <w:p w:rsidR="00FD05BE" w:rsidRDefault="00FD05BE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D05BE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FD05BE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 w:rsidRPr="00FD05BE">
        <w:rPr>
          <w:rFonts w:asciiTheme="minorHAnsi" w:hAnsiTheme="minorHAnsi"/>
          <w:b/>
          <w:bCs/>
          <w:sz w:val="22"/>
          <w:szCs w:val="22"/>
        </w:rPr>
        <w:t>, kontrolór obce</w:t>
      </w:r>
      <w:r>
        <w:rPr>
          <w:rFonts w:asciiTheme="minorHAnsi" w:hAnsiTheme="minorHAnsi"/>
          <w:sz w:val="22"/>
          <w:szCs w:val="22"/>
        </w:rPr>
        <w:t xml:space="preserve"> – k správe dodal, že účtovník obce bol vyzvaný, aby sa spojil s audítorom a v správe uvedené nedostatky boli odstránené/zaúčtované, aby výkazy za I. Q/2017 už boli v poriadku.</w:t>
      </w:r>
    </w:p>
    <w:p w:rsidR="00FD05BE" w:rsidRDefault="00FD05BE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D05BE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– podala procedurálny návrh</w:t>
      </w:r>
      <w:r w:rsidR="002C49A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správu stiahnuť z rokovania, nakoľko </w:t>
      </w:r>
      <w:r w:rsidR="00FF479B">
        <w:rPr>
          <w:rFonts w:asciiTheme="minorHAnsi" w:hAnsiTheme="minorHAnsi"/>
          <w:sz w:val="22"/>
          <w:szCs w:val="22"/>
        </w:rPr>
        <w:t>obecnému zastupiteľstvu nebol predložený</w:t>
      </w:r>
      <w:r>
        <w:rPr>
          <w:rFonts w:asciiTheme="minorHAnsi" w:hAnsiTheme="minorHAnsi"/>
          <w:sz w:val="22"/>
          <w:szCs w:val="22"/>
        </w:rPr>
        <w:t xml:space="preserve"> záverečný účet za rok 2015</w:t>
      </w:r>
      <w:r w:rsidR="00FF479B">
        <w:rPr>
          <w:rFonts w:asciiTheme="minorHAnsi" w:hAnsiTheme="minorHAnsi"/>
          <w:sz w:val="22"/>
          <w:szCs w:val="22"/>
        </w:rPr>
        <w:t xml:space="preserve"> </w:t>
      </w:r>
      <w:r w:rsidR="002C49AD">
        <w:rPr>
          <w:rFonts w:asciiTheme="minorHAnsi" w:hAnsiTheme="minorHAnsi"/>
          <w:sz w:val="22"/>
          <w:szCs w:val="22"/>
        </w:rPr>
        <w:t>(</w:t>
      </w:r>
      <w:r w:rsidR="00FF479B">
        <w:rPr>
          <w:rFonts w:asciiTheme="minorHAnsi" w:hAnsiTheme="minorHAnsi"/>
          <w:sz w:val="22"/>
          <w:szCs w:val="22"/>
        </w:rPr>
        <w:t>do 30.6.2016</w:t>
      </w:r>
      <w:r w:rsidR="002C49AD">
        <w:rPr>
          <w:rFonts w:asciiTheme="minorHAnsi" w:hAnsiTheme="minorHAnsi"/>
          <w:sz w:val="22"/>
          <w:szCs w:val="22"/>
        </w:rPr>
        <w:t>) na schválenie</w:t>
      </w:r>
      <w:r w:rsidR="00FF479B">
        <w:rPr>
          <w:rFonts w:asciiTheme="minorHAnsi" w:hAnsiTheme="minorHAnsi"/>
          <w:sz w:val="22"/>
          <w:szCs w:val="22"/>
        </w:rPr>
        <w:t xml:space="preserve"> na základe, ktorého je potrebné vypracovať správu audítora </w:t>
      </w:r>
    </w:p>
    <w:p w:rsidR="00FD05BE" w:rsidRDefault="00FD05BE" w:rsidP="00ED5C5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523A2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F523A2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 w:rsidRPr="00F523A2">
        <w:rPr>
          <w:rFonts w:asciiTheme="minorHAnsi" w:hAnsiTheme="minorHAnsi"/>
          <w:b/>
          <w:bCs/>
          <w:sz w:val="22"/>
          <w:szCs w:val="22"/>
        </w:rPr>
        <w:t>, kontrolór obce</w:t>
      </w:r>
      <w:r>
        <w:rPr>
          <w:rFonts w:asciiTheme="minorHAnsi" w:hAnsiTheme="minorHAnsi"/>
          <w:sz w:val="22"/>
          <w:szCs w:val="22"/>
        </w:rPr>
        <w:t xml:space="preserve"> </w:t>
      </w:r>
      <w:r w:rsidR="00F523A2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F523A2">
        <w:rPr>
          <w:rFonts w:asciiTheme="minorHAnsi" w:hAnsiTheme="minorHAnsi"/>
          <w:sz w:val="22"/>
          <w:szCs w:val="22"/>
        </w:rPr>
        <w:t>navrhol k správe sa vrátiť po vypracovaní záverečného</w:t>
      </w:r>
      <w:r w:rsidR="00204B7D">
        <w:rPr>
          <w:rFonts w:asciiTheme="minorHAnsi" w:hAnsiTheme="minorHAnsi"/>
          <w:sz w:val="22"/>
          <w:szCs w:val="22"/>
        </w:rPr>
        <w:t xml:space="preserve"> účtu za rok 2015 a novej správe</w:t>
      </w:r>
      <w:r w:rsidR="00F523A2">
        <w:rPr>
          <w:rFonts w:asciiTheme="minorHAnsi" w:hAnsiTheme="minorHAnsi"/>
          <w:sz w:val="22"/>
          <w:szCs w:val="22"/>
        </w:rPr>
        <w:t xml:space="preserve"> audítora za hospodársky rok 2015</w:t>
      </w:r>
    </w:p>
    <w:p w:rsidR="00F523A2" w:rsidRDefault="00F523A2" w:rsidP="00F523A2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prerokovaní poslanci OZ prijali:</w:t>
      </w:r>
    </w:p>
    <w:p w:rsidR="00F523A2" w:rsidRPr="00BA5EA5" w:rsidRDefault="00F523A2" w:rsidP="00F523A2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5/2017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F523A2" w:rsidRPr="00BA5EA5" w:rsidRDefault="00F523A2" w:rsidP="00F523A2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F523A2" w:rsidRPr="0026763A" w:rsidRDefault="00F523A2" w:rsidP="00F523A2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 o z h o d l o</w:t>
      </w:r>
    </w:p>
    <w:p w:rsidR="00F523A2" w:rsidRPr="0026763A" w:rsidRDefault="00F523A2" w:rsidP="00F523A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 stiahnutí Správy nezávislého audítora – audit finančných výkazov účtovnej závierky za hospodársky rok 2015</w:t>
      </w:r>
    </w:p>
    <w:p w:rsidR="00F523A2" w:rsidRDefault="00F523A2" w:rsidP="00F523A2">
      <w:pPr>
        <w:jc w:val="both"/>
        <w:rPr>
          <w:rFonts w:ascii="Calibri" w:hAnsi="Calibri" w:cs="Calibri"/>
          <w:sz w:val="22"/>
          <w:szCs w:val="22"/>
        </w:rPr>
      </w:pPr>
    </w:p>
    <w:p w:rsidR="00F523A2" w:rsidRPr="003F452C" w:rsidRDefault="00F523A2" w:rsidP="00F523A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F523A2" w:rsidRDefault="00F523A2" w:rsidP="00F523A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stiahnutie správy hlasovalo 6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F523A2" w:rsidRDefault="00F523A2" w:rsidP="00D920D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 sa 1 poslanec OZ: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D920D6" w:rsidRPr="00D920D6" w:rsidRDefault="00D920D6" w:rsidP="00D920D6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920D6">
        <w:rPr>
          <w:rFonts w:ascii="Calibri" w:hAnsi="Calibri" w:cs="Calibri"/>
          <w:b/>
          <w:bCs/>
          <w:sz w:val="22"/>
          <w:szCs w:val="22"/>
        </w:rPr>
        <w:t xml:space="preserve">Odborné stanovisko hlavného kontrolóra k návrhu viacročného rozpočtu Obce Kráľová nad Váhom na roky 2017 – 2019 </w:t>
      </w:r>
    </w:p>
    <w:p w:rsidR="00D920D6" w:rsidRPr="00D920D6" w:rsidRDefault="00D920D6" w:rsidP="00D920D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920D6">
        <w:rPr>
          <w:rFonts w:ascii="Calibri" w:hAnsi="Calibri" w:cs="Calibri"/>
          <w:b/>
          <w:bCs/>
          <w:sz w:val="22"/>
          <w:szCs w:val="22"/>
        </w:rPr>
        <w:t xml:space="preserve">Návrh rozpočtu obce na roky 2017 – 2019 </w:t>
      </w:r>
    </w:p>
    <w:p w:rsidR="00D920D6" w:rsidRDefault="009A536A" w:rsidP="00D920D6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Stanovisko kontrolóra k návrhu viacročného rozpočtu obce a návrh rozpočtu bol doručený poslancom OZ. Návrh rozpočtu bol zverejnený na webstránke obce.</w:t>
      </w:r>
    </w:p>
    <w:p w:rsidR="006D6501" w:rsidRDefault="006D6501" w:rsidP="00D920D6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D650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6D6501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6D650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kontrolór obce </w:t>
      </w:r>
      <w:r>
        <w:rPr>
          <w:rFonts w:asciiTheme="minorHAnsi" w:hAnsiTheme="minorHAnsi" w:cstheme="minorHAnsi"/>
          <w:iCs/>
          <w:sz w:val="22"/>
          <w:szCs w:val="22"/>
        </w:rPr>
        <w:t xml:space="preserve">– stanovisko k návrhu vypracoval </w:t>
      </w:r>
      <w:r w:rsidR="00D1029C">
        <w:rPr>
          <w:rFonts w:asciiTheme="minorHAnsi" w:hAnsiTheme="minorHAnsi" w:cstheme="minorHAnsi"/>
          <w:iCs/>
          <w:sz w:val="22"/>
          <w:szCs w:val="22"/>
        </w:rPr>
        <w:t>v zmysle zákonov súvisiacich s vypracovaním a schválením rozpočtu.</w:t>
      </w:r>
    </w:p>
    <w:p w:rsidR="00FF479B" w:rsidRDefault="009A536A" w:rsidP="00D920D6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Komisia finančná, správy obecného majetku, kontrolná a priestupková na svojom zasadnutí prerokovala návrh rozpočtu obce.</w:t>
      </w:r>
      <w:r w:rsidR="00FF479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9A536A" w:rsidRDefault="00FF479B" w:rsidP="00967DF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F479B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 a predsedníčka komisie</w:t>
      </w:r>
      <w:r w:rsidR="0092099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920995" w:rsidRPr="00920995">
        <w:rPr>
          <w:rFonts w:asciiTheme="minorHAnsi" w:hAnsiTheme="minorHAnsi" w:cstheme="minorHAnsi"/>
          <w:iCs/>
          <w:sz w:val="22"/>
          <w:szCs w:val="22"/>
        </w:rPr>
        <w:t>–</w:t>
      </w:r>
      <w:r w:rsidR="0092099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920995">
        <w:rPr>
          <w:rFonts w:asciiTheme="minorHAnsi" w:hAnsiTheme="minorHAnsi" w:cstheme="minorHAnsi"/>
          <w:iCs/>
          <w:sz w:val="22"/>
          <w:szCs w:val="22"/>
        </w:rPr>
        <w:t xml:space="preserve">vzhľadom  na nedostatky v rozpočte členovia komisie neodporúčajú obecnému zastupiteľstvu takto pripravený rozpočet schváliť. </w:t>
      </w:r>
      <w:r w:rsidR="0028363C">
        <w:rPr>
          <w:rFonts w:asciiTheme="minorHAnsi" w:hAnsiTheme="minorHAnsi" w:cstheme="minorHAnsi"/>
          <w:iCs/>
          <w:sz w:val="22"/>
          <w:szCs w:val="22"/>
        </w:rPr>
        <w:t xml:space="preserve">Odporúča predložený rozpočet stiahnuť z rokovania,  prepracovať a až po schválení záverečného účtu obce za rok 2015 schváliť rozpočet obce za roky 2017-2019. </w:t>
      </w:r>
      <w:r w:rsidR="00920995">
        <w:rPr>
          <w:rFonts w:asciiTheme="minorHAnsi" w:hAnsiTheme="minorHAnsi" w:cstheme="minorHAnsi"/>
          <w:iCs/>
          <w:sz w:val="22"/>
          <w:szCs w:val="22"/>
        </w:rPr>
        <w:t>U</w:t>
      </w:r>
      <w:r>
        <w:rPr>
          <w:rFonts w:asciiTheme="minorHAnsi" w:hAnsiTheme="minorHAnsi" w:cstheme="minorHAnsi"/>
          <w:iCs/>
          <w:sz w:val="22"/>
          <w:szCs w:val="22"/>
        </w:rPr>
        <w:t xml:space="preserve">viedla základné identifikované nedostatky k návrhu rozpočtu: </w:t>
      </w:r>
    </w:p>
    <w:p w:rsidR="0047162B" w:rsidRDefault="007B3E75" w:rsidP="007B3E75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 rámci príjmovej časti je uvedený príjem so zdrojom 111 vo výške 112 225,- EUR, pričom vo výdavkovej časti bežného rozpočtu je suma výdavkov so zdrojom 111 vo výške 140 729,</w:t>
      </w:r>
      <w:r w:rsidR="00B27AB2">
        <w:rPr>
          <w:rFonts w:asciiTheme="minorHAnsi" w:hAnsiTheme="minorHAnsi" w:cstheme="minorHAnsi"/>
          <w:iCs/>
          <w:sz w:val="22"/>
          <w:szCs w:val="22"/>
        </w:rPr>
        <w:t xml:space="preserve">72 EUR, to znamená, že príjmová časť rozpočtu je nadhodnotená, resp. nie všetky výdavky majú </w:t>
      </w:r>
      <w:r w:rsidR="0047162B">
        <w:rPr>
          <w:rFonts w:asciiTheme="minorHAnsi" w:hAnsiTheme="minorHAnsi" w:cstheme="minorHAnsi"/>
          <w:iCs/>
          <w:sz w:val="22"/>
          <w:szCs w:val="22"/>
        </w:rPr>
        <w:t>krytie;</w:t>
      </w:r>
    </w:p>
    <w:p w:rsidR="00E63619" w:rsidRDefault="00E63619" w:rsidP="00FE4504">
      <w:pPr>
        <w:pStyle w:val="Odsekzoznamu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FE4504" w:rsidRDefault="00FE4504" w:rsidP="00FE4504">
      <w:pPr>
        <w:pStyle w:val="Odsekzoznamu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-198-</w:t>
      </w:r>
    </w:p>
    <w:p w:rsidR="007B3E75" w:rsidRDefault="0047162B" w:rsidP="007B3E75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vzhľadom k tomu, že nebola upravená výška dane z pozemkov, je potrebné zreálniť príjem z dane z pozemkov na úroveň príjmu z roku 2016 – znížiť plán zo 48 000,- EUR na 42 000,- EUR;</w:t>
      </w:r>
    </w:p>
    <w:p w:rsidR="00B45137" w:rsidRDefault="0048399D" w:rsidP="007B3E75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mzdové prostriedky, vrátane odmien a odmien mimo pracovného pomeru tvoria vyše 70% bežného rozpočtu výdavkov;</w:t>
      </w:r>
    </w:p>
    <w:p w:rsidR="0048399D" w:rsidRDefault="0048399D" w:rsidP="007B3E75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členovia komisie žiadajú, aby boli v rámci bežnej časti rozpočtu hľadané ďalšie úspory tak, aby do kapitálovej časti rozpočtu boli zapracované aj výdavky na rekonštrukciu cestnej komunikácie a jej projektová dokumentácia</w:t>
      </w:r>
    </w:p>
    <w:p w:rsidR="008273A7" w:rsidRPr="00920995" w:rsidRDefault="008273A7" w:rsidP="008273A7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 rozpočte je plánovaný výdavok na úhradu pokuty a penále, ako vrátenie dôchodku  – členovia komisie žiadajú škodu spôsobenú obci zosobniť príslušnej zamestnankyni,</w:t>
      </w:r>
      <w:r w:rsidR="00920995">
        <w:rPr>
          <w:rFonts w:asciiTheme="minorHAnsi" w:hAnsiTheme="minorHAnsi" w:cstheme="minorHAnsi"/>
          <w:iCs/>
          <w:sz w:val="22"/>
          <w:szCs w:val="22"/>
        </w:rPr>
        <w:t xml:space="preserve"> ktorá to zavinila,</w:t>
      </w:r>
      <w:r>
        <w:rPr>
          <w:rFonts w:asciiTheme="minorHAnsi" w:hAnsiTheme="minorHAnsi" w:cstheme="minorHAnsi"/>
          <w:iCs/>
          <w:sz w:val="22"/>
          <w:szCs w:val="22"/>
        </w:rPr>
        <w:t xml:space="preserve"> tak aby nebola premeškaná preml</w:t>
      </w:r>
      <w:r w:rsidR="00920995">
        <w:rPr>
          <w:rFonts w:asciiTheme="minorHAnsi" w:hAnsiTheme="minorHAnsi" w:cstheme="minorHAnsi"/>
          <w:iCs/>
          <w:sz w:val="22"/>
          <w:szCs w:val="22"/>
        </w:rPr>
        <w:t>čacia lehota od udelenia pokuty.</w:t>
      </w:r>
    </w:p>
    <w:p w:rsidR="00920995" w:rsidRDefault="00920995" w:rsidP="00967DF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Poslankyňa ďalej dodala, že hoci škoda obce, ktorú zavinila bývalá zamestnankyňa bola vyčíslená</w:t>
      </w:r>
      <w:r w:rsidR="00CB3C9A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medzičasom aj vrátená</w:t>
      </w:r>
      <w:r w:rsidR="00CB3C9A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7464C5">
        <w:rPr>
          <w:rFonts w:asciiTheme="minorHAnsi" w:hAnsiTheme="minorHAnsi" w:cstheme="minorHAnsi"/>
          <w:iCs/>
          <w:sz w:val="22"/>
          <w:szCs w:val="22"/>
        </w:rPr>
        <w:t>mzdové prostriedky vyplatené</w:t>
      </w:r>
      <w:r w:rsidR="00CB3C9A">
        <w:rPr>
          <w:rFonts w:asciiTheme="minorHAnsi" w:hAnsiTheme="minorHAnsi" w:cstheme="minorHAnsi"/>
          <w:iCs/>
          <w:sz w:val="22"/>
          <w:szCs w:val="22"/>
        </w:rPr>
        <w:t xml:space="preserve"> na základe dohôd)</w:t>
      </w:r>
      <w:r>
        <w:rPr>
          <w:rFonts w:asciiTheme="minorHAnsi" w:hAnsiTheme="minorHAnsi" w:cstheme="minorHAnsi"/>
          <w:iCs/>
          <w:sz w:val="22"/>
          <w:szCs w:val="22"/>
        </w:rPr>
        <w:t>, ale nebola vyčíslená výška škody, ktorá vznikla z odvodov do poisťovní.</w:t>
      </w:r>
      <w:r w:rsidRPr="0092099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151A8">
        <w:rPr>
          <w:rFonts w:asciiTheme="minorHAnsi" w:hAnsiTheme="minorHAnsi" w:cstheme="minorHAnsi"/>
          <w:iCs/>
          <w:sz w:val="22"/>
          <w:szCs w:val="22"/>
        </w:rPr>
        <w:t>Žiada aby aj táto škoda bola vyčíslená a zosobnená. Problematiku</w:t>
      </w:r>
      <w:r w:rsidR="00CB3C9A">
        <w:rPr>
          <w:rFonts w:asciiTheme="minorHAnsi" w:hAnsiTheme="minorHAnsi" w:cstheme="minorHAnsi"/>
          <w:iCs/>
          <w:sz w:val="22"/>
          <w:szCs w:val="22"/>
        </w:rPr>
        <w:t>, ktorú zavinila bývalá zamestnankyňa</w:t>
      </w:r>
      <w:r w:rsidR="001151A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B3C9A">
        <w:rPr>
          <w:rFonts w:asciiTheme="minorHAnsi" w:hAnsiTheme="minorHAnsi" w:cstheme="minorHAnsi"/>
          <w:iCs/>
          <w:sz w:val="22"/>
          <w:szCs w:val="22"/>
        </w:rPr>
        <w:t>je potrebné</w:t>
      </w:r>
      <w:r w:rsidR="001151A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03F6">
        <w:rPr>
          <w:rFonts w:asciiTheme="minorHAnsi" w:hAnsiTheme="minorHAnsi" w:cstheme="minorHAnsi"/>
          <w:iCs/>
          <w:sz w:val="22"/>
          <w:szCs w:val="22"/>
        </w:rPr>
        <w:t xml:space="preserve">ďalej </w:t>
      </w:r>
      <w:r w:rsidR="001151A8">
        <w:rPr>
          <w:rFonts w:asciiTheme="minorHAnsi" w:hAnsiTheme="minorHAnsi" w:cstheme="minorHAnsi"/>
          <w:iCs/>
          <w:sz w:val="22"/>
          <w:szCs w:val="22"/>
        </w:rPr>
        <w:t>riešiť</w:t>
      </w:r>
      <w:r w:rsidR="00194C12">
        <w:rPr>
          <w:rFonts w:asciiTheme="minorHAnsi" w:hAnsiTheme="minorHAnsi" w:cstheme="minorHAnsi"/>
          <w:iCs/>
          <w:sz w:val="22"/>
          <w:szCs w:val="22"/>
        </w:rPr>
        <w:t>,</w:t>
      </w:r>
      <w:r w:rsidR="001151A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464C5">
        <w:rPr>
          <w:rFonts w:asciiTheme="minorHAnsi" w:hAnsiTheme="minorHAnsi" w:cstheme="minorHAnsi"/>
          <w:iCs/>
          <w:sz w:val="22"/>
          <w:szCs w:val="22"/>
        </w:rPr>
        <w:t>lebo čas ide, sú tam ne</w:t>
      </w:r>
      <w:r w:rsidR="00CB3C9A">
        <w:rPr>
          <w:rFonts w:asciiTheme="minorHAnsi" w:hAnsiTheme="minorHAnsi" w:cstheme="minorHAnsi"/>
          <w:iCs/>
          <w:sz w:val="22"/>
          <w:szCs w:val="22"/>
        </w:rPr>
        <w:t>jaké premlčacie doby treba na to dávať pozor.</w:t>
      </w:r>
      <w:r w:rsidR="00194C12">
        <w:rPr>
          <w:rFonts w:asciiTheme="minorHAnsi" w:hAnsiTheme="minorHAnsi" w:cstheme="minorHAnsi"/>
          <w:iCs/>
          <w:sz w:val="22"/>
          <w:szCs w:val="22"/>
        </w:rPr>
        <w:t xml:space="preserve"> Problematika nie je </w:t>
      </w:r>
      <w:r w:rsidR="00CB3C9A">
        <w:rPr>
          <w:rFonts w:asciiTheme="minorHAnsi" w:hAnsiTheme="minorHAnsi" w:cstheme="minorHAnsi"/>
          <w:iCs/>
          <w:sz w:val="22"/>
          <w:szCs w:val="22"/>
        </w:rPr>
        <w:t>vyriešená tým</w:t>
      </w:r>
      <w:r w:rsidR="00ED03F6">
        <w:rPr>
          <w:rFonts w:asciiTheme="minorHAnsi" w:hAnsiTheme="minorHAnsi" w:cstheme="minorHAnsi"/>
          <w:iCs/>
          <w:sz w:val="22"/>
          <w:szCs w:val="22"/>
        </w:rPr>
        <w:t>, že doteraz</w:t>
      </w:r>
      <w:r w:rsidR="00194C12">
        <w:rPr>
          <w:rFonts w:asciiTheme="minorHAnsi" w:hAnsiTheme="minorHAnsi" w:cstheme="minorHAnsi"/>
          <w:iCs/>
          <w:sz w:val="22"/>
          <w:szCs w:val="22"/>
        </w:rPr>
        <w:t xml:space="preserve"> vyčíslená škoda sa previedla na účet obce a ďalej nič neriešime.</w:t>
      </w:r>
      <w:r w:rsidR="00C15EF6">
        <w:rPr>
          <w:rFonts w:asciiTheme="minorHAnsi" w:hAnsiTheme="minorHAnsi" w:cstheme="minorHAnsi"/>
          <w:iCs/>
          <w:sz w:val="22"/>
          <w:szCs w:val="22"/>
        </w:rPr>
        <w:t xml:space="preserve"> Teraz to vyzerá, že obec dostala pen</w:t>
      </w:r>
      <w:r w:rsidR="007464C5">
        <w:rPr>
          <w:rFonts w:asciiTheme="minorHAnsi" w:hAnsiTheme="minorHAnsi" w:cstheme="minorHAnsi"/>
          <w:iCs/>
          <w:sz w:val="22"/>
          <w:szCs w:val="22"/>
        </w:rPr>
        <w:t>iaze a  ďalej nič nerieši a pri</w:t>
      </w:r>
      <w:r w:rsidR="00C15EF6">
        <w:rPr>
          <w:rFonts w:asciiTheme="minorHAnsi" w:hAnsiTheme="minorHAnsi" w:cstheme="minorHAnsi"/>
          <w:iCs/>
          <w:sz w:val="22"/>
          <w:szCs w:val="22"/>
        </w:rPr>
        <w:t>tom problematika nie je vyriešená.</w:t>
      </w:r>
    </w:p>
    <w:p w:rsidR="001151A8" w:rsidRDefault="001151A8" w:rsidP="00967DF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2099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920995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920995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nie je problém tú škodu ešte vyčísliť </w:t>
      </w:r>
      <w:r w:rsidR="00CB3C9A">
        <w:rPr>
          <w:rFonts w:asciiTheme="minorHAnsi" w:hAnsiTheme="minorHAnsi" w:cstheme="minorHAnsi"/>
          <w:iCs/>
          <w:sz w:val="22"/>
          <w:szCs w:val="22"/>
        </w:rPr>
        <w:t>a</w:t>
      </w:r>
      <w:r w:rsidR="00C15EF6">
        <w:rPr>
          <w:rFonts w:asciiTheme="minorHAnsi" w:hAnsiTheme="minorHAnsi" w:cstheme="minorHAnsi"/>
          <w:iCs/>
          <w:sz w:val="22"/>
          <w:szCs w:val="22"/>
        </w:rPr>
        <w:t xml:space="preserve"> v </w:t>
      </w:r>
      <w:r w:rsidR="00CB3C9A">
        <w:rPr>
          <w:rFonts w:asciiTheme="minorHAnsi" w:hAnsiTheme="minorHAnsi" w:cstheme="minorHAnsi"/>
          <w:iCs/>
          <w:sz w:val="22"/>
          <w:szCs w:val="22"/>
        </w:rPr>
        <w:t>riešení problematiky pokračovať</w:t>
      </w:r>
      <w:r w:rsidR="00C15EF6">
        <w:rPr>
          <w:rFonts w:asciiTheme="minorHAnsi" w:hAnsiTheme="minorHAnsi" w:cstheme="minorHAnsi"/>
          <w:iCs/>
          <w:sz w:val="22"/>
          <w:szCs w:val="22"/>
        </w:rPr>
        <w:t>.</w:t>
      </w:r>
    </w:p>
    <w:p w:rsidR="0048399D" w:rsidRDefault="0048399D" w:rsidP="00967DF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D6501">
        <w:rPr>
          <w:rFonts w:asciiTheme="minorHAnsi" w:hAnsiTheme="minorHAnsi" w:cstheme="minorHAnsi"/>
          <w:b/>
          <w:bCs/>
          <w:iCs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D6501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D6501">
        <w:rPr>
          <w:rFonts w:asciiTheme="minorHAnsi" w:hAnsiTheme="minorHAnsi" w:cstheme="minorHAnsi"/>
          <w:iCs/>
          <w:sz w:val="22"/>
          <w:szCs w:val="22"/>
        </w:rPr>
        <w:t>navrhol, aby sa v rámci dotačného sys</w:t>
      </w:r>
      <w:r w:rsidR="00C15EF6">
        <w:rPr>
          <w:rFonts w:asciiTheme="minorHAnsi" w:hAnsiTheme="minorHAnsi" w:cstheme="minorHAnsi"/>
          <w:iCs/>
          <w:sz w:val="22"/>
          <w:szCs w:val="22"/>
        </w:rPr>
        <w:t>tému obce bolo prepracované</w:t>
      </w:r>
      <w:r w:rsidR="006D6501">
        <w:rPr>
          <w:rFonts w:asciiTheme="minorHAnsi" w:hAnsiTheme="minorHAnsi" w:cstheme="minorHAnsi"/>
          <w:iCs/>
          <w:sz w:val="22"/>
          <w:szCs w:val="22"/>
        </w:rPr>
        <w:t xml:space="preserve"> VZN o poskytovaní dotácií, kde by sa požadovala od prijímateľov dotácii aj </w:t>
      </w:r>
      <w:r w:rsidR="00ED03F6">
        <w:rPr>
          <w:rFonts w:asciiTheme="minorHAnsi" w:hAnsiTheme="minorHAnsi" w:cstheme="minorHAnsi"/>
          <w:iCs/>
          <w:sz w:val="22"/>
          <w:szCs w:val="22"/>
        </w:rPr>
        <w:t>spolufinancovanie na úrovni</w:t>
      </w:r>
      <w:r w:rsidR="006D6501">
        <w:rPr>
          <w:rFonts w:asciiTheme="minorHAnsi" w:hAnsiTheme="minorHAnsi" w:cstheme="minorHAnsi"/>
          <w:iCs/>
          <w:sz w:val="22"/>
          <w:szCs w:val="22"/>
        </w:rPr>
        <w:t xml:space="preserve"> 25% rozpočtu projektov, teda dotácia od obce by tvorila 75% z rozpočtu projektov a to za účelom efektívneho vynakladania zdrojov obce.</w:t>
      </w:r>
      <w:r w:rsidR="00D1029C">
        <w:rPr>
          <w:rFonts w:asciiTheme="minorHAnsi" w:hAnsiTheme="minorHAnsi" w:cstheme="minorHAnsi"/>
          <w:iCs/>
          <w:sz w:val="22"/>
          <w:szCs w:val="22"/>
        </w:rPr>
        <w:t xml:space="preserve"> V budúcnosti spolufinancovanie môžeme zvýšiť </w:t>
      </w:r>
      <w:r w:rsidR="003E2ABC">
        <w:rPr>
          <w:rFonts w:asciiTheme="minorHAnsi" w:hAnsiTheme="minorHAnsi" w:cstheme="minorHAnsi"/>
          <w:iCs/>
          <w:sz w:val="22"/>
          <w:szCs w:val="22"/>
        </w:rPr>
        <w:t xml:space="preserve">až </w:t>
      </w:r>
      <w:r w:rsidR="00D1029C">
        <w:rPr>
          <w:rFonts w:asciiTheme="minorHAnsi" w:hAnsiTheme="minorHAnsi" w:cstheme="minorHAnsi"/>
          <w:iCs/>
          <w:sz w:val="22"/>
          <w:szCs w:val="22"/>
        </w:rPr>
        <w:t xml:space="preserve">na úroveň 50% </w:t>
      </w:r>
    </w:p>
    <w:p w:rsidR="00954E26" w:rsidRDefault="00954E26" w:rsidP="00967DF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Rozprava medzi prítomnými ohľadom spolufinancovania projektov na poskytnutie dotácie (viď. záznam na DVD)</w:t>
      </w:r>
    </w:p>
    <w:p w:rsidR="00B01224" w:rsidRDefault="00B01224" w:rsidP="00967DF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1224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opýtal od predsedu komisie športu a mládeže, či videl vyúčtovanie dotácie za rok 2016 od FC Kráľová nad Váhom, lebo podľa neho vyúčtovanie je v rozpore s VZN. Okrem toho </w:t>
      </w:r>
      <w:r w:rsidR="003E2ABC">
        <w:rPr>
          <w:rFonts w:asciiTheme="minorHAnsi" w:hAnsiTheme="minorHAnsi" w:cstheme="minorHAnsi"/>
          <w:iCs/>
          <w:sz w:val="22"/>
          <w:szCs w:val="22"/>
        </w:rPr>
        <w:t xml:space="preserve">náklady na prevádzkovanie štadióna sú </w:t>
      </w:r>
      <w:r w:rsidR="0028363C">
        <w:rPr>
          <w:rFonts w:asciiTheme="minorHAnsi" w:hAnsiTheme="minorHAnsi" w:cstheme="minorHAnsi"/>
          <w:iCs/>
          <w:sz w:val="22"/>
          <w:szCs w:val="22"/>
        </w:rPr>
        <w:t>vysoké.</w:t>
      </w:r>
      <w:r w:rsidR="003E2AB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8363C">
        <w:rPr>
          <w:rFonts w:asciiTheme="minorHAnsi" w:hAnsiTheme="minorHAnsi" w:cstheme="minorHAnsi"/>
          <w:iCs/>
          <w:sz w:val="22"/>
          <w:szCs w:val="22"/>
        </w:rPr>
        <w:t xml:space="preserve">Obec obdŕžala celoročné vyúčtovanie za plyn a elektrinu, a vzhľadom na to, že zápasy sa skončili v novembri, spotreba </w:t>
      </w:r>
      <w:r w:rsidR="0028363C" w:rsidRPr="007F243F">
        <w:rPr>
          <w:rFonts w:asciiTheme="minorHAnsi" w:hAnsiTheme="minorHAnsi" w:cstheme="minorHAnsi"/>
          <w:iCs/>
          <w:sz w:val="22"/>
          <w:szCs w:val="22"/>
        </w:rPr>
        <w:t>v porovnaní so</w:t>
      </w:r>
      <w:r w:rsidR="0028363C">
        <w:rPr>
          <w:rFonts w:asciiTheme="minorHAnsi" w:hAnsiTheme="minorHAnsi" w:cstheme="minorHAnsi"/>
          <w:iCs/>
          <w:sz w:val="22"/>
          <w:szCs w:val="22"/>
        </w:rPr>
        <w:t xml:space="preserve"> základnou školou je veľmi </w:t>
      </w:r>
      <w:r w:rsidR="0028363C" w:rsidRPr="007F243F">
        <w:rPr>
          <w:rFonts w:asciiTheme="minorHAnsi" w:hAnsiTheme="minorHAnsi" w:cstheme="minorHAnsi"/>
          <w:iCs/>
          <w:sz w:val="22"/>
          <w:szCs w:val="22"/>
        </w:rPr>
        <w:t>vysoká</w:t>
      </w:r>
      <w:r w:rsidR="0028363C">
        <w:rPr>
          <w:rFonts w:asciiTheme="minorHAnsi" w:hAnsiTheme="minorHAnsi" w:cstheme="minorHAnsi"/>
          <w:iCs/>
          <w:sz w:val="22"/>
          <w:szCs w:val="22"/>
        </w:rPr>
        <w:t>.</w:t>
      </w:r>
    </w:p>
    <w:p w:rsidR="00B01224" w:rsidRPr="00B01224" w:rsidRDefault="00B01224" w:rsidP="00967DF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D6501">
        <w:rPr>
          <w:rFonts w:asciiTheme="minorHAnsi" w:hAnsiTheme="minorHAnsi" w:cstheme="minorHAnsi"/>
          <w:b/>
          <w:bCs/>
          <w:iCs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predseda komisie športu a mládeže </w:t>
      </w:r>
      <w:r>
        <w:rPr>
          <w:rFonts w:asciiTheme="minorHAnsi" w:hAnsiTheme="minorHAnsi" w:cstheme="minorHAnsi"/>
          <w:iCs/>
          <w:sz w:val="22"/>
          <w:szCs w:val="22"/>
        </w:rPr>
        <w:t>– má vedo</w:t>
      </w:r>
      <w:r w:rsidR="007464C5">
        <w:rPr>
          <w:rFonts w:asciiTheme="minorHAnsi" w:hAnsiTheme="minorHAnsi" w:cstheme="minorHAnsi"/>
          <w:iCs/>
          <w:sz w:val="22"/>
          <w:szCs w:val="22"/>
        </w:rPr>
        <w:t>mosti, že vo vyúčtovaní sú chyby</w:t>
      </w:r>
      <w:r>
        <w:rPr>
          <w:rFonts w:asciiTheme="minorHAnsi" w:hAnsiTheme="minorHAnsi" w:cstheme="minorHAnsi"/>
          <w:iCs/>
          <w:sz w:val="22"/>
          <w:szCs w:val="22"/>
        </w:rPr>
        <w:t xml:space="preserve">, ale komisia tento rok </w:t>
      </w:r>
      <w:r w:rsidR="0028363C">
        <w:rPr>
          <w:rFonts w:asciiTheme="minorHAnsi" w:hAnsiTheme="minorHAnsi" w:cstheme="minorHAnsi"/>
          <w:iCs/>
          <w:sz w:val="22"/>
          <w:szCs w:val="22"/>
        </w:rPr>
        <w:t xml:space="preserve">ešte </w:t>
      </w:r>
      <w:r>
        <w:rPr>
          <w:rFonts w:asciiTheme="minorHAnsi" w:hAnsiTheme="minorHAnsi" w:cstheme="minorHAnsi"/>
          <w:iCs/>
          <w:sz w:val="22"/>
          <w:szCs w:val="22"/>
        </w:rPr>
        <w:t>nezasadala</w:t>
      </w:r>
      <w:r w:rsidR="0028363C">
        <w:rPr>
          <w:rFonts w:asciiTheme="minorHAnsi" w:hAnsiTheme="minorHAnsi" w:cstheme="minorHAnsi"/>
          <w:iCs/>
          <w:sz w:val="22"/>
          <w:szCs w:val="22"/>
        </w:rPr>
        <w:t>, z dôvodu pracovného</w:t>
      </w:r>
      <w:r>
        <w:rPr>
          <w:rFonts w:asciiTheme="minorHAnsi" w:hAnsiTheme="minorHAnsi" w:cstheme="minorHAnsi"/>
          <w:iCs/>
          <w:sz w:val="22"/>
          <w:szCs w:val="22"/>
        </w:rPr>
        <w:t xml:space="preserve"> zaneprázdne</w:t>
      </w:r>
      <w:r w:rsidR="003A6F01">
        <w:rPr>
          <w:rFonts w:asciiTheme="minorHAnsi" w:hAnsiTheme="minorHAnsi" w:cstheme="minorHAnsi"/>
          <w:iCs/>
          <w:sz w:val="22"/>
          <w:szCs w:val="22"/>
        </w:rPr>
        <w:t>nia. V blízkej budúcnosti zasadne</w:t>
      </w:r>
      <w:r>
        <w:rPr>
          <w:rFonts w:asciiTheme="minorHAnsi" w:hAnsiTheme="minorHAnsi" w:cstheme="minorHAnsi"/>
          <w:iCs/>
          <w:sz w:val="22"/>
          <w:szCs w:val="22"/>
        </w:rPr>
        <w:t xml:space="preserve"> a bude riešiť aj túto problematiku.</w:t>
      </w:r>
    </w:p>
    <w:p w:rsidR="008273A7" w:rsidRDefault="0028363C" w:rsidP="00967DF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</w:t>
      </w:r>
      <w:r w:rsidR="00967DFE">
        <w:rPr>
          <w:rFonts w:asciiTheme="minorHAnsi" w:hAnsiTheme="minorHAnsi" w:cstheme="minorHAnsi"/>
          <w:iCs/>
          <w:sz w:val="22"/>
          <w:szCs w:val="22"/>
        </w:rPr>
        <w:t>vydiskutovaní chýb v rozpočte, nevyriešenej situácie, ktorú zavinila bývalá zamestnankyňa a vysokých prevádzkových nákladov na štadióne starosta obce dal hlasovať o stiahnutí rozpočtu  obce z rokovania a poslanci OZ prijali:</w:t>
      </w:r>
    </w:p>
    <w:p w:rsidR="00967DFE" w:rsidRPr="00BA5EA5" w:rsidRDefault="00967DFE" w:rsidP="00967DFE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6/2017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967DFE" w:rsidRPr="00BA5EA5" w:rsidRDefault="00967DFE" w:rsidP="00967DFE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967DFE" w:rsidRPr="0026763A" w:rsidRDefault="00967DFE" w:rsidP="00967DFE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 o z h o d l o</w:t>
      </w:r>
    </w:p>
    <w:p w:rsidR="00967DFE" w:rsidRDefault="00967DFE" w:rsidP="00967DFE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</w:t>
      </w:r>
      <w:r w:rsidR="00695A83">
        <w:rPr>
          <w:rFonts w:asciiTheme="minorHAnsi" w:hAnsiTheme="minorHAnsi"/>
          <w:b/>
          <w:bCs/>
          <w:sz w:val="22"/>
          <w:szCs w:val="22"/>
        </w:rPr>
        <w:t> </w:t>
      </w:r>
      <w:r>
        <w:rPr>
          <w:rFonts w:asciiTheme="minorHAnsi" w:hAnsiTheme="minorHAnsi"/>
          <w:b/>
          <w:bCs/>
          <w:sz w:val="22"/>
          <w:szCs w:val="22"/>
        </w:rPr>
        <w:t>stiahnutí</w:t>
      </w:r>
      <w:r w:rsidR="00695A83">
        <w:rPr>
          <w:rFonts w:asciiTheme="minorHAnsi" w:hAnsiTheme="minorHAnsi"/>
          <w:b/>
          <w:bCs/>
          <w:sz w:val="22"/>
          <w:szCs w:val="22"/>
        </w:rPr>
        <w:t xml:space="preserve"> rozpočtu obce na roky 2017-2019</w:t>
      </w:r>
    </w:p>
    <w:p w:rsidR="00695A83" w:rsidRPr="003F452C" w:rsidRDefault="00695A83" w:rsidP="00695A8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FE4504" w:rsidRDefault="00FE4504" w:rsidP="00695A8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E4504" w:rsidRPr="00FE4504" w:rsidRDefault="00FE4504" w:rsidP="00FE4504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-199-</w:t>
      </w:r>
    </w:p>
    <w:p w:rsidR="00695A83" w:rsidRDefault="00695A83" w:rsidP="00695A8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stiahnutie rozpočtu hlasovalo 6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695A83" w:rsidRDefault="00695A83" w:rsidP="00695A8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Proti stiahnutie rozpočtu hlasoval 1 poslanec OZ: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95A83" w:rsidRDefault="00695A83" w:rsidP="00967DF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hlasovaní starosta obce poznamenal, že bez schváleného rozpočtu sa obec nemôže uchádzať o dotácie. </w:t>
      </w:r>
    </w:p>
    <w:p w:rsidR="0048399D" w:rsidRDefault="00695A83" w:rsidP="00587D6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F479B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="007464C5">
        <w:rPr>
          <w:rFonts w:asciiTheme="minorHAnsi" w:hAnsiTheme="minorHAnsi" w:cstheme="minorHAnsi"/>
          <w:iCs/>
          <w:sz w:val="22"/>
          <w:szCs w:val="22"/>
        </w:rPr>
        <w:t>dodala: „Pán starosta nehovorte, že sa nedajú</w:t>
      </w:r>
      <w:r>
        <w:rPr>
          <w:rFonts w:asciiTheme="minorHAnsi" w:hAnsiTheme="minorHAnsi" w:cstheme="minorHAnsi"/>
          <w:iCs/>
          <w:sz w:val="22"/>
          <w:szCs w:val="22"/>
        </w:rPr>
        <w:t xml:space="preserve"> predložiť projekty, ak obec nemá rozpočet. Projekty</w:t>
      </w:r>
      <w:r w:rsidR="007464C5">
        <w:rPr>
          <w:rFonts w:asciiTheme="minorHAnsi" w:hAnsiTheme="minorHAnsi" w:cstheme="minorHAnsi"/>
          <w:iCs/>
          <w:sz w:val="22"/>
          <w:szCs w:val="22"/>
        </w:rPr>
        <w:t xml:space="preserve"> sa môžu predložiť aj </w:t>
      </w:r>
      <w:r w:rsidR="00587D6F">
        <w:rPr>
          <w:rFonts w:asciiTheme="minorHAnsi" w:hAnsiTheme="minorHAnsi" w:cstheme="minorHAnsi"/>
          <w:iCs/>
          <w:sz w:val="22"/>
          <w:szCs w:val="22"/>
        </w:rPr>
        <w:t>k</w:t>
      </w:r>
      <w:r w:rsidR="007464C5">
        <w:rPr>
          <w:rFonts w:asciiTheme="minorHAnsi" w:hAnsiTheme="minorHAnsi" w:cstheme="minorHAnsi"/>
          <w:iCs/>
          <w:sz w:val="22"/>
          <w:szCs w:val="22"/>
        </w:rPr>
        <w:t>eď</w:t>
      </w:r>
      <w:r w:rsidR="00587D6F">
        <w:rPr>
          <w:rFonts w:asciiTheme="minorHAnsi" w:hAnsiTheme="minorHAnsi" w:cstheme="minorHAnsi"/>
          <w:iCs/>
          <w:sz w:val="22"/>
          <w:szCs w:val="22"/>
        </w:rPr>
        <w:t xml:space="preserve"> je rozpočtové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="00570AA3">
        <w:rPr>
          <w:rFonts w:asciiTheme="minorHAnsi" w:hAnsiTheme="minorHAnsi" w:cstheme="minorHAnsi"/>
          <w:iCs/>
          <w:sz w:val="22"/>
          <w:szCs w:val="22"/>
        </w:rPr>
        <w:t>provizóriu</w:t>
      </w:r>
      <w:r w:rsidR="00587D6F">
        <w:rPr>
          <w:rFonts w:asciiTheme="minorHAnsi" w:hAnsiTheme="minorHAnsi" w:cstheme="minorHAnsi"/>
          <w:iCs/>
          <w:sz w:val="22"/>
          <w:szCs w:val="22"/>
        </w:rPr>
        <w:t>m</w:t>
      </w:r>
      <w:r w:rsidR="001C68E3">
        <w:rPr>
          <w:rFonts w:asciiTheme="minorHAnsi" w:hAnsiTheme="minorHAnsi" w:cstheme="minorHAnsi"/>
          <w:iCs/>
          <w:sz w:val="22"/>
          <w:szCs w:val="22"/>
        </w:rPr>
        <w:t>.</w:t>
      </w:r>
      <w:r w:rsidR="00570AA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C68E3">
        <w:rPr>
          <w:rFonts w:asciiTheme="minorHAnsi" w:hAnsiTheme="minorHAnsi" w:cstheme="minorHAnsi"/>
          <w:iCs/>
          <w:sz w:val="22"/>
          <w:szCs w:val="22"/>
        </w:rPr>
        <w:t>N</w:t>
      </w:r>
      <w:r w:rsidR="00570AA3">
        <w:rPr>
          <w:rFonts w:asciiTheme="minorHAnsi" w:hAnsiTheme="minorHAnsi" w:cstheme="minorHAnsi"/>
          <w:iCs/>
          <w:sz w:val="22"/>
          <w:szCs w:val="22"/>
        </w:rPr>
        <w:t>etvárte</w:t>
      </w:r>
      <w:r w:rsidR="001C68E3" w:rsidRPr="001C68E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C68E3">
        <w:rPr>
          <w:rFonts w:asciiTheme="minorHAnsi" w:hAnsiTheme="minorHAnsi" w:cstheme="minorHAnsi"/>
          <w:iCs/>
          <w:sz w:val="22"/>
          <w:szCs w:val="22"/>
        </w:rPr>
        <w:t>sa</w:t>
      </w:r>
      <w:r w:rsidR="00570AA3">
        <w:rPr>
          <w:rFonts w:asciiTheme="minorHAnsi" w:hAnsiTheme="minorHAnsi" w:cstheme="minorHAnsi"/>
          <w:iCs/>
          <w:sz w:val="22"/>
          <w:szCs w:val="22"/>
        </w:rPr>
        <w:t>, že my</w:t>
      </w:r>
      <w:r w:rsidR="00587D6F">
        <w:rPr>
          <w:rFonts w:asciiTheme="minorHAnsi" w:hAnsiTheme="minorHAnsi" w:cstheme="minorHAnsi"/>
          <w:iCs/>
          <w:sz w:val="22"/>
          <w:szCs w:val="22"/>
        </w:rPr>
        <w:t xml:space="preserve"> sme najväčšia prekážka</w:t>
      </w:r>
      <w:r w:rsidR="003A6F01">
        <w:rPr>
          <w:rFonts w:asciiTheme="minorHAnsi" w:hAnsiTheme="minorHAnsi" w:cstheme="minorHAnsi"/>
          <w:iCs/>
          <w:sz w:val="22"/>
          <w:szCs w:val="22"/>
        </w:rPr>
        <w:t>, aj minulom roku ste mali také položky v rozpočte.</w:t>
      </w:r>
      <w:r w:rsidR="00587D6F">
        <w:rPr>
          <w:rFonts w:asciiTheme="minorHAnsi" w:hAnsiTheme="minorHAnsi" w:cstheme="minorHAnsi"/>
          <w:iCs/>
          <w:sz w:val="22"/>
          <w:szCs w:val="22"/>
        </w:rPr>
        <w:t>“</w:t>
      </w:r>
    </w:p>
    <w:p w:rsidR="00587D6F" w:rsidRDefault="00587D6F" w:rsidP="00587D6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7D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587D6F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587D6F">
        <w:rPr>
          <w:rFonts w:asciiTheme="minorHAnsi" w:hAnsiTheme="minorHAnsi" w:cstheme="minorHAnsi"/>
          <w:b/>
          <w:bCs/>
          <w:iCs/>
          <w:sz w:val="22"/>
          <w:szCs w:val="22"/>
        </w:rPr>
        <w:t>, 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ohľadom VZN o dotáciách položil otázku : „Kto vypracuje nové VZN?“, nakoľko sú zmeny v zákone o poskytnutí </w:t>
      </w:r>
      <w:r w:rsidR="00F63CBF">
        <w:rPr>
          <w:rFonts w:asciiTheme="minorHAnsi" w:hAnsiTheme="minorHAnsi" w:cstheme="minorHAnsi"/>
          <w:iCs/>
          <w:sz w:val="22"/>
          <w:szCs w:val="22"/>
        </w:rPr>
        <w:t xml:space="preserve">dotácií, aby </w:t>
      </w:r>
      <w:r w:rsidR="003C5F3A">
        <w:rPr>
          <w:rFonts w:asciiTheme="minorHAnsi" w:hAnsiTheme="minorHAnsi" w:cstheme="minorHAnsi"/>
          <w:iCs/>
          <w:sz w:val="22"/>
          <w:szCs w:val="22"/>
        </w:rPr>
        <w:t>boli aj tie zmeny zapracované.</w:t>
      </w:r>
    </w:p>
    <w:p w:rsidR="003C5F3A" w:rsidRDefault="003C5F3A" w:rsidP="00587D6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Rozprava ohľadom zmien v zákonoch o dotáciách (viď. záznam na DVD)</w:t>
      </w:r>
    </w:p>
    <w:p w:rsidR="003C5F3A" w:rsidRDefault="003C5F3A" w:rsidP="00587D6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rozprave poslanci OZ prijali:</w:t>
      </w:r>
    </w:p>
    <w:p w:rsidR="003C5F3A" w:rsidRPr="00BA5EA5" w:rsidRDefault="003C5F3A" w:rsidP="003C5F3A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7/2017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3C5F3A" w:rsidRPr="00BA5EA5" w:rsidRDefault="003C5F3A" w:rsidP="003C5F3A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3C5F3A" w:rsidRDefault="003C5F3A" w:rsidP="003C5F3A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 d p o r u č i l o </w:t>
      </w:r>
    </w:p>
    <w:p w:rsidR="003C5F3A" w:rsidRDefault="003C5F3A" w:rsidP="003C5F3A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pripraviť nové Všeobecné záväzné nariadenia o poskytnutí dotácie z rozpočtu Obce Kráľová nad Váhom</w:t>
      </w:r>
      <w:r w:rsidR="004B36CD">
        <w:rPr>
          <w:rFonts w:asciiTheme="minorHAnsi" w:hAnsiTheme="minorHAnsi"/>
          <w:b/>
          <w:bCs/>
          <w:sz w:val="22"/>
          <w:szCs w:val="22"/>
        </w:rPr>
        <w:t xml:space="preserve"> v zmysle nových právnych predpisov</w:t>
      </w:r>
    </w:p>
    <w:p w:rsidR="003C5F3A" w:rsidRPr="003F452C" w:rsidRDefault="003C5F3A" w:rsidP="003C5F3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3C5F3A" w:rsidRDefault="003C5F3A" w:rsidP="004B36C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vypracovanie nové VZN hlasovali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B36CD" w:rsidRPr="004B36CD" w:rsidRDefault="004B36CD" w:rsidP="004B36CD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B36CD">
        <w:rPr>
          <w:rFonts w:ascii="Calibri" w:hAnsi="Calibri" w:cs="Calibri"/>
          <w:b/>
          <w:bCs/>
          <w:sz w:val="22"/>
          <w:szCs w:val="22"/>
        </w:rPr>
        <w:t xml:space="preserve">Správa hlavného kontrolóra o výsledku finančnej kontroly č. 2/2017 </w:t>
      </w:r>
    </w:p>
    <w:p w:rsidR="00474DCC" w:rsidRDefault="00E54CCF" w:rsidP="00474DC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kontrolór obce </w:t>
      </w:r>
      <w:r>
        <w:rPr>
          <w:rFonts w:asciiTheme="minorHAnsi" w:hAnsiTheme="minorHAnsi" w:cstheme="minorHAnsi"/>
          <w:iCs/>
          <w:sz w:val="22"/>
          <w:szCs w:val="22"/>
        </w:rPr>
        <w:t>– správa bola pripravená ešte v </w:t>
      </w:r>
      <w:r w:rsidR="00474DCC">
        <w:rPr>
          <w:rFonts w:asciiTheme="minorHAnsi" w:hAnsiTheme="minorHAnsi" w:cstheme="minorHAnsi"/>
          <w:iCs/>
          <w:sz w:val="22"/>
          <w:szCs w:val="22"/>
        </w:rPr>
        <w:t>26</w:t>
      </w:r>
      <w:r>
        <w:rPr>
          <w:rFonts w:asciiTheme="minorHAnsi" w:hAnsiTheme="minorHAnsi" w:cstheme="minorHAnsi"/>
          <w:iCs/>
          <w:sz w:val="22"/>
          <w:szCs w:val="22"/>
        </w:rPr>
        <w:t xml:space="preserve">. januára 2017. Kontrola bola zameraná na dodržiavanie príslušných ustanovení zákona o miestnych daniach a miestnom poplatku za komunálne odpady a drobné stavebné odpady, o správe daní, o finančnej kontrole a audite a metodického usmernenia sekcie auditu a kontroly k finančnej kontrole. Správa bola doručená aj poslancom OZ. </w:t>
      </w:r>
      <w:r w:rsidR="00474DCC">
        <w:rPr>
          <w:rFonts w:asciiTheme="minorHAnsi" w:hAnsiTheme="minorHAnsi" w:cstheme="minorHAnsi"/>
          <w:iCs/>
          <w:sz w:val="22"/>
          <w:szCs w:val="22"/>
        </w:rPr>
        <w:t>Vymenoval kontrolné zistenia:</w:t>
      </w:r>
    </w:p>
    <w:p w:rsidR="00474DCC" w:rsidRDefault="00474DCC" w:rsidP="00474DCC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 dokladoch súvisiacich s vyrubením dane alebo poplatku nebola vykonaná základná finančná kontrola</w:t>
      </w:r>
      <w:r w:rsidR="003629CB">
        <w:rPr>
          <w:rFonts w:asciiTheme="minorHAnsi" w:hAnsiTheme="minorHAnsi" w:cstheme="minorHAnsi"/>
          <w:iCs/>
          <w:sz w:val="22"/>
          <w:szCs w:val="22"/>
        </w:rPr>
        <w:t xml:space="preserve"> – odporúča pri vykonaní základnej finančnej kontroly pri daňovom konaní spoločný krycí list;</w:t>
      </w:r>
    </w:p>
    <w:p w:rsidR="003629CB" w:rsidRDefault="003629CB" w:rsidP="00474DCC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k 31.12.2016 nedoplatky činili </w:t>
      </w:r>
      <w:r w:rsidR="00CB6D59">
        <w:rPr>
          <w:rFonts w:asciiTheme="minorHAnsi" w:hAnsiTheme="minorHAnsi" w:cstheme="minorHAnsi"/>
          <w:iCs/>
          <w:sz w:val="22"/>
          <w:szCs w:val="22"/>
        </w:rPr>
        <w:t>3857,13 EUR – 98 dlžníkov, k 27.1.2017 zaplatili 12 dlžníci a nedoplatky činili 3168,66 EUR – 86 dlžníkov, z toho 30 má trvalý pobyt v obci a 56 dlžníkov je z iných obcí. Medzi dlžníkmi sú 3 právnické osoby.</w:t>
      </w:r>
    </w:p>
    <w:p w:rsidR="00CB6D59" w:rsidRDefault="00CB6D59" w:rsidP="00474DCC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 zozname dlžníkov je 9 takých osôb, ktorí od roku 2011 majú nedoplatky – vymáhanie nedoplatkov u týchto osôb je problematické vzhľadom na ich sociálnu situáciu resp. ich pobyt a adresa nie je známa;</w:t>
      </w:r>
    </w:p>
    <w:p w:rsidR="00CB6D59" w:rsidRDefault="00067066" w:rsidP="00474DCC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Zásady hospodárenia a nakladania s m</w:t>
      </w:r>
      <w:r w:rsidR="001C68E3">
        <w:rPr>
          <w:rFonts w:asciiTheme="minorHAnsi" w:hAnsiTheme="minorHAnsi" w:cstheme="minorHAnsi"/>
          <w:iCs/>
          <w:sz w:val="22"/>
          <w:szCs w:val="22"/>
        </w:rPr>
        <w:t>ajetkom</w:t>
      </w:r>
      <w:r>
        <w:rPr>
          <w:rFonts w:asciiTheme="minorHAnsi" w:hAnsiTheme="minorHAnsi" w:cstheme="minorHAnsi"/>
          <w:iCs/>
          <w:sz w:val="22"/>
          <w:szCs w:val="22"/>
        </w:rPr>
        <w:t xml:space="preserve"> Obce Kráľová nad Váhom č. 1/2011 sa odvoláva na už neplatný zákon o správe daní a poplatkov, kde boli uvedené dôvody pre trvalé</w:t>
      </w:r>
      <w:r w:rsidR="001C68E3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alebo dočasné upustenie od vymáhania majetkových práv obce – odporúča vykonať aktualizáciu Zásad hospodárenia a nakladania s majetkom Obce Kráľová nad Váhom a majetkom štátu.</w:t>
      </w:r>
    </w:p>
    <w:p w:rsidR="00067066" w:rsidRDefault="00067066" w:rsidP="00474DCC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Rozhodnutia pre daňovníkov boli doručené v máji 2016. Nedoručené bolo 1 rozhodnutie</w:t>
      </w:r>
      <w:r w:rsidR="00207E1E">
        <w:rPr>
          <w:rFonts w:asciiTheme="minorHAnsi" w:hAnsiTheme="minorHAnsi" w:cstheme="minorHAnsi"/>
          <w:iCs/>
          <w:sz w:val="22"/>
          <w:szCs w:val="22"/>
        </w:rPr>
        <w:t>, ktoré vo výkaze „Stav daní a poplatkov 2008 – 2016“ je vedené ako nedoručené.</w:t>
      </w:r>
    </w:p>
    <w:p w:rsidR="00067066" w:rsidRDefault="00067066" w:rsidP="0006706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E4504" w:rsidRDefault="00FE4504" w:rsidP="00D8675D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E4504" w:rsidRPr="00FE4504" w:rsidRDefault="00FE4504" w:rsidP="00FE4504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FE4504">
        <w:rPr>
          <w:rFonts w:asciiTheme="minorHAnsi" w:hAnsiTheme="minorHAnsi" w:cstheme="minorHAnsi"/>
          <w:iCs/>
          <w:sz w:val="22"/>
          <w:szCs w:val="22"/>
        </w:rPr>
        <w:lastRenderedPageBreak/>
        <w:t>-200-</w:t>
      </w:r>
    </w:p>
    <w:p w:rsidR="00067066" w:rsidRDefault="00067066" w:rsidP="00D8675D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07E1E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</w:t>
      </w:r>
      <w:r w:rsidR="00207E1E" w:rsidRPr="00207E1E">
        <w:rPr>
          <w:rFonts w:asciiTheme="minorHAnsi" w:hAnsiTheme="minorHAnsi" w:cstheme="minorHAnsi"/>
          <w:b/>
          <w:bCs/>
          <w:iCs/>
          <w:sz w:val="22"/>
          <w:szCs w:val="22"/>
        </w:rPr>
        <w:t>, poslankyňa OZ</w:t>
      </w:r>
      <w:r w:rsidR="00207E1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65596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65596">
        <w:rPr>
          <w:rFonts w:asciiTheme="minorHAnsi" w:hAnsiTheme="minorHAnsi" w:cstheme="minorHAnsi"/>
          <w:iCs/>
          <w:sz w:val="22"/>
          <w:szCs w:val="22"/>
        </w:rPr>
        <w:t xml:space="preserve">v správe je uvedené, že </w:t>
      </w:r>
      <w:r w:rsidR="002D3FE8">
        <w:rPr>
          <w:rFonts w:asciiTheme="minorHAnsi" w:hAnsiTheme="minorHAnsi" w:cstheme="minorHAnsi"/>
          <w:iCs/>
          <w:sz w:val="22"/>
          <w:szCs w:val="22"/>
        </w:rPr>
        <w:t>nedoplatky sa nedajú vymáhať vzhľadom na sociálnu situáciu dlžníkov resp. ich pobyt a adresa nie je známa, to nie je celkom tak, lebo ak rozhodnutia do minul</w:t>
      </w:r>
      <w:r w:rsidR="001C68E3">
        <w:rPr>
          <w:rFonts w:asciiTheme="minorHAnsi" w:hAnsiTheme="minorHAnsi" w:cstheme="minorHAnsi"/>
          <w:iCs/>
          <w:sz w:val="22"/>
          <w:szCs w:val="22"/>
        </w:rPr>
        <w:t xml:space="preserve">ého roka neboli doručené, </w:t>
      </w:r>
      <w:proofErr w:type="spellStart"/>
      <w:r w:rsidR="001C68E3">
        <w:rPr>
          <w:rFonts w:asciiTheme="minorHAnsi" w:hAnsiTheme="minorHAnsi" w:cstheme="minorHAnsi"/>
          <w:iCs/>
          <w:sz w:val="22"/>
          <w:szCs w:val="22"/>
        </w:rPr>
        <w:t>nenabu</w:t>
      </w:r>
      <w:r w:rsidR="002D3FE8">
        <w:rPr>
          <w:rFonts w:asciiTheme="minorHAnsi" w:hAnsiTheme="minorHAnsi" w:cstheme="minorHAnsi"/>
          <w:iCs/>
          <w:sz w:val="22"/>
          <w:szCs w:val="22"/>
        </w:rPr>
        <w:t>dli</w:t>
      </w:r>
      <w:proofErr w:type="spellEnd"/>
      <w:r w:rsidR="002D3FE8">
        <w:rPr>
          <w:rFonts w:asciiTheme="minorHAnsi" w:hAnsiTheme="minorHAnsi" w:cstheme="minorHAnsi"/>
          <w:iCs/>
          <w:sz w:val="22"/>
          <w:szCs w:val="22"/>
        </w:rPr>
        <w:t xml:space="preserve"> právoplatnosť nemôžu byť vymáhateľné. N</w:t>
      </w:r>
      <w:r w:rsidR="001C68E3">
        <w:rPr>
          <w:rFonts w:asciiTheme="minorHAnsi" w:hAnsiTheme="minorHAnsi" w:cstheme="minorHAnsi"/>
          <w:iCs/>
          <w:sz w:val="22"/>
          <w:szCs w:val="22"/>
        </w:rPr>
        <w:t>avrhuje zistiť do</w:t>
      </w:r>
      <w:r w:rsidR="002D3FE8">
        <w:rPr>
          <w:rFonts w:asciiTheme="minorHAnsi" w:hAnsiTheme="minorHAnsi" w:cstheme="minorHAnsi"/>
          <w:iCs/>
          <w:sz w:val="22"/>
          <w:szCs w:val="22"/>
        </w:rPr>
        <w:t>kedy sa dajú rozhodnutia spätne doručiť</w:t>
      </w:r>
      <w:r w:rsidR="00D8675D">
        <w:rPr>
          <w:rFonts w:asciiTheme="minorHAnsi" w:hAnsiTheme="minorHAnsi" w:cstheme="minorHAnsi"/>
          <w:iCs/>
          <w:sz w:val="22"/>
          <w:szCs w:val="22"/>
        </w:rPr>
        <w:t>, následne ich doručiť, nadobudne právoplatnosť a až potom môže obec vymáhať alebo trvale resp. dočasne upustiť vymáhanie.</w:t>
      </w:r>
    </w:p>
    <w:p w:rsidR="00D8675D" w:rsidRDefault="00D8675D" w:rsidP="00D8675D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8675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Ing. Ladislav </w:t>
      </w:r>
      <w:proofErr w:type="spellStart"/>
      <w:r w:rsidRPr="00D8675D">
        <w:rPr>
          <w:rFonts w:asciiTheme="minorHAnsi" w:hAnsiTheme="minorHAnsi" w:cstheme="minorHAnsi"/>
          <w:b/>
          <w:bCs/>
          <w:iCs/>
          <w:sz w:val="22"/>
          <w:szCs w:val="22"/>
        </w:rPr>
        <w:t>Adamkó</w:t>
      </w:r>
      <w:proofErr w:type="spellEnd"/>
      <w:r w:rsidRPr="00D8675D">
        <w:rPr>
          <w:rFonts w:asciiTheme="minorHAnsi" w:hAnsiTheme="minorHAnsi" w:cstheme="minorHAnsi"/>
          <w:b/>
          <w:bCs/>
          <w:iCs/>
          <w:sz w:val="22"/>
          <w:szCs w:val="22"/>
        </w:rPr>
        <w:t>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 ohľadom nedoplatkov právnických osôb: MD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mont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s. r. o</w:t>
      </w:r>
      <w:r w:rsidR="00BA759F">
        <w:rPr>
          <w:rFonts w:asciiTheme="minorHAnsi" w:hAnsiTheme="minorHAnsi" w:cstheme="minorHAnsi"/>
          <w:iCs/>
          <w:sz w:val="22"/>
          <w:szCs w:val="22"/>
        </w:rPr>
        <w:t>., COOP Galanta, IG BAU s. r. o.</w:t>
      </w:r>
    </w:p>
    <w:p w:rsidR="00BA759F" w:rsidRDefault="00BA759F" w:rsidP="00D8675D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75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Jaroslava </w:t>
      </w:r>
      <w:proofErr w:type="spellStart"/>
      <w:r w:rsidRPr="00BA759F">
        <w:rPr>
          <w:rFonts w:asciiTheme="minorHAnsi" w:hAnsiTheme="minorHAnsi" w:cstheme="minorHAnsi"/>
          <w:b/>
          <w:bCs/>
          <w:iCs/>
          <w:sz w:val="22"/>
          <w:szCs w:val="22"/>
        </w:rPr>
        <w:t>Bergendiová</w:t>
      </w:r>
      <w:proofErr w:type="spellEnd"/>
      <w:r w:rsidRPr="00BA75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 w:rsidRPr="00BA759F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– IG BAU s. r. o. medzičasom už zaplatila nedoplatky, u COOP Galanta nedoplatok sa stal z dôvodu nezaplatenia poplatku za smeti za 1 osobu t. j. 15,00 EUR, MD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mont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s. o. r. – bola doručená výzva na zaplatenie, asi spoločnosť je v konkurze</w:t>
      </w:r>
    </w:p>
    <w:p w:rsidR="00BA759F" w:rsidRDefault="00BA759F" w:rsidP="00D8675D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8675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Ing. Ladislav </w:t>
      </w:r>
      <w:proofErr w:type="spellStart"/>
      <w:r w:rsidRPr="00D8675D">
        <w:rPr>
          <w:rFonts w:asciiTheme="minorHAnsi" w:hAnsiTheme="minorHAnsi" w:cstheme="minorHAnsi"/>
          <w:b/>
          <w:bCs/>
          <w:iCs/>
          <w:sz w:val="22"/>
          <w:szCs w:val="22"/>
        </w:rPr>
        <w:t>Adamkó</w:t>
      </w:r>
      <w:proofErr w:type="spellEnd"/>
      <w:r w:rsidRPr="00D8675D">
        <w:rPr>
          <w:rFonts w:asciiTheme="minorHAnsi" w:hAnsiTheme="minorHAnsi" w:cstheme="minorHAnsi"/>
          <w:b/>
          <w:bCs/>
          <w:iCs/>
          <w:sz w:val="22"/>
          <w:szCs w:val="22"/>
        </w:rPr>
        <w:t>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navrhoval, aby na úradnej tabuli a na webstránke obce</w:t>
      </w:r>
      <w:r w:rsidR="00681DE8">
        <w:rPr>
          <w:rFonts w:asciiTheme="minorHAnsi" w:hAnsiTheme="minorHAnsi" w:cstheme="minorHAnsi"/>
          <w:iCs/>
          <w:sz w:val="22"/>
          <w:szCs w:val="22"/>
        </w:rPr>
        <w:t>, bol zverejnený zoznam neplatičov s uvedenou sumou dlžoby,</w:t>
      </w:r>
      <w:r w:rsidR="00681DE8" w:rsidRPr="00681D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81DE8">
        <w:rPr>
          <w:rFonts w:asciiTheme="minorHAnsi" w:hAnsiTheme="minorHAnsi" w:cstheme="minorHAnsi"/>
          <w:iCs/>
          <w:sz w:val="22"/>
          <w:szCs w:val="22"/>
        </w:rPr>
        <w:t>ako je to aj v iných obciach</w:t>
      </w:r>
    </w:p>
    <w:p w:rsidR="00681DE8" w:rsidRDefault="006C12DE" w:rsidP="00D8675D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prerokovaní poslanci OZ prijali:</w:t>
      </w:r>
    </w:p>
    <w:p w:rsidR="006C12DE" w:rsidRPr="00BA5EA5" w:rsidRDefault="006C12DE" w:rsidP="006C12DE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8/2017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6C12DE" w:rsidRPr="00BA5EA5" w:rsidRDefault="006C12DE" w:rsidP="006C12DE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6C12DE" w:rsidRDefault="006C12DE" w:rsidP="006C12DE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 c h v á l i l o </w:t>
      </w:r>
    </w:p>
    <w:p w:rsidR="006C12DE" w:rsidRDefault="006C12DE" w:rsidP="006C12DE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zverejniť zoznam dlžníkov v zmysle zákona o</w:t>
      </w:r>
      <w:r w:rsidR="002B1389">
        <w:rPr>
          <w:rFonts w:asciiTheme="minorHAnsi" w:hAnsiTheme="minorHAnsi"/>
          <w:b/>
          <w:bCs/>
          <w:sz w:val="22"/>
          <w:szCs w:val="22"/>
        </w:rPr>
        <w:t> správe daní (daňový</w:t>
      </w:r>
      <w:r>
        <w:rPr>
          <w:rFonts w:asciiTheme="minorHAnsi" w:hAnsiTheme="minorHAnsi"/>
          <w:b/>
          <w:bCs/>
          <w:sz w:val="22"/>
          <w:szCs w:val="22"/>
        </w:rPr>
        <w:t xml:space="preserve"> poriad</w:t>
      </w:r>
      <w:r w:rsidR="002B1389">
        <w:rPr>
          <w:rFonts w:asciiTheme="minorHAnsi" w:hAnsiTheme="minorHAnsi"/>
          <w:b/>
          <w:bCs/>
          <w:sz w:val="22"/>
          <w:szCs w:val="22"/>
        </w:rPr>
        <w:t>ok)</w:t>
      </w:r>
      <w:r>
        <w:rPr>
          <w:rFonts w:asciiTheme="minorHAnsi" w:hAnsiTheme="minorHAnsi"/>
          <w:b/>
          <w:bCs/>
          <w:sz w:val="22"/>
          <w:szCs w:val="22"/>
        </w:rPr>
        <w:t xml:space="preserve"> na úradnej tabuli a na webstránke obce</w:t>
      </w:r>
    </w:p>
    <w:p w:rsidR="006C12DE" w:rsidRPr="003F452C" w:rsidRDefault="006C12DE" w:rsidP="006C12D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6C12DE" w:rsidRDefault="006C12DE" w:rsidP="006C12D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zverejnenie zoznamu hlasovali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C12DE" w:rsidRPr="00BA5EA5" w:rsidRDefault="006C12DE" w:rsidP="006C12DE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9/2017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6C12DE" w:rsidRPr="00BA5EA5" w:rsidRDefault="006C12DE" w:rsidP="006C12DE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6C12DE" w:rsidRPr="0026763A" w:rsidRDefault="006C12DE" w:rsidP="006C12D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6763A">
        <w:rPr>
          <w:rFonts w:asciiTheme="minorHAnsi" w:hAnsiTheme="minorHAnsi"/>
          <w:b/>
          <w:bCs/>
          <w:sz w:val="22"/>
          <w:szCs w:val="22"/>
        </w:rPr>
        <w:t>b e r i e   n a   v e d o m i e</w:t>
      </w:r>
    </w:p>
    <w:p w:rsidR="006C12DE" w:rsidRPr="0026763A" w:rsidRDefault="006C12DE" w:rsidP="006C12D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</w:t>
      </w:r>
      <w:r w:rsidRPr="0026763A">
        <w:rPr>
          <w:rFonts w:asciiTheme="minorHAnsi" w:hAnsiTheme="minorHAnsi"/>
          <w:b/>
          <w:bCs/>
          <w:sz w:val="22"/>
          <w:szCs w:val="22"/>
        </w:rPr>
        <w:t>právu</w:t>
      </w:r>
      <w:r>
        <w:rPr>
          <w:rFonts w:asciiTheme="minorHAnsi" w:hAnsiTheme="minorHAnsi"/>
          <w:b/>
          <w:bCs/>
          <w:sz w:val="22"/>
          <w:szCs w:val="22"/>
        </w:rPr>
        <w:t xml:space="preserve"> hlavného kontrolóra o výsledku finančnej kontroly č. 2/2017</w:t>
      </w:r>
    </w:p>
    <w:p w:rsidR="006C12DE" w:rsidRDefault="006C12DE" w:rsidP="006C12D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C12DE" w:rsidRPr="003F452C" w:rsidRDefault="006C12DE" w:rsidP="006C12D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6C12DE" w:rsidRDefault="006C12DE" w:rsidP="006C12D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935264" w:rsidRPr="00935264" w:rsidRDefault="00935264" w:rsidP="00935264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935264">
        <w:rPr>
          <w:rFonts w:ascii="Calibri" w:hAnsi="Calibri" w:cs="Calibri"/>
          <w:b/>
          <w:bCs/>
          <w:sz w:val="22"/>
          <w:szCs w:val="22"/>
        </w:rPr>
        <w:t xml:space="preserve">Správa o kontrolnej činnosti hlavného kontrolóra obce za rok 2016 </w:t>
      </w:r>
    </w:p>
    <w:p w:rsidR="006C12DE" w:rsidRDefault="006A4AFD" w:rsidP="006C12D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Správa bola doručená poslancom OZ.</w:t>
      </w:r>
    </w:p>
    <w:p w:rsidR="007D3298" w:rsidRDefault="007D3298" w:rsidP="006C12D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D329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7D3298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7D3298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povinnosťou kontrolóra je predkladať obecnému zastupiteľstvu najmenej raz ročne správu o kontrolnej činnosti a to do 60 dní po ukončení kalendárneho roka. Rozsah a zameranie kontroly a kontrolnej činnosti bol určený plánom kontrolnej činnosti na I. a II. polrok 2016. Všetky správy boli prerokované na zasadnutiach obecného zastupiteľstva.</w:t>
      </w:r>
    </w:p>
    <w:p w:rsidR="00EE70C1" w:rsidRDefault="00EE70C1" w:rsidP="006C12D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informáciách o kontrolnej činnosti poslanci OZ prijali: </w:t>
      </w:r>
    </w:p>
    <w:p w:rsidR="00EE70C1" w:rsidRPr="00BA5EA5" w:rsidRDefault="00EE70C1" w:rsidP="00EE70C1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10/2017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EE70C1" w:rsidRPr="00BA5EA5" w:rsidRDefault="00EE70C1" w:rsidP="00EE70C1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EE70C1" w:rsidRPr="0026763A" w:rsidRDefault="00EE70C1" w:rsidP="00EE70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6763A">
        <w:rPr>
          <w:rFonts w:asciiTheme="minorHAnsi" w:hAnsiTheme="minorHAnsi"/>
          <w:b/>
          <w:bCs/>
          <w:sz w:val="22"/>
          <w:szCs w:val="22"/>
        </w:rPr>
        <w:t>b e r i e   n a   v e d o m i e</w:t>
      </w:r>
    </w:p>
    <w:p w:rsidR="00EE70C1" w:rsidRDefault="00EE70C1" w:rsidP="00EE70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</w:t>
      </w:r>
      <w:r w:rsidRPr="0026763A">
        <w:rPr>
          <w:rFonts w:asciiTheme="minorHAnsi" w:hAnsiTheme="minorHAnsi"/>
          <w:b/>
          <w:bCs/>
          <w:sz w:val="22"/>
          <w:szCs w:val="22"/>
        </w:rPr>
        <w:t>právu</w:t>
      </w:r>
      <w:r>
        <w:rPr>
          <w:rFonts w:asciiTheme="minorHAnsi" w:hAnsiTheme="minorHAnsi"/>
          <w:b/>
          <w:bCs/>
          <w:sz w:val="22"/>
          <w:szCs w:val="22"/>
        </w:rPr>
        <w:t xml:space="preserve"> o kontrolnej činnosti hlavného kontrolóra obce za rok 2016</w:t>
      </w:r>
    </w:p>
    <w:p w:rsidR="00FE4504" w:rsidRPr="00FE4504" w:rsidRDefault="00FE4504" w:rsidP="00FE4504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-201-</w:t>
      </w:r>
    </w:p>
    <w:p w:rsidR="00EE70C1" w:rsidRPr="003F452C" w:rsidRDefault="00EE70C1" w:rsidP="00EE70C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EE70C1" w:rsidRDefault="00EE70C1" w:rsidP="00EE70C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EE70C1" w:rsidRPr="00EE70C1" w:rsidRDefault="00EE70C1" w:rsidP="00EE70C1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E70C1">
        <w:rPr>
          <w:rFonts w:ascii="Calibri" w:hAnsi="Calibri" w:cs="Calibri"/>
          <w:b/>
          <w:bCs/>
          <w:sz w:val="22"/>
          <w:szCs w:val="22"/>
        </w:rPr>
        <w:t xml:space="preserve">Schválenie zámeny a predaja majetku obce  </w:t>
      </w:r>
    </w:p>
    <w:p w:rsidR="00EE70C1" w:rsidRDefault="00EE70C1" w:rsidP="00EE70C1">
      <w:pPr>
        <w:spacing w:after="240"/>
        <w:jc w:val="both"/>
      </w:pPr>
      <w:r w:rsidRPr="00EE70C1">
        <w:rPr>
          <w:rFonts w:asciiTheme="minorHAnsi" w:hAnsiTheme="minorHAnsi"/>
          <w:bCs/>
          <w:sz w:val="22"/>
          <w:szCs w:val="22"/>
        </w:rPr>
        <w:t>Na základe žiadosti</w:t>
      </w:r>
      <w:r w:rsidRPr="00EE70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E70C1">
        <w:rPr>
          <w:rFonts w:asciiTheme="minorHAnsi" w:hAnsiTheme="minorHAnsi"/>
          <w:sz w:val="22"/>
          <w:szCs w:val="22"/>
        </w:rPr>
        <w:t xml:space="preserve">Gabriela </w:t>
      </w:r>
      <w:proofErr w:type="spellStart"/>
      <w:r w:rsidRPr="00EE70C1">
        <w:rPr>
          <w:rFonts w:asciiTheme="minorHAnsi" w:hAnsiTheme="minorHAnsi"/>
          <w:sz w:val="22"/>
          <w:szCs w:val="22"/>
        </w:rPr>
        <w:t>Moroviča</w:t>
      </w:r>
      <w:proofErr w:type="spellEnd"/>
      <w:r w:rsidRPr="00EE70C1">
        <w:rPr>
          <w:rFonts w:asciiTheme="minorHAnsi" w:hAnsiTheme="minorHAnsi"/>
          <w:sz w:val="22"/>
          <w:szCs w:val="22"/>
        </w:rPr>
        <w:t>, Kráľová nad Váhom č. 450</w:t>
      </w:r>
      <w:r w:rsidRPr="00EE70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E70C1">
        <w:rPr>
          <w:rFonts w:asciiTheme="minorHAnsi" w:hAnsiTheme="minorHAnsi"/>
          <w:sz w:val="22"/>
          <w:szCs w:val="22"/>
        </w:rPr>
        <w:t xml:space="preserve">OZ s uznesením schválilo zámer zámeny a predaja majetku obce. </w:t>
      </w:r>
      <w:r w:rsidRPr="00EE70C1">
        <w:rPr>
          <w:rFonts w:asciiTheme="minorHAnsi" w:hAnsiTheme="minorHAnsi"/>
          <w:bCs/>
          <w:sz w:val="22"/>
          <w:szCs w:val="22"/>
        </w:rPr>
        <w:t xml:space="preserve">Zámer zámeny a predaja majetku Obce Kráľová nad Váhom na základe uznesenia číslo 80/2016-OZ a </w:t>
      </w:r>
      <w:r w:rsidRPr="00EE70C1">
        <w:rPr>
          <w:rFonts w:asciiTheme="minorHAnsi" w:hAnsiTheme="minorHAnsi" w:cstheme="minorHAnsi"/>
          <w:bCs/>
          <w:sz w:val="22"/>
          <w:szCs w:val="22"/>
        </w:rPr>
        <w:t>na základe uznesenia číslo 81/2016-OZ zo dňa 14.12.2016</w:t>
      </w:r>
      <w:r w:rsidRPr="00EE70C1">
        <w:rPr>
          <w:rFonts w:asciiTheme="minorHAnsi" w:hAnsiTheme="minorHAnsi"/>
          <w:sz w:val="22"/>
          <w:szCs w:val="22"/>
        </w:rPr>
        <w:t xml:space="preserve"> bol zverejnený na úradnej tabuli aj na web stránke obce dňa 15.12.2016</w:t>
      </w:r>
      <w:r>
        <w:t>.</w:t>
      </w:r>
    </w:p>
    <w:p w:rsidR="00EE70C1" w:rsidRPr="00EE70C1" w:rsidRDefault="00EE70C1" w:rsidP="00EE70C1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E70C1">
        <w:rPr>
          <w:rFonts w:asciiTheme="minorHAnsi" w:hAnsiTheme="minorHAnsi"/>
          <w:sz w:val="22"/>
          <w:szCs w:val="22"/>
        </w:rPr>
        <w:t>Po informácií o</w:t>
      </w:r>
      <w:r w:rsidR="001D6910">
        <w:rPr>
          <w:rFonts w:asciiTheme="minorHAnsi" w:hAnsiTheme="minorHAnsi"/>
          <w:sz w:val="22"/>
          <w:szCs w:val="22"/>
        </w:rPr>
        <w:t> zverejnení zámeru zámeny a predaja poslanci OZ prijali:</w:t>
      </w:r>
    </w:p>
    <w:p w:rsidR="00EE70C1" w:rsidRPr="00EE70C1" w:rsidRDefault="00EE70C1" w:rsidP="00EE70C1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číslo 11</w:t>
      </w:r>
      <w:r w:rsidRPr="00EE70C1">
        <w:rPr>
          <w:rFonts w:asciiTheme="minorHAnsi" w:hAnsiTheme="minorHAnsi"/>
          <w:b/>
          <w:bCs/>
          <w:sz w:val="22"/>
          <w:szCs w:val="22"/>
        </w:rPr>
        <w:t>/2017-OZ</w:t>
      </w:r>
    </w:p>
    <w:p w:rsidR="00EE70C1" w:rsidRPr="00EE70C1" w:rsidRDefault="00EE70C1" w:rsidP="00EE70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E70C1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EE70C1" w:rsidRPr="00EE70C1" w:rsidRDefault="00EE70C1" w:rsidP="00EE70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E70C1">
        <w:rPr>
          <w:rFonts w:asciiTheme="minorHAnsi" w:hAnsiTheme="minorHAnsi"/>
          <w:b/>
          <w:bCs/>
          <w:sz w:val="22"/>
          <w:szCs w:val="22"/>
        </w:rPr>
        <w:t xml:space="preserve">s c h v á l i l o </w:t>
      </w:r>
    </w:p>
    <w:p w:rsidR="00EE70C1" w:rsidRPr="00EE70C1" w:rsidRDefault="00EE70C1" w:rsidP="00EE70C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zámenu </w:t>
      </w:r>
      <w:r w:rsidR="00ED4D89">
        <w:rPr>
          <w:rFonts w:asciiTheme="minorHAnsi" w:hAnsiTheme="minorHAnsi" w:cstheme="minorHAnsi"/>
          <w:b/>
          <w:bCs/>
          <w:sz w:val="22"/>
          <w:szCs w:val="22"/>
        </w:rPr>
        <w:t xml:space="preserve">novovytvoreného </w:t>
      </w:r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pozemku parcely registra „C“,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. č. 799/6, zastavané plochy, o výmere 11 m², odčleneného z pozemku parcely registra „E“,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. č. 799/100,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ost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. plochy, v k. ú. Kráľová nad Váhom, vedené na LV č. 1748 na Okresnom úrade Šaľa, katastrálny odbor, výlučne vo vlastníctve Obce Kráľová nad Váhom, za </w:t>
      </w:r>
      <w:r w:rsidR="00ED4D89">
        <w:rPr>
          <w:rFonts w:asciiTheme="minorHAnsi" w:hAnsiTheme="minorHAnsi" w:cstheme="minorHAnsi"/>
          <w:b/>
          <w:bCs/>
          <w:sz w:val="22"/>
          <w:szCs w:val="22"/>
        </w:rPr>
        <w:t xml:space="preserve">novovytvorený </w:t>
      </w:r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pozemok parcely registra „C“,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. č. 774/10, záhrada, o výmere 11 m² odčleneného z parcely registra „C“,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. č. 774/3, záhrada, v k. ú. Kráľová nad Váhom, vedené na LV č. 3255 na Okresnom úrade Šaľa, katastrálny odbor, vo vlastníctve Gabriel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Morovič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, r.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Morovič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ED4D89">
        <w:rPr>
          <w:rFonts w:asciiTheme="minorHAnsi" w:hAnsiTheme="minorHAnsi" w:cstheme="minorHAnsi"/>
          <w:b/>
          <w:bCs/>
          <w:sz w:val="22"/>
          <w:szCs w:val="22"/>
        </w:rPr>
        <w:t>nar</w:t>
      </w:r>
      <w:proofErr w:type="spellEnd"/>
      <w:r w:rsidR="00ED4D89">
        <w:rPr>
          <w:rFonts w:asciiTheme="minorHAnsi" w:hAnsiTheme="minorHAnsi" w:cstheme="minorHAnsi"/>
          <w:b/>
          <w:bCs/>
          <w:sz w:val="22"/>
          <w:szCs w:val="22"/>
        </w:rPr>
        <w:t xml:space="preserve">. 14.12.1950, </w:t>
      </w:r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bytom Kráľová nad Váhom s. č. 450, odčlenené s Geometrickým plánom č. 55/2016, vypracovaného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Geo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Advice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 s. r. o., Jazerná 585/30, 927 01 Šaľa, overeného Okresným úradom Šaľa, katastrálny odbor, pod číslom 488/2016, dňa 3.11.2016, z dôvodu hodného osobitného zreteľa v zmysle § 9a ods. 8, písm. e) zákona č. 138/1991 Zb. o majetku obcí v znení neskorších predpisov.</w:t>
      </w:r>
    </w:p>
    <w:p w:rsidR="001D6910" w:rsidRDefault="00EE70C1" w:rsidP="001D6910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Dôvodom osobitného zreteľa je zámer občanov vysporiadať vlastníctvo pozemkov podľa skutočnej držby. </w:t>
      </w:r>
    </w:p>
    <w:p w:rsidR="001D6910" w:rsidRPr="003F452C" w:rsidRDefault="001D6910" w:rsidP="001D691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EE70C1" w:rsidRPr="001D6910" w:rsidRDefault="001D6910" w:rsidP="001D691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Zámenu schválili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EE70C1" w:rsidRPr="00EE70C1" w:rsidRDefault="00EE70C1" w:rsidP="00EE70C1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číslo 12</w:t>
      </w:r>
      <w:r w:rsidRPr="00EE70C1">
        <w:rPr>
          <w:rFonts w:asciiTheme="minorHAnsi" w:hAnsiTheme="minorHAnsi"/>
          <w:b/>
          <w:bCs/>
          <w:sz w:val="22"/>
          <w:szCs w:val="22"/>
        </w:rPr>
        <w:t>/2017-OZ</w:t>
      </w:r>
    </w:p>
    <w:p w:rsidR="00EE70C1" w:rsidRPr="00EE70C1" w:rsidRDefault="00EE70C1" w:rsidP="00EE70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E70C1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EE70C1" w:rsidRPr="00EE70C1" w:rsidRDefault="00EE70C1" w:rsidP="00EE70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E70C1">
        <w:rPr>
          <w:rFonts w:asciiTheme="minorHAnsi" w:hAnsiTheme="minorHAnsi"/>
          <w:b/>
          <w:bCs/>
          <w:sz w:val="22"/>
          <w:szCs w:val="22"/>
        </w:rPr>
        <w:t xml:space="preserve">s c h v á l i l o </w:t>
      </w:r>
    </w:p>
    <w:p w:rsidR="00EE70C1" w:rsidRDefault="00EE70C1" w:rsidP="001D6910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predaj pozemku parcely registra „C“,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. č. 1447/25, záhrada, o výmere 1 m², odčleneného z pozemku parcely registra „E“,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. č. 799/200, orná pôda, v k. ú. Kráľová nad Váhom, vedené na LV č. 1748 na Okresnom úrade Šaľa, katastrálny odbor, výlučne vo vlastníctve Obce Kráľová nad Váhom,  odčlenené s Geometrickým plánom č. 55/2016, vypracovaného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Geo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Advice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 s. r. o., Jazerná 585/30, 927 01 Šaľa, overeného Okresným úradom Šaľa, katastrálny odbor, pod číslom 488/2016, dňa 3.11.2016, z dôvodu hodného osobitného zreteľa v zmysle § 9a ods. 8, písm. e) zákona č. 138/1991 Zb. o majetku obcí v znení neskorších predpisov. Za cenu 12,-€/m², pre Gabriel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Morovič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, r.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Morovič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ED4D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D4D89">
        <w:rPr>
          <w:rFonts w:asciiTheme="minorHAnsi" w:hAnsiTheme="minorHAnsi" w:cstheme="minorHAnsi"/>
          <w:b/>
          <w:bCs/>
          <w:sz w:val="22"/>
          <w:szCs w:val="22"/>
        </w:rPr>
        <w:t>nar</w:t>
      </w:r>
      <w:proofErr w:type="spellEnd"/>
      <w:r w:rsidR="00ED4D89">
        <w:rPr>
          <w:rFonts w:asciiTheme="minorHAnsi" w:hAnsiTheme="minorHAnsi" w:cstheme="minorHAnsi"/>
          <w:b/>
          <w:bCs/>
          <w:sz w:val="22"/>
          <w:szCs w:val="22"/>
        </w:rPr>
        <w:t>. 14.12.1950,</w:t>
      </w:r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 a 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manž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. Gabriela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Morovičová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, r. </w:t>
      </w:r>
      <w:proofErr w:type="spellStart"/>
      <w:r w:rsidRPr="00EE70C1">
        <w:rPr>
          <w:rFonts w:asciiTheme="minorHAnsi" w:hAnsiTheme="minorHAnsi" w:cstheme="minorHAnsi"/>
          <w:b/>
          <w:bCs/>
          <w:sz w:val="22"/>
          <w:szCs w:val="22"/>
        </w:rPr>
        <w:t>Marcibányová</w:t>
      </w:r>
      <w:proofErr w:type="spellEnd"/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ED4D89">
        <w:rPr>
          <w:rFonts w:asciiTheme="minorHAnsi" w:hAnsiTheme="minorHAnsi" w:cstheme="minorHAnsi"/>
          <w:b/>
          <w:bCs/>
          <w:sz w:val="22"/>
          <w:szCs w:val="22"/>
        </w:rPr>
        <w:t>nar</w:t>
      </w:r>
      <w:proofErr w:type="spellEnd"/>
      <w:r w:rsidR="00ED4D89">
        <w:rPr>
          <w:rFonts w:asciiTheme="minorHAnsi" w:hAnsiTheme="minorHAnsi" w:cstheme="minorHAnsi"/>
          <w:b/>
          <w:bCs/>
          <w:sz w:val="22"/>
          <w:szCs w:val="22"/>
        </w:rPr>
        <w:t xml:space="preserve">. 07.12.1953, obaja </w:t>
      </w:r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bytom Kráľová nad Váhom č. 450. Dôvodom osobitného zreteľa je zámer občanov vysporiadať vlastníctvo pozemkov podľa skutočnej držby. </w:t>
      </w:r>
    </w:p>
    <w:p w:rsidR="001D6910" w:rsidRPr="003F452C" w:rsidRDefault="001D6910" w:rsidP="001D691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FE4504" w:rsidRDefault="001D6910" w:rsidP="001D691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Predaj schválili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FE4504" w:rsidRPr="00FE4504" w:rsidRDefault="00FE4504" w:rsidP="00FE4504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-202-</w:t>
      </w:r>
    </w:p>
    <w:p w:rsidR="001D6910" w:rsidRPr="001D6910" w:rsidRDefault="001D6910" w:rsidP="001D6910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D6910">
        <w:rPr>
          <w:rFonts w:ascii="Calibri" w:hAnsi="Calibri" w:cs="Calibri"/>
          <w:b/>
          <w:bCs/>
          <w:sz w:val="22"/>
          <w:szCs w:val="22"/>
        </w:rPr>
        <w:t>Žiadosť o odkúpenie pozemku – Lukáš Petro, Kráľová nad Váhom 311</w:t>
      </w:r>
    </w:p>
    <w:p w:rsidR="001D6910" w:rsidRDefault="001D6910" w:rsidP="00BE082A">
      <w:pPr>
        <w:spacing w:after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6910">
        <w:rPr>
          <w:rFonts w:asciiTheme="minorHAnsi" w:hAnsiTheme="minorHAnsi"/>
          <w:sz w:val="22"/>
          <w:szCs w:val="22"/>
        </w:rPr>
        <w:t>Ľukáš</w:t>
      </w:r>
      <w:proofErr w:type="spellEnd"/>
      <w:r w:rsidRPr="001D6910">
        <w:rPr>
          <w:rFonts w:asciiTheme="minorHAnsi" w:hAnsiTheme="minorHAnsi"/>
          <w:sz w:val="22"/>
          <w:szCs w:val="22"/>
        </w:rPr>
        <w:t xml:space="preserve"> Petro, Kráľová nad Váhom č. 311 dňa 19.01.2017 podal žiadosť o odkúpenie pozemku </w:t>
      </w:r>
      <w:proofErr w:type="spellStart"/>
      <w:r w:rsidRPr="001D6910">
        <w:rPr>
          <w:rFonts w:asciiTheme="minorHAnsi" w:hAnsiTheme="minorHAnsi"/>
          <w:sz w:val="22"/>
          <w:szCs w:val="22"/>
        </w:rPr>
        <w:t>parc</w:t>
      </w:r>
      <w:proofErr w:type="spellEnd"/>
      <w:r w:rsidRPr="001D6910">
        <w:rPr>
          <w:rFonts w:asciiTheme="minorHAnsi" w:hAnsiTheme="minorHAnsi"/>
          <w:sz w:val="22"/>
          <w:szCs w:val="22"/>
        </w:rPr>
        <w:t xml:space="preserve">. č. 796/41 vo výmere 13 m². Prílohou žiadosti je návrh geometrického plánu na oddelenie pozemku </w:t>
      </w:r>
      <w:proofErr w:type="spellStart"/>
      <w:r w:rsidRPr="001D6910">
        <w:rPr>
          <w:rFonts w:asciiTheme="minorHAnsi" w:hAnsiTheme="minorHAnsi"/>
          <w:sz w:val="22"/>
          <w:szCs w:val="22"/>
        </w:rPr>
        <w:t>parc</w:t>
      </w:r>
      <w:proofErr w:type="spellEnd"/>
      <w:r w:rsidRPr="001D6910">
        <w:rPr>
          <w:rFonts w:asciiTheme="minorHAnsi" w:hAnsiTheme="minorHAnsi"/>
          <w:sz w:val="22"/>
          <w:szCs w:val="22"/>
        </w:rPr>
        <w:t>. č. 796/41, ktorý je potrebný úradne overiť.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6910">
        <w:rPr>
          <w:rFonts w:asciiTheme="minorHAnsi" w:hAnsiTheme="minorHAnsi"/>
          <w:sz w:val="22"/>
          <w:szCs w:val="22"/>
        </w:rPr>
        <w:t xml:space="preserve">Dôvodom kúpy je zámer žiadateľa vysporiadať vlastníctvo pozemku podľa skutočnej držby. </w:t>
      </w:r>
    </w:p>
    <w:p w:rsidR="00BE082A" w:rsidRDefault="001C68E3" w:rsidP="00BE082A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 pripomenu</w:t>
      </w:r>
      <w:r w:rsidR="00BE082A">
        <w:rPr>
          <w:rFonts w:asciiTheme="minorHAnsi" w:hAnsiTheme="minorHAnsi"/>
          <w:sz w:val="22"/>
          <w:szCs w:val="22"/>
        </w:rPr>
        <w:t xml:space="preserve">l, že pôvodnú žiadosť o odkúpenie časti parcely vedľa rodinného domu menovaného OZ neschválilo z dôvodu, že na pozemku sa nachádzajú inžinierske siete, ale bolo navrhnuté </w:t>
      </w:r>
      <w:r w:rsidR="005E485D">
        <w:rPr>
          <w:rFonts w:asciiTheme="minorHAnsi" w:hAnsiTheme="minorHAnsi"/>
          <w:sz w:val="22"/>
          <w:szCs w:val="22"/>
        </w:rPr>
        <w:t xml:space="preserve">zo strany obce vysporiadanie pozemku/predzáhradky, ktorej však nebola určená rozloha. Menovaný predložil návrh geometrického plánu na oddelenie pozemku </w:t>
      </w:r>
      <w:proofErr w:type="spellStart"/>
      <w:r w:rsidR="005E485D">
        <w:rPr>
          <w:rFonts w:asciiTheme="minorHAnsi" w:hAnsiTheme="minorHAnsi"/>
          <w:sz w:val="22"/>
          <w:szCs w:val="22"/>
        </w:rPr>
        <w:t>parc</w:t>
      </w:r>
      <w:proofErr w:type="spellEnd"/>
      <w:r w:rsidR="005E485D">
        <w:rPr>
          <w:rFonts w:asciiTheme="minorHAnsi" w:hAnsiTheme="minorHAnsi"/>
          <w:sz w:val="22"/>
          <w:szCs w:val="22"/>
        </w:rPr>
        <w:t>. č. 796/41.</w:t>
      </w:r>
    </w:p>
    <w:p w:rsidR="005E485D" w:rsidRDefault="005E485D" w:rsidP="00BE082A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Komisia finančná rokovala o žiadosti. Stanovisko k predaju uviedla v zápisnici zo zasadnutia komisie, čo prečítal starosta obce</w:t>
      </w:r>
      <w:r w:rsidR="00336844">
        <w:rPr>
          <w:rFonts w:asciiTheme="minorHAnsi" w:hAnsiTheme="minorHAnsi"/>
          <w:sz w:val="22"/>
          <w:szCs w:val="22"/>
        </w:rPr>
        <w:t xml:space="preserve"> (viď</w:t>
      </w:r>
      <w:r w:rsidR="007E22B6">
        <w:rPr>
          <w:rFonts w:asciiTheme="minorHAnsi" w:hAnsiTheme="minorHAnsi"/>
          <w:sz w:val="22"/>
          <w:szCs w:val="22"/>
        </w:rPr>
        <w:t>.</w:t>
      </w:r>
      <w:r w:rsidR="00336844">
        <w:rPr>
          <w:rFonts w:asciiTheme="minorHAnsi" w:hAnsiTheme="minorHAnsi"/>
          <w:sz w:val="22"/>
          <w:szCs w:val="22"/>
        </w:rPr>
        <w:t xml:space="preserve"> na zázname DVD)</w:t>
      </w:r>
    </w:p>
    <w:p w:rsidR="005E485D" w:rsidRDefault="005E485D" w:rsidP="00BE082A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E485D">
        <w:rPr>
          <w:rFonts w:asciiTheme="minorHAnsi" w:hAnsiTheme="minorHAnsi"/>
          <w:b/>
          <w:bCs/>
          <w:sz w:val="22"/>
          <w:szCs w:val="22"/>
        </w:rPr>
        <w:t>Ing. Eliška Vargová, poslankyňa OZ, predsedníčka komisie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E22B6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7E22B6">
        <w:rPr>
          <w:rFonts w:asciiTheme="minorHAnsi" w:hAnsiTheme="minorHAnsi"/>
          <w:sz w:val="22"/>
          <w:szCs w:val="22"/>
        </w:rPr>
        <w:t xml:space="preserve">znovu podotýkala, aby predložené materiály boli </w:t>
      </w:r>
      <w:r w:rsidR="00336844">
        <w:rPr>
          <w:rFonts w:asciiTheme="minorHAnsi" w:hAnsiTheme="minorHAnsi"/>
          <w:sz w:val="22"/>
          <w:szCs w:val="22"/>
        </w:rPr>
        <w:t xml:space="preserve">dôkladne </w:t>
      </w:r>
      <w:r w:rsidR="007E22B6">
        <w:rPr>
          <w:rFonts w:asciiTheme="minorHAnsi" w:hAnsiTheme="minorHAnsi"/>
          <w:sz w:val="22"/>
          <w:szCs w:val="22"/>
        </w:rPr>
        <w:t>vypracované, tak</w:t>
      </w:r>
      <w:r w:rsidR="00FA62B5">
        <w:rPr>
          <w:rFonts w:asciiTheme="minorHAnsi" w:hAnsiTheme="minorHAnsi"/>
          <w:sz w:val="22"/>
          <w:szCs w:val="22"/>
        </w:rPr>
        <w:t>,</w:t>
      </w:r>
      <w:r w:rsidR="007E22B6">
        <w:rPr>
          <w:rFonts w:asciiTheme="minorHAnsi" w:hAnsiTheme="minorHAnsi"/>
          <w:sz w:val="22"/>
          <w:szCs w:val="22"/>
        </w:rPr>
        <w:t xml:space="preserve"> aby členovia komisie/poslanci OZ m</w:t>
      </w:r>
      <w:r w:rsidR="00336844">
        <w:rPr>
          <w:rFonts w:asciiTheme="minorHAnsi" w:hAnsiTheme="minorHAnsi"/>
          <w:sz w:val="22"/>
          <w:szCs w:val="22"/>
        </w:rPr>
        <w:t>ali všetky dôležité informácie. V prípade podania</w:t>
      </w:r>
      <w:r w:rsidR="001240E4">
        <w:rPr>
          <w:rFonts w:asciiTheme="minorHAnsi" w:hAnsiTheme="minorHAnsi"/>
          <w:sz w:val="22"/>
          <w:szCs w:val="22"/>
        </w:rPr>
        <w:t xml:space="preserve"> potrebných</w:t>
      </w:r>
      <w:r w:rsidR="00FA62B5">
        <w:rPr>
          <w:rFonts w:asciiTheme="minorHAnsi" w:hAnsiTheme="minorHAnsi"/>
          <w:sz w:val="22"/>
          <w:szCs w:val="22"/>
        </w:rPr>
        <w:t xml:space="preserve"> informácií</w:t>
      </w:r>
      <w:r w:rsidR="00336844">
        <w:rPr>
          <w:rFonts w:asciiTheme="minorHAnsi" w:hAnsiTheme="minorHAnsi"/>
          <w:sz w:val="22"/>
          <w:szCs w:val="22"/>
        </w:rPr>
        <w:t xml:space="preserve"> k</w:t>
      </w:r>
      <w:r w:rsidR="001240E4">
        <w:rPr>
          <w:rFonts w:asciiTheme="minorHAnsi" w:hAnsiTheme="minorHAnsi"/>
          <w:sz w:val="22"/>
          <w:szCs w:val="22"/>
        </w:rPr>
        <w:t> </w:t>
      </w:r>
      <w:r w:rsidR="00336844">
        <w:rPr>
          <w:rFonts w:asciiTheme="minorHAnsi" w:hAnsiTheme="minorHAnsi"/>
          <w:sz w:val="22"/>
          <w:szCs w:val="22"/>
        </w:rPr>
        <w:t>rozhodovaniu</w:t>
      </w:r>
      <w:r w:rsidR="001240E4">
        <w:rPr>
          <w:rFonts w:asciiTheme="minorHAnsi" w:hAnsiTheme="minorHAnsi"/>
          <w:sz w:val="22"/>
          <w:szCs w:val="22"/>
        </w:rPr>
        <w:t>,</w:t>
      </w:r>
      <w:r w:rsidR="00336844">
        <w:rPr>
          <w:rFonts w:asciiTheme="minorHAnsi" w:hAnsiTheme="minorHAnsi"/>
          <w:sz w:val="22"/>
          <w:szCs w:val="22"/>
        </w:rPr>
        <w:t xml:space="preserve"> členovia komisie odporúča</w:t>
      </w:r>
      <w:r w:rsidR="00FA62B5">
        <w:rPr>
          <w:rFonts w:asciiTheme="minorHAnsi" w:hAnsiTheme="minorHAnsi"/>
          <w:sz w:val="22"/>
          <w:szCs w:val="22"/>
        </w:rPr>
        <w:t>jú</w:t>
      </w:r>
      <w:r w:rsidR="00336844">
        <w:rPr>
          <w:rFonts w:asciiTheme="minorHAnsi" w:hAnsiTheme="minorHAnsi"/>
          <w:sz w:val="22"/>
          <w:szCs w:val="22"/>
        </w:rPr>
        <w:t xml:space="preserve"> predaj</w:t>
      </w:r>
      <w:r w:rsidR="00FA62B5">
        <w:rPr>
          <w:rFonts w:asciiTheme="minorHAnsi" w:hAnsiTheme="minorHAnsi"/>
          <w:sz w:val="22"/>
          <w:szCs w:val="22"/>
        </w:rPr>
        <w:t>,</w:t>
      </w:r>
      <w:r w:rsidR="00336844">
        <w:rPr>
          <w:rFonts w:asciiTheme="minorHAnsi" w:hAnsiTheme="minorHAnsi"/>
          <w:sz w:val="22"/>
          <w:szCs w:val="22"/>
        </w:rPr>
        <w:t xml:space="preserve"> a postupovať </w:t>
      </w:r>
      <w:r w:rsidR="001240E4">
        <w:rPr>
          <w:rFonts w:asciiTheme="minorHAnsi" w:hAnsiTheme="minorHAnsi"/>
          <w:sz w:val="22"/>
          <w:szCs w:val="22"/>
        </w:rPr>
        <w:t>v zmysle právnych predpisov.</w:t>
      </w:r>
    </w:p>
    <w:p w:rsidR="00BE082A" w:rsidRPr="001240E4" w:rsidRDefault="001240E4" w:rsidP="001240E4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a podaní potrebných informácií poslanci OZ prijali:</w:t>
      </w:r>
    </w:p>
    <w:p w:rsidR="005E485D" w:rsidRPr="001240E4" w:rsidRDefault="001240E4" w:rsidP="005E485D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číslo 13</w:t>
      </w:r>
      <w:r w:rsidR="005E485D" w:rsidRPr="001240E4">
        <w:rPr>
          <w:rFonts w:asciiTheme="minorHAnsi" w:hAnsiTheme="minorHAnsi"/>
          <w:b/>
          <w:bCs/>
          <w:sz w:val="22"/>
          <w:szCs w:val="22"/>
        </w:rPr>
        <w:t>/2017-OZ</w:t>
      </w:r>
    </w:p>
    <w:p w:rsidR="005E485D" w:rsidRPr="001240E4" w:rsidRDefault="005E485D" w:rsidP="005E485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240E4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5E485D" w:rsidRPr="001240E4" w:rsidRDefault="005E485D" w:rsidP="005E485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240E4">
        <w:rPr>
          <w:rFonts w:asciiTheme="minorHAnsi" w:hAnsiTheme="minorHAnsi"/>
          <w:b/>
          <w:bCs/>
          <w:sz w:val="22"/>
          <w:szCs w:val="22"/>
        </w:rPr>
        <w:t xml:space="preserve">s c h v á l i l o </w:t>
      </w:r>
    </w:p>
    <w:p w:rsidR="005E485D" w:rsidRPr="001240E4" w:rsidRDefault="005E485D" w:rsidP="005E48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40E4">
        <w:rPr>
          <w:rFonts w:asciiTheme="minorHAnsi" w:hAnsiTheme="minorHAnsi" w:cstheme="minorHAnsi"/>
          <w:b/>
          <w:bCs/>
          <w:sz w:val="22"/>
          <w:szCs w:val="22"/>
        </w:rPr>
        <w:t xml:space="preserve">zámer predaja pozemku parcely registra „C“, </w:t>
      </w:r>
      <w:proofErr w:type="spellStart"/>
      <w:r w:rsidRPr="001240E4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1240E4">
        <w:rPr>
          <w:rFonts w:asciiTheme="minorHAnsi" w:hAnsiTheme="minorHAnsi" w:cstheme="minorHAnsi"/>
          <w:b/>
          <w:bCs/>
          <w:sz w:val="22"/>
          <w:szCs w:val="22"/>
        </w:rPr>
        <w:t xml:space="preserve">. č. 796/41, zastavané plochy, o výmere 13 m², odčleneného z pozemku parcely registra „C“ </w:t>
      </w:r>
      <w:proofErr w:type="spellStart"/>
      <w:r w:rsidRPr="001240E4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1240E4">
        <w:rPr>
          <w:rFonts w:asciiTheme="minorHAnsi" w:hAnsiTheme="minorHAnsi" w:cstheme="minorHAnsi"/>
          <w:b/>
          <w:bCs/>
          <w:sz w:val="22"/>
          <w:szCs w:val="22"/>
        </w:rPr>
        <w:t xml:space="preserve">. č. 796/1, zastavané plochy, v k. ú. Kráľová nad Váhom, vedené na LV č. 964 na Okresnom úrade Šaľa, katastrálny odbor, výlučne vo vlastníctve Obce Kráľová nad Váhom,  odčlenené s návrhom Geometrického  plánu č. 1/2017, vypracovaného GEA s. r. o., Geodetická kancelária, Janka Kráľ 35, 949 01 Nitra, z dôvodu hodného osobitného zreteľa v zmysle § 9a ods. 8, písm. e) zákona č. 138/1991 Zb. o majetku obcí v znení neskorších predpisov, pre Lukáš Petro, rod. Petro a Lenka Petrová, rod. </w:t>
      </w:r>
      <w:proofErr w:type="spellStart"/>
      <w:r w:rsidRPr="001240E4">
        <w:rPr>
          <w:rFonts w:asciiTheme="minorHAnsi" w:hAnsiTheme="minorHAnsi" w:cstheme="minorHAnsi"/>
          <w:b/>
          <w:bCs/>
          <w:sz w:val="22"/>
          <w:szCs w:val="22"/>
        </w:rPr>
        <w:t>Túrociová</w:t>
      </w:r>
      <w:proofErr w:type="spellEnd"/>
      <w:r w:rsidRPr="001240E4">
        <w:rPr>
          <w:rFonts w:asciiTheme="minorHAnsi" w:hAnsiTheme="minorHAnsi" w:cstheme="minorHAnsi"/>
          <w:b/>
          <w:bCs/>
          <w:sz w:val="22"/>
          <w:szCs w:val="22"/>
        </w:rPr>
        <w:t xml:space="preserve"> bytom Kráľová nad Váhom 311, za cenu 12,-€/m².</w:t>
      </w:r>
    </w:p>
    <w:p w:rsidR="001240E4" w:rsidRDefault="005E485D" w:rsidP="001240E4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40E4">
        <w:rPr>
          <w:rFonts w:asciiTheme="minorHAnsi" w:hAnsiTheme="minorHAnsi" w:cstheme="minorHAnsi"/>
          <w:b/>
          <w:bCs/>
          <w:sz w:val="22"/>
          <w:szCs w:val="22"/>
        </w:rPr>
        <w:t xml:space="preserve">Dôvodom osobitného zreteľa je zámer občanov vysporiadať vlastníctvo pozemkov podľa skutočnej držby. </w:t>
      </w:r>
    </w:p>
    <w:p w:rsidR="001240E4" w:rsidRPr="003F452C" w:rsidRDefault="001240E4" w:rsidP="001240E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1240E4" w:rsidRDefault="001240E4" w:rsidP="001240E4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Zámer predaja schválili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1240E4" w:rsidRPr="001240E4" w:rsidRDefault="001240E4" w:rsidP="001240E4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240E4">
        <w:rPr>
          <w:rFonts w:ascii="Calibri" w:hAnsi="Calibri" w:cs="Calibri"/>
          <w:b/>
          <w:bCs/>
          <w:sz w:val="22"/>
          <w:szCs w:val="22"/>
        </w:rPr>
        <w:t>Žiadosť o prenájom pozemku – Denisa Kovárová, Kráľová nad Váhom č. 125</w:t>
      </w:r>
    </w:p>
    <w:p w:rsidR="001240E4" w:rsidRDefault="001240E4" w:rsidP="001240E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Menovaná</w:t>
      </w:r>
      <w:r w:rsidRPr="001240E4">
        <w:rPr>
          <w:rFonts w:asciiTheme="minorHAnsi" w:hAnsiTheme="minorHAnsi"/>
          <w:sz w:val="22"/>
          <w:szCs w:val="22"/>
        </w:rPr>
        <w:t xml:space="preserve"> dňa 13.02.2017 podala žiadosť o prenájom obecného pozemku pri</w:t>
      </w:r>
      <w:r w:rsidR="003321D1">
        <w:rPr>
          <w:rFonts w:asciiTheme="minorHAnsi" w:hAnsiTheme="minorHAnsi"/>
          <w:sz w:val="22"/>
          <w:szCs w:val="22"/>
        </w:rPr>
        <w:t xml:space="preserve"> bývalej pošte v období od 01.04</w:t>
      </w:r>
      <w:r w:rsidRPr="001240E4">
        <w:rPr>
          <w:rFonts w:asciiTheme="minorHAnsi" w:hAnsiTheme="minorHAnsi"/>
          <w:sz w:val="22"/>
          <w:szCs w:val="22"/>
        </w:rPr>
        <w:t>.2017 do 31.10.2017 na pastvu evidovaných kôz.</w:t>
      </w:r>
    </w:p>
    <w:p w:rsidR="001240E4" w:rsidRDefault="001240E4" w:rsidP="001240E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E485D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A62B5">
        <w:rPr>
          <w:rFonts w:asciiTheme="minorHAnsi" w:hAnsiTheme="minorHAnsi"/>
          <w:sz w:val="22"/>
          <w:szCs w:val="22"/>
        </w:rPr>
        <w:t>– uviedla, že v návrhu uznesenia</w:t>
      </w:r>
      <w:r>
        <w:rPr>
          <w:rFonts w:asciiTheme="minorHAnsi" w:hAnsiTheme="minorHAnsi"/>
          <w:sz w:val="22"/>
          <w:szCs w:val="22"/>
        </w:rPr>
        <w:t xml:space="preserve"> je uvedené, že OZ sch</w:t>
      </w:r>
      <w:r w:rsidR="00F503EF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álilo/neschválil</w:t>
      </w:r>
      <w:r w:rsidR="00F503EF">
        <w:rPr>
          <w:rFonts w:asciiTheme="minorHAnsi" w:hAnsiTheme="minorHAnsi"/>
          <w:sz w:val="22"/>
          <w:szCs w:val="22"/>
        </w:rPr>
        <w:t>o prenájom po</w:t>
      </w:r>
      <w:r w:rsidR="00FA62B5">
        <w:rPr>
          <w:rFonts w:asciiTheme="minorHAnsi" w:hAnsiTheme="minorHAnsi"/>
          <w:sz w:val="22"/>
          <w:szCs w:val="22"/>
        </w:rPr>
        <w:t>zemku, ale ani v tomto materiáli</w:t>
      </w:r>
      <w:r w:rsidR="00F503EF">
        <w:rPr>
          <w:rFonts w:asciiTheme="minorHAnsi" w:hAnsiTheme="minorHAnsi"/>
          <w:sz w:val="22"/>
          <w:szCs w:val="22"/>
        </w:rPr>
        <w:t xml:space="preserve"> nemáme informáciu, či zámer nájmu bol zverejnený 15 dní pred zasadnutím OZ, nemáme návrh nájomnej zmluvy v súlade so zásadami hospodárenia </w:t>
      </w:r>
      <w:r w:rsidR="00FA62B5">
        <w:rPr>
          <w:rFonts w:asciiTheme="minorHAnsi" w:hAnsiTheme="minorHAnsi"/>
          <w:sz w:val="22"/>
          <w:szCs w:val="22"/>
        </w:rPr>
        <w:t xml:space="preserve">s </w:t>
      </w:r>
      <w:r w:rsidR="00F503EF">
        <w:rPr>
          <w:rFonts w:asciiTheme="minorHAnsi" w:hAnsiTheme="minorHAnsi"/>
          <w:sz w:val="22"/>
          <w:szCs w:val="22"/>
        </w:rPr>
        <w:t>majetkom obce.</w:t>
      </w:r>
    </w:p>
    <w:p w:rsidR="008452AB" w:rsidRDefault="00F503EF" w:rsidP="001240E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503EF">
        <w:rPr>
          <w:rFonts w:asciiTheme="minorHAnsi" w:hAnsiTheme="minorHAnsi"/>
          <w:b/>
          <w:bCs/>
          <w:sz w:val="22"/>
          <w:szCs w:val="22"/>
        </w:rPr>
        <w:t xml:space="preserve">Ing. Ladislav </w:t>
      </w:r>
      <w:proofErr w:type="spellStart"/>
      <w:r w:rsidRPr="00F503EF">
        <w:rPr>
          <w:rFonts w:asciiTheme="minorHAnsi" w:hAnsiTheme="minorHAnsi"/>
          <w:b/>
          <w:bCs/>
          <w:sz w:val="22"/>
          <w:szCs w:val="22"/>
        </w:rPr>
        <w:t>Adamkó</w:t>
      </w:r>
      <w:proofErr w:type="spellEnd"/>
      <w:r w:rsidRPr="00F503EF">
        <w:rPr>
          <w:rFonts w:asciiTheme="minorHAnsi" w:hAnsiTheme="minorHAnsi"/>
          <w:b/>
          <w:bCs/>
          <w:sz w:val="22"/>
          <w:szCs w:val="22"/>
        </w:rPr>
        <w:t>, poslanec OZ</w:t>
      </w:r>
      <w:r>
        <w:rPr>
          <w:rFonts w:asciiTheme="minorHAnsi" w:hAnsiTheme="minorHAnsi"/>
          <w:sz w:val="22"/>
          <w:szCs w:val="22"/>
        </w:rPr>
        <w:t xml:space="preserve"> – navrhol nájom pozemku bez poplatku, vzhľadom </w:t>
      </w:r>
      <w:r w:rsidR="00FA62B5">
        <w:rPr>
          <w:rFonts w:asciiTheme="minorHAnsi" w:hAnsiTheme="minorHAnsi"/>
          <w:sz w:val="22"/>
          <w:szCs w:val="22"/>
        </w:rPr>
        <w:t xml:space="preserve">k </w:t>
      </w:r>
      <w:r>
        <w:rPr>
          <w:rFonts w:asciiTheme="minorHAnsi" w:hAnsiTheme="minorHAnsi"/>
          <w:sz w:val="22"/>
          <w:szCs w:val="22"/>
        </w:rPr>
        <w:t xml:space="preserve">tomu, že pre obec tým odpadnú náklady na kosbu. </w:t>
      </w:r>
    </w:p>
    <w:p w:rsidR="00FE4504" w:rsidRPr="00FE4504" w:rsidRDefault="00FE4504" w:rsidP="00FE4504">
      <w:pPr>
        <w:spacing w:after="240"/>
        <w:jc w:val="center"/>
        <w:rPr>
          <w:rFonts w:asciiTheme="minorHAnsi" w:hAnsiTheme="minorHAnsi"/>
          <w:sz w:val="22"/>
          <w:szCs w:val="22"/>
        </w:rPr>
      </w:pPr>
      <w:r w:rsidRPr="00FE4504">
        <w:rPr>
          <w:rFonts w:asciiTheme="minorHAnsi" w:hAnsiTheme="minorHAnsi"/>
          <w:sz w:val="22"/>
          <w:szCs w:val="22"/>
        </w:rPr>
        <w:lastRenderedPageBreak/>
        <w:t>-203-</w:t>
      </w:r>
    </w:p>
    <w:p w:rsidR="00C96EDC" w:rsidRDefault="00C96EDC" w:rsidP="001240E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E485D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ak </w:t>
      </w:r>
      <w:r w:rsidR="00FA62B5">
        <w:rPr>
          <w:rFonts w:asciiTheme="minorHAnsi" w:hAnsiTheme="minorHAnsi"/>
          <w:sz w:val="22"/>
          <w:szCs w:val="22"/>
        </w:rPr>
        <w:t xml:space="preserve">sa </w:t>
      </w:r>
      <w:r>
        <w:rPr>
          <w:rFonts w:asciiTheme="minorHAnsi" w:hAnsiTheme="minorHAnsi"/>
          <w:sz w:val="22"/>
          <w:szCs w:val="22"/>
        </w:rPr>
        <w:t xml:space="preserve">obecné zastupiteľstvo rozhodne o bezplatnom </w:t>
      </w:r>
      <w:r w:rsidR="00477D1B">
        <w:rPr>
          <w:rFonts w:asciiTheme="minorHAnsi" w:hAnsiTheme="minorHAnsi"/>
          <w:sz w:val="22"/>
          <w:szCs w:val="22"/>
        </w:rPr>
        <w:t xml:space="preserve">užívaní, tak nemôže dať pozemok do nájmu, ale </w:t>
      </w:r>
      <w:r w:rsidR="00FA62B5">
        <w:rPr>
          <w:rFonts w:asciiTheme="minorHAnsi" w:hAnsiTheme="minorHAnsi"/>
          <w:sz w:val="22"/>
          <w:szCs w:val="22"/>
        </w:rPr>
        <w:t>ho môže vypožič</w:t>
      </w:r>
      <w:r w:rsidR="00477D1B">
        <w:rPr>
          <w:rFonts w:asciiTheme="minorHAnsi" w:hAnsiTheme="minorHAnsi"/>
          <w:sz w:val="22"/>
          <w:szCs w:val="22"/>
        </w:rPr>
        <w:t>ať.</w:t>
      </w:r>
      <w:r w:rsidR="00FA62B5">
        <w:rPr>
          <w:rFonts w:asciiTheme="minorHAnsi" w:hAnsiTheme="minorHAnsi"/>
          <w:sz w:val="22"/>
          <w:szCs w:val="22"/>
        </w:rPr>
        <w:t xml:space="preserve"> </w:t>
      </w:r>
    </w:p>
    <w:p w:rsidR="004B433B" w:rsidRDefault="004B433B" w:rsidP="001240E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Rozprava medzi prítomnými ohľadom prípravy materiálov na zasadnutie OZ, zverejnenia zámeru obce pred zasadnutím OZ, o výpožičke </w:t>
      </w:r>
      <w:r w:rsidR="00A83FCE">
        <w:rPr>
          <w:rFonts w:asciiTheme="minorHAnsi" w:hAnsiTheme="minorHAnsi"/>
          <w:sz w:val="22"/>
          <w:szCs w:val="22"/>
        </w:rPr>
        <w:t xml:space="preserve">a nájmu </w:t>
      </w:r>
      <w:r>
        <w:rPr>
          <w:rFonts w:asciiTheme="minorHAnsi" w:hAnsiTheme="minorHAnsi"/>
          <w:sz w:val="22"/>
          <w:szCs w:val="22"/>
        </w:rPr>
        <w:t>majetku obce (viď. záznam na DVD).</w:t>
      </w:r>
    </w:p>
    <w:p w:rsidR="00477D1B" w:rsidRDefault="00477D1B" w:rsidP="001240E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</w:t>
      </w:r>
      <w:r w:rsidR="004B433B">
        <w:rPr>
          <w:rFonts w:asciiTheme="minorHAnsi" w:hAnsiTheme="minorHAnsi"/>
          <w:sz w:val="22"/>
          <w:szCs w:val="22"/>
        </w:rPr>
        <w:t xml:space="preserve">rozprave a </w:t>
      </w:r>
      <w:r>
        <w:rPr>
          <w:rFonts w:asciiTheme="minorHAnsi" w:hAnsiTheme="minorHAnsi"/>
          <w:sz w:val="22"/>
          <w:szCs w:val="22"/>
        </w:rPr>
        <w:t xml:space="preserve">prerokovaní </w:t>
      </w:r>
      <w:r w:rsidR="00CF055C">
        <w:rPr>
          <w:rFonts w:asciiTheme="minorHAnsi" w:hAnsiTheme="minorHAnsi"/>
          <w:sz w:val="22"/>
          <w:szCs w:val="22"/>
        </w:rPr>
        <w:t>poslanci OZ prijali:</w:t>
      </w:r>
    </w:p>
    <w:p w:rsidR="00CF055C" w:rsidRPr="001240E4" w:rsidRDefault="00CF055C" w:rsidP="00CF055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číslo 14</w:t>
      </w:r>
      <w:r w:rsidRPr="001240E4">
        <w:rPr>
          <w:rFonts w:asciiTheme="minorHAnsi" w:hAnsiTheme="minorHAnsi"/>
          <w:b/>
          <w:bCs/>
          <w:sz w:val="22"/>
          <w:szCs w:val="22"/>
        </w:rPr>
        <w:t>/2017-OZ</w:t>
      </w:r>
    </w:p>
    <w:p w:rsidR="00CF055C" w:rsidRPr="001240E4" w:rsidRDefault="00CF055C" w:rsidP="00CF055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240E4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CF055C" w:rsidRDefault="00CF055C" w:rsidP="00CF055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240E4">
        <w:rPr>
          <w:rFonts w:asciiTheme="minorHAnsi" w:hAnsiTheme="minorHAnsi"/>
          <w:b/>
          <w:bCs/>
          <w:sz w:val="22"/>
          <w:szCs w:val="22"/>
        </w:rPr>
        <w:t xml:space="preserve">s c h v á l i l o </w:t>
      </w:r>
    </w:p>
    <w:p w:rsidR="00CF055C" w:rsidRPr="001240E4" w:rsidRDefault="00CF055C" w:rsidP="00CF055C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výpožičku ob</w:t>
      </w:r>
      <w:r w:rsidR="00FA62B5">
        <w:rPr>
          <w:rFonts w:asciiTheme="minorHAnsi" w:hAnsiTheme="minorHAnsi"/>
          <w:b/>
          <w:bCs/>
          <w:sz w:val="22"/>
          <w:szCs w:val="22"/>
        </w:rPr>
        <w:t>ecného pozemku pri bývalej pošte</w:t>
      </w:r>
      <w:r>
        <w:rPr>
          <w:rFonts w:asciiTheme="minorHAnsi" w:hAnsiTheme="minorHAnsi"/>
          <w:b/>
          <w:bCs/>
          <w:sz w:val="22"/>
          <w:szCs w:val="22"/>
        </w:rPr>
        <w:t xml:space="preserve"> v zmysle § 14 Zásad hospodárenia a nakladania s majetkom Obce Kráľová nad Váhom a s majetkom štátu na obdobie od 01.04.2017 do 31.10.2017 na pastvu evidovaných kôz.</w:t>
      </w:r>
    </w:p>
    <w:p w:rsidR="004B433B" w:rsidRPr="003F452C" w:rsidRDefault="004B433B" w:rsidP="004B433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B433B" w:rsidRDefault="004B433B" w:rsidP="004B433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výpožičku hlasovalo 6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B433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B433B" w:rsidRDefault="004B433B" w:rsidP="004B433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 sa 1 poslanec OZ: </w:t>
      </w:r>
      <w:r w:rsidR="00A83FCE">
        <w:rPr>
          <w:rFonts w:asciiTheme="minorHAnsi" w:hAnsiTheme="minorHAnsi" w:cstheme="minorHAnsi"/>
          <w:i/>
          <w:sz w:val="22"/>
          <w:szCs w:val="22"/>
        </w:rPr>
        <w:t>Ing. Štefan Vincze</w:t>
      </w:r>
    </w:p>
    <w:p w:rsidR="002B1BBB" w:rsidRPr="002B1BBB" w:rsidRDefault="002B1BBB" w:rsidP="002B1BBB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2B1BBB">
        <w:rPr>
          <w:rFonts w:ascii="Calibri" w:hAnsi="Calibri" w:cs="Calibri"/>
          <w:b/>
          <w:bCs/>
          <w:sz w:val="22"/>
          <w:szCs w:val="22"/>
        </w:rPr>
        <w:t xml:space="preserve">Žiadosť o navrhnutie prísediacich – Okresný súd Galanta </w:t>
      </w:r>
    </w:p>
    <w:p w:rsidR="00A02E18" w:rsidRPr="00A02E18" w:rsidRDefault="00A02E18" w:rsidP="00A02E18">
      <w:pPr>
        <w:jc w:val="both"/>
        <w:rPr>
          <w:rFonts w:asciiTheme="minorHAnsi" w:hAnsiTheme="minorHAnsi"/>
          <w:sz w:val="22"/>
          <w:szCs w:val="22"/>
        </w:rPr>
      </w:pPr>
      <w:r w:rsidRPr="00A02E18">
        <w:rPr>
          <w:rFonts w:asciiTheme="minorHAnsi" w:hAnsiTheme="minorHAnsi"/>
          <w:sz w:val="22"/>
          <w:szCs w:val="22"/>
        </w:rPr>
        <w:t>Obec Kráľová nad Váhom dňa 8. februára 2017 obdŕžala žiadosť Okresného súdu Galanta o navrhnutie kandidátov za prísediacich.</w:t>
      </w:r>
    </w:p>
    <w:p w:rsidR="00A02E18" w:rsidRPr="00A02E18" w:rsidRDefault="00A02E18" w:rsidP="00A02E18">
      <w:pPr>
        <w:jc w:val="both"/>
        <w:rPr>
          <w:rFonts w:asciiTheme="minorHAnsi" w:hAnsiTheme="minorHAnsi"/>
          <w:sz w:val="22"/>
          <w:szCs w:val="22"/>
        </w:rPr>
      </w:pPr>
      <w:r w:rsidRPr="00A02E18">
        <w:rPr>
          <w:rFonts w:asciiTheme="minorHAnsi" w:hAnsiTheme="minorHAnsi"/>
          <w:sz w:val="22"/>
          <w:szCs w:val="22"/>
        </w:rPr>
        <w:t xml:space="preserve">Obec nemá námietky proti tomu, aby </w:t>
      </w:r>
      <w:r>
        <w:rPr>
          <w:rFonts w:asciiTheme="minorHAnsi" w:hAnsiTheme="minorHAnsi"/>
          <w:sz w:val="22"/>
          <w:szCs w:val="22"/>
        </w:rPr>
        <w:t>na roky 2017 -2021</w:t>
      </w:r>
      <w:r w:rsidRPr="00A02E18">
        <w:rPr>
          <w:rFonts w:asciiTheme="minorHAnsi" w:hAnsiTheme="minorHAnsi"/>
          <w:sz w:val="22"/>
          <w:szCs w:val="22"/>
        </w:rPr>
        <w:t xml:space="preserve"> boli </w:t>
      </w:r>
      <w:r>
        <w:rPr>
          <w:rFonts w:asciiTheme="minorHAnsi" w:hAnsiTheme="minorHAnsi"/>
          <w:sz w:val="22"/>
          <w:szCs w:val="22"/>
        </w:rPr>
        <w:t xml:space="preserve">zvolení </w:t>
      </w:r>
      <w:r w:rsidRPr="00A02E18">
        <w:rPr>
          <w:rFonts w:asciiTheme="minorHAnsi" w:hAnsiTheme="minorHAnsi"/>
          <w:sz w:val="22"/>
          <w:szCs w:val="22"/>
        </w:rPr>
        <w:t>doterajší prísediaci:</w:t>
      </w:r>
    </w:p>
    <w:p w:rsidR="00A02E18" w:rsidRPr="00A02E18" w:rsidRDefault="00A02E18" w:rsidP="00A02E18">
      <w:pPr>
        <w:jc w:val="both"/>
        <w:rPr>
          <w:rFonts w:asciiTheme="minorHAnsi" w:hAnsiTheme="minorHAnsi"/>
          <w:sz w:val="22"/>
          <w:szCs w:val="22"/>
        </w:rPr>
      </w:pPr>
      <w:r w:rsidRPr="00A02E18">
        <w:rPr>
          <w:rFonts w:asciiTheme="minorHAnsi" w:hAnsiTheme="minorHAnsi"/>
          <w:sz w:val="22"/>
          <w:szCs w:val="22"/>
        </w:rPr>
        <w:t xml:space="preserve">JUDr. Hilda </w:t>
      </w:r>
      <w:proofErr w:type="spellStart"/>
      <w:r w:rsidRPr="00A02E18">
        <w:rPr>
          <w:rFonts w:asciiTheme="minorHAnsi" w:hAnsiTheme="minorHAnsi"/>
          <w:sz w:val="22"/>
          <w:szCs w:val="22"/>
        </w:rPr>
        <w:t>Teplanská</w:t>
      </w:r>
      <w:proofErr w:type="spellEnd"/>
      <w:r w:rsidRPr="00A02E18">
        <w:rPr>
          <w:rFonts w:asciiTheme="minorHAnsi" w:hAnsiTheme="minorHAnsi"/>
          <w:sz w:val="22"/>
          <w:szCs w:val="22"/>
        </w:rPr>
        <w:t>, bytom Kráľová nad Váhom č. 264</w:t>
      </w:r>
    </w:p>
    <w:p w:rsidR="00A02E18" w:rsidRDefault="00A02E18" w:rsidP="00A02E18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02E18">
        <w:rPr>
          <w:rFonts w:asciiTheme="minorHAnsi" w:hAnsiTheme="minorHAnsi"/>
          <w:sz w:val="22"/>
          <w:szCs w:val="22"/>
        </w:rPr>
        <w:t xml:space="preserve">PhDr. Viola </w:t>
      </w:r>
      <w:proofErr w:type="spellStart"/>
      <w:r w:rsidRPr="00A02E18">
        <w:rPr>
          <w:rFonts w:asciiTheme="minorHAnsi" w:hAnsiTheme="minorHAnsi"/>
          <w:sz w:val="22"/>
          <w:szCs w:val="22"/>
        </w:rPr>
        <w:t>Kocsisová</w:t>
      </w:r>
      <w:proofErr w:type="spellEnd"/>
      <w:r w:rsidRPr="00A02E18">
        <w:rPr>
          <w:rFonts w:asciiTheme="minorHAnsi" w:hAnsiTheme="minorHAnsi"/>
          <w:sz w:val="22"/>
          <w:szCs w:val="22"/>
        </w:rPr>
        <w:t>,  bytom Kráľová nad Váhom č. 259</w:t>
      </w:r>
    </w:p>
    <w:p w:rsidR="00A02E18" w:rsidRDefault="00A02E18" w:rsidP="00A02E1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Poslanci OZ nemali námietky proti doterajším prísediacim a prijali:</w:t>
      </w:r>
    </w:p>
    <w:p w:rsidR="00A02E18" w:rsidRPr="001240E4" w:rsidRDefault="00B576F6" w:rsidP="00A02E18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číslo 15</w:t>
      </w:r>
      <w:r w:rsidR="00A02E18" w:rsidRPr="001240E4">
        <w:rPr>
          <w:rFonts w:asciiTheme="minorHAnsi" w:hAnsiTheme="minorHAnsi"/>
          <w:b/>
          <w:bCs/>
          <w:sz w:val="22"/>
          <w:szCs w:val="22"/>
        </w:rPr>
        <w:t>/2017-OZ</w:t>
      </w:r>
    </w:p>
    <w:p w:rsidR="00A02E18" w:rsidRPr="001240E4" w:rsidRDefault="00A02E18" w:rsidP="00A02E1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240E4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A02E18" w:rsidRDefault="00A02E18" w:rsidP="00A02E18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 o</w:t>
      </w:r>
      <w:r w:rsidRPr="001240E4">
        <w:rPr>
          <w:rFonts w:asciiTheme="minorHAnsi" w:hAnsiTheme="minorHAnsi"/>
          <w:b/>
          <w:bCs/>
          <w:sz w:val="22"/>
          <w:szCs w:val="22"/>
        </w:rPr>
        <w:t> l i l o</w:t>
      </w:r>
    </w:p>
    <w:p w:rsidR="00300C24" w:rsidRDefault="00300C24" w:rsidP="00A02E18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 prísediacich pre Okresný súd Galanta na roky 2017-2021:</w:t>
      </w:r>
    </w:p>
    <w:p w:rsidR="00A02E18" w:rsidRDefault="00300C24" w:rsidP="00300C24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JUDr. Hildu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Teplanskú</w:t>
      </w:r>
      <w:proofErr w:type="spellEnd"/>
    </w:p>
    <w:p w:rsidR="00300C24" w:rsidRDefault="00300C24" w:rsidP="00300C24">
      <w:pPr>
        <w:spacing w:after="24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PhDr. Violu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Kocsisovú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00C24" w:rsidRPr="003F452C" w:rsidRDefault="00300C24" w:rsidP="00300C2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300C24" w:rsidRDefault="00300C24" w:rsidP="00300C24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volenie hlasovalo 7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B433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B1B7B" w:rsidRPr="006B1B7B" w:rsidRDefault="006B1B7B" w:rsidP="006B1B7B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B1B7B">
        <w:rPr>
          <w:rFonts w:ascii="Calibri" w:hAnsi="Calibri" w:cs="Calibri"/>
          <w:b/>
          <w:bCs/>
          <w:sz w:val="22"/>
          <w:szCs w:val="22"/>
        </w:rPr>
        <w:t>Schválenie zadania Zmeny a doplnky č. 2 ÚPN Obce Kráľová nad Váhom</w:t>
      </w:r>
      <w:r w:rsidRPr="006B1B7B">
        <w:rPr>
          <w:rFonts w:ascii="Calibri" w:hAnsi="Calibri"/>
          <w:b/>
          <w:bCs/>
          <w:sz w:val="22"/>
          <w:szCs w:val="22"/>
        </w:rPr>
        <w:t xml:space="preserve">  </w:t>
      </w:r>
      <w:r w:rsidRPr="006B1B7B">
        <w:rPr>
          <w:rFonts w:ascii="Calibri" w:hAnsi="Calibri"/>
          <w:b/>
          <w:bCs/>
          <w:sz w:val="22"/>
          <w:szCs w:val="22"/>
        </w:rPr>
        <w:tab/>
        <w:t xml:space="preserve">               </w:t>
      </w:r>
    </w:p>
    <w:p w:rsidR="00300C24" w:rsidRDefault="00734F55" w:rsidP="00300C24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34F55">
        <w:rPr>
          <w:rFonts w:asciiTheme="minorHAnsi" w:hAnsiTheme="minorHAnsi" w:cstheme="minorHAnsi"/>
          <w:iCs/>
          <w:sz w:val="22"/>
          <w:szCs w:val="22"/>
        </w:rPr>
        <w:t>Materiál</w:t>
      </w:r>
      <w:r>
        <w:rPr>
          <w:rFonts w:asciiTheme="minorHAnsi" w:hAnsiTheme="minorHAnsi" w:cstheme="minorHAnsi"/>
          <w:iCs/>
          <w:sz w:val="22"/>
          <w:szCs w:val="22"/>
        </w:rPr>
        <w:t>, stručný súhrn informácií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734F55">
        <w:rPr>
          <w:rFonts w:asciiTheme="minorHAnsi" w:hAnsiTheme="minorHAnsi" w:cstheme="minorHAnsi"/>
          <w:iCs/>
          <w:sz w:val="22"/>
          <w:szCs w:val="22"/>
        </w:rPr>
        <w:t>k predmetnej veci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734F55">
        <w:rPr>
          <w:rFonts w:asciiTheme="minorHAnsi" w:hAnsiTheme="minorHAnsi" w:cstheme="minorHAnsi"/>
          <w:iCs/>
          <w:sz w:val="22"/>
          <w:szCs w:val="22"/>
        </w:rPr>
        <w:t xml:space="preserve">vypracovala </w:t>
      </w:r>
      <w:r w:rsidR="00A139D8">
        <w:rPr>
          <w:rFonts w:asciiTheme="minorHAnsi" w:hAnsiTheme="minorHAnsi" w:cstheme="minorHAnsi"/>
          <w:iCs/>
          <w:sz w:val="22"/>
          <w:szCs w:val="22"/>
        </w:rPr>
        <w:t>a v krátkosti predniesla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734F5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Alžbeta </w:t>
      </w:r>
      <w:proofErr w:type="spellStart"/>
      <w:r w:rsidRPr="00734F55">
        <w:rPr>
          <w:rFonts w:asciiTheme="minorHAnsi" w:hAnsiTheme="minorHAnsi" w:cstheme="minorHAnsi"/>
          <w:b/>
          <w:bCs/>
          <w:iCs/>
          <w:sz w:val="22"/>
          <w:szCs w:val="22"/>
        </w:rPr>
        <w:t>Vadkertiová</w:t>
      </w:r>
      <w:proofErr w:type="spellEnd"/>
      <w:r w:rsidRPr="00734F5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 w:rsidRPr="00734F55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 w:rsidR="00AF51E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AF51E2">
        <w:rPr>
          <w:rFonts w:asciiTheme="minorHAnsi" w:hAnsiTheme="minorHAnsi" w:cstheme="minorHAnsi"/>
          <w:iCs/>
          <w:sz w:val="22"/>
          <w:szCs w:val="22"/>
        </w:rPr>
        <w:t xml:space="preserve">Materiál bol doručený poslancom OZ. </w:t>
      </w:r>
    </w:p>
    <w:p w:rsidR="00AE6073" w:rsidRDefault="00AE6073" w:rsidP="00300C24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6073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="00C168EB">
        <w:rPr>
          <w:rFonts w:asciiTheme="minorHAnsi" w:hAnsiTheme="minorHAnsi" w:cstheme="minorHAnsi"/>
          <w:iCs/>
          <w:sz w:val="22"/>
          <w:szCs w:val="22"/>
        </w:rPr>
        <w:t xml:space="preserve"> sa informovala, či</w:t>
      </w:r>
      <w:r w:rsidR="00CB26C9">
        <w:rPr>
          <w:rFonts w:asciiTheme="minorHAnsi" w:hAnsiTheme="minorHAnsi" w:cstheme="minorHAnsi"/>
          <w:iCs/>
          <w:sz w:val="22"/>
          <w:szCs w:val="22"/>
        </w:rPr>
        <w:t xml:space="preserve"> do </w:t>
      </w:r>
      <w:r>
        <w:rPr>
          <w:rFonts w:asciiTheme="minorHAnsi" w:hAnsiTheme="minorHAnsi" w:cstheme="minorHAnsi"/>
          <w:iCs/>
          <w:sz w:val="22"/>
          <w:szCs w:val="22"/>
        </w:rPr>
        <w:t xml:space="preserve">zmluvy o spolufinancovaní </w:t>
      </w:r>
      <w:r w:rsidR="00CB26C9">
        <w:rPr>
          <w:rFonts w:asciiTheme="minorHAnsi" w:hAnsiTheme="minorHAnsi" w:cstheme="minorHAnsi"/>
          <w:iCs/>
          <w:sz w:val="22"/>
          <w:szCs w:val="22"/>
        </w:rPr>
        <w:t xml:space="preserve">bola uvedená klauzula, že žiadatelia/iniciátori na vypracovanie zmien a doplnkov k ÚPN sú povinní zaplatiť spolu účastnícky poplatok aj pri neschválení ich požiadaviek </w:t>
      </w:r>
      <w:r w:rsidR="00ED4D89">
        <w:rPr>
          <w:rFonts w:asciiTheme="minorHAnsi" w:hAnsiTheme="minorHAnsi" w:cstheme="minorHAnsi"/>
          <w:iCs/>
          <w:sz w:val="22"/>
          <w:szCs w:val="22"/>
        </w:rPr>
        <w:t xml:space="preserve">Krajským pozemkovým </w:t>
      </w:r>
      <w:r w:rsidR="00CB26C9">
        <w:rPr>
          <w:rFonts w:asciiTheme="minorHAnsi" w:hAnsiTheme="minorHAnsi" w:cstheme="minorHAnsi"/>
          <w:iCs/>
          <w:sz w:val="22"/>
          <w:szCs w:val="22"/>
        </w:rPr>
        <w:t>úradom</w:t>
      </w:r>
      <w:r w:rsidR="00ED4D89">
        <w:rPr>
          <w:rFonts w:asciiTheme="minorHAnsi" w:hAnsiTheme="minorHAnsi" w:cstheme="minorHAnsi"/>
          <w:iCs/>
          <w:sz w:val="22"/>
          <w:szCs w:val="22"/>
        </w:rPr>
        <w:t xml:space="preserve"> resp. inými dotknutými orgánmi</w:t>
      </w:r>
      <w:r w:rsidR="00CB26C9">
        <w:rPr>
          <w:rFonts w:asciiTheme="minorHAnsi" w:hAnsiTheme="minorHAnsi" w:cstheme="minorHAnsi"/>
          <w:iCs/>
          <w:sz w:val="22"/>
          <w:szCs w:val="22"/>
        </w:rPr>
        <w:t>.</w:t>
      </w:r>
    </w:p>
    <w:p w:rsidR="00FE4504" w:rsidRDefault="00B576F6" w:rsidP="00300C24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rozprave ohľadom zmien a doplnkov k ÚPN poslanci OZ prijali:</w:t>
      </w:r>
    </w:p>
    <w:p w:rsidR="00FE4504" w:rsidRPr="00FE4504" w:rsidRDefault="00FE4504" w:rsidP="00FE4504">
      <w:pPr>
        <w:jc w:val="center"/>
        <w:rPr>
          <w:rFonts w:asciiTheme="minorHAnsi" w:hAnsiTheme="minorHAnsi" w:cs="Arial"/>
          <w:sz w:val="22"/>
          <w:szCs w:val="22"/>
        </w:rPr>
      </w:pPr>
      <w:r w:rsidRPr="00FE4504">
        <w:rPr>
          <w:rFonts w:asciiTheme="minorHAnsi" w:hAnsiTheme="minorHAnsi" w:cs="Arial"/>
          <w:sz w:val="22"/>
          <w:szCs w:val="22"/>
        </w:rPr>
        <w:lastRenderedPageBreak/>
        <w:t>-204-</w:t>
      </w:r>
    </w:p>
    <w:p w:rsidR="00B576F6" w:rsidRPr="00B576F6" w:rsidRDefault="00B576F6" w:rsidP="00B576F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576F6">
        <w:rPr>
          <w:rFonts w:asciiTheme="minorHAnsi" w:hAnsiTheme="minorHAnsi" w:cs="Arial"/>
          <w:b/>
          <w:bCs/>
          <w:sz w:val="22"/>
          <w:szCs w:val="22"/>
        </w:rPr>
        <w:t>Uznesenie číslo 16/2017-OZ:</w:t>
      </w:r>
    </w:p>
    <w:p w:rsidR="00B576F6" w:rsidRPr="00B576F6" w:rsidRDefault="00B576F6" w:rsidP="00B576F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576F6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B576F6" w:rsidRPr="00B576F6" w:rsidRDefault="00B576F6" w:rsidP="00B576F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576F6">
        <w:rPr>
          <w:rFonts w:asciiTheme="minorHAnsi" w:hAnsiTheme="minorHAnsi"/>
          <w:b/>
          <w:bCs/>
          <w:sz w:val="22"/>
          <w:szCs w:val="22"/>
        </w:rPr>
        <w:t xml:space="preserve">b e r i e   n a   v e d o m i e </w:t>
      </w:r>
    </w:p>
    <w:p w:rsidR="00B576F6" w:rsidRPr="00B576F6" w:rsidRDefault="00B576F6" w:rsidP="00B576F6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správu k predloženému návrhu </w:t>
      </w:r>
      <w:r w:rsidRPr="00B576F6">
        <w:rPr>
          <w:rFonts w:asciiTheme="minorHAnsi" w:hAnsiTheme="minorHAnsi"/>
          <w:b/>
          <w:bCs/>
          <w:sz w:val="22"/>
          <w:szCs w:val="22"/>
        </w:rPr>
        <w:t>Zadania zmien a doplnkov č.2 Územného plánu Obce Kráľová nad Váhom bez pripomienok</w:t>
      </w:r>
    </w:p>
    <w:p w:rsidR="00B576F6" w:rsidRPr="00B576F6" w:rsidRDefault="00B576F6" w:rsidP="00B576F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576F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</w:t>
      </w:r>
    </w:p>
    <w:p w:rsidR="00B576F6" w:rsidRPr="00B576F6" w:rsidRDefault="00B576F6" w:rsidP="00B576F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576F6">
        <w:rPr>
          <w:rFonts w:asciiTheme="minorHAnsi" w:hAnsiTheme="minorHAnsi" w:cstheme="minorHAnsi"/>
          <w:i/>
          <w:sz w:val="22"/>
          <w:szCs w:val="22"/>
        </w:rPr>
        <w:t xml:space="preserve">Správu brali na vedomie 5 poslanci OZ: Ing. Ladislav </w:t>
      </w:r>
      <w:proofErr w:type="spellStart"/>
      <w:r w:rsidRPr="00B576F6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576F6">
        <w:rPr>
          <w:rFonts w:asciiTheme="minorHAnsi" w:hAnsiTheme="minorHAnsi" w:cstheme="minorHAnsi"/>
          <w:i/>
          <w:sz w:val="22"/>
          <w:szCs w:val="22"/>
        </w:rPr>
        <w:t xml:space="preserve">, Ing. Imrich Kovács, Ing. Štefan Vincze, Ing. Kristián </w:t>
      </w:r>
      <w:proofErr w:type="spellStart"/>
      <w:r w:rsidRPr="00B576F6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Pr="00B576F6"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 w:rsidRPr="00B576F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576F6" w:rsidRPr="00B576F6" w:rsidRDefault="00B576F6" w:rsidP="00B576F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576F6">
        <w:rPr>
          <w:rFonts w:asciiTheme="minorHAnsi" w:hAnsiTheme="minorHAnsi" w:cstheme="minorHAnsi"/>
          <w:i/>
          <w:sz w:val="22"/>
          <w:szCs w:val="22"/>
        </w:rPr>
        <w:t xml:space="preserve">Zdržali sa 2 poslankyne OZ: Ing. Eliška Vargová, Mgr. </w:t>
      </w:r>
      <w:proofErr w:type="spellStart"/>
      <w:r w:rsidRPr="00B576F6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576F6">
        <w:rPr>
          <w:rFonts w:asciiTheme="minorHAnsi" w:hAnsiTheme="minorHAnsi" w:cstheme="minorHAnsi"/>
          <w:i/>
          <w:sz w:val="22"/>
          <w:szCs w:val="22"/>
        </w:rPr>
        <w:t xml:space="preserve"> Oláh</w:t>
      </w:r>
    </w:p>
    <w:p w:rsidR="00B576F6" w:rsidRPr="00B576F6" w:rsidRDefault="00B576F6" w:rsidP="00B576F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576F6" w:rsidRPr="00B576F6" w:rsidRDefault="00B576F6" w:rsidP="00B576F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576F6">
        <w:rPr>
          <w:rFonts w:asciiTheme="minorHAnsi" w:hAnsiTheme="minorHAnsi" w:cs="Arial"/>
          <w:b/>
          <w:bCs/>
          <w:sz w:val="22"/>
          <w:szCs w:val="22"/>
        </w:rPr>
        <w:t>Uznesenie číslo 17/2017-OZ:</w:t>
      </w:r>
    </w:p>
    <w:p w:rsidR="00B576F6" w:rsidRPr="00B576F6" w:rsidRDefault="00B576F6" w:rsidP="00B576F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576F6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B576F6" w:rsidRPr="00B576F6" w:rsidRDefault="00B576F6" w:rsidP="00B576F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576F6">
        <w:rPr>
          <w:rFonts w:asciiTheme="minorHAnsi" w:hAnsiTheme="minorHAnsi"/>
          <w:b/>
          <w:bCs/>
          <w:sz w:val="22"/>
          <w:szCs w:val="22"/>
        </w:rPr>
        <w:t xml:space="preserve">s c h v á l i l o </w:t>
      </w:r>
    </w:p>
    <w:p w:rsidR="00B576F6" w:rsidRPr="00B576F6" w:rsidRDefault="00B576F6" w:rsidP="00B576F6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B576F6">
        <w:rPr>
          <w:rFonts w:asciiTheme="minorHAnsi" w:hAnsiTheme="minorHAnsi"/>
          <w:b/>
          <w:bCs/>
          <w:sz w:val="22"/>
          <w:szCs w:val="22"/>
        </w:rPr>
        <w:t>Zadanie Zmien a doplnkov č.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576F6">
        <w:rPr>
          <w:rFonts w:asciiTheme="minorHAnsi" w:hAnsiTheme="minorHAnsi"/>
          <w:b/>
          <w:bCs/>
          <w:sz w:val="22"/>
          <w:szCs w:val="22"/>
        </w:rPr>
        <w:t>2 Územného plán u </w:t>
      </w:r>
      <w:r>
        <w:rPr>
          <w:rFonts w:asciiTheme="minorHAnsi" w:hAnsiTheme="minorHAnsi"/>
          <w:b/>
          <w:bCs/>
          <w:sz w:val="22"/>
          <w:szCs w:val="22"/>
        </w:rPr>
        <w:t>O</w:t>
      </w:r>
      <w:r w:rsidRPr="00B576F6">
        <w:rPr>
          <w:rFonts w:asciiTheme="minorHAnsi" w:hAnsiTheme="minorHAnsi"/>
          <w:b/>
          <w:bCs/>
          <w:sz w:val="22"/>
          <w:szCs w:val="22"/>
        </w:rPr>
        <w:t>bce Kráľová nad Váhom bez pripomienok</w:t>
      </w:r>
    </w:p>
    <w:p w:rsidR="00B576F6" w:rsidRPr="00B576F6" w:rsidRDefault="00B576F6" w:rsidP="00B576F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576F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</w:t>
      </w:r>
    </w:p>
    <w:p w:rsidR="00B576F6" w:rsidRPr="00B576F6" w:rsidRDefault="00B576F6" w:rsidP="00B576F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576F6">
        <w:rPr>
          <w:rFonts w:asciiTheme="minorHAnsi" w:hAnsiTheme="minorHAnsi" w:cstheme="minorHAnsi"/>
          <w:i/>
          <w:sz w:val="22"/>
          <w:szCs w:val="22"/>
        </w:rPr>
        <w:t xml:space="preserve">Zadanie schválili 5 poslanci OZ: Ing. Ladislav </w:t>
      </w:r>
      <w:proofErr w:type="spellStart"/>
      <w:r w:rsidRPr="00B576F6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576F6">
        <w:rPr>
          <w:rFonts w:asciiTheme="minorHAnsi" w:hAnsiTheme="minorHAnsi" w:cstheme="minorHAnsi"/>
          <w:i/>
          <w:sz w:val="22"/>
          <w:szCs w:val="22"/>
        </w:rPr>
        <w:t xml:space="preserve">, Ing. Imrich Kovács, Ing. Štefan Vincze, Ing. Kristián </w:t>
      </w:r>
      <w:proofErr w:type="spellStart"/>
      <w:r w:rsidRPr="00B576F6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Pr="00B576F6"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 w:rsidRPr="00B576F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576F6" w:rsidRPr="00B576F6" w:rsidRDefault="00B576F6" w:rsidP="00B576F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576F6">
        <w:rPr>
          <w:rFonts w:asciiTheme="minorHAnsi" w:hAnsiTheme="minorHAnsi" w:cstheme="minorHAnsi"/>
          <w:i/>
          <w:sz w:val="22"/>
          <w:szCs w:val="22"/>
        </w:rPr>
        <w:t xml:space="preserve">Zdržali sa 2 poslankyne OZ: Ing. Eliška Vargová, Mgr. </w:t>
      </w:r>
      <w:proofErr w:type="spellStart"/>
      <w:r w:rsidRPr="00B576F6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576F6">
        <w:rPr>
          <w:rFonts w:asciiTheme="minorHAnsi" w:hAnsiTheme="minorHAnsi" w:cstheme="minorHAnsi"/>
          <w:i/>
          <w:sz w:val="22"/>
          <w:szCs w:val="22"/>
        </w:rPr>
        <w:t xml:space="preserve"> Oláh</w:t>
      </w:r>
    </w:p>
    <w:p w:rsidR="00B576F6" w:rsidRPr="00B576F6" w:rsidRDefault="00B576F6" w:rsidP="00B576F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576F6" w:rsidRPr="00B576F6" w:rsidRDefault="00B576F6" w:rsidP="00B576F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576F6">
        <w:rPr>
          <w:rFonts w:asciiTheme="minorHAnsi" w:hAnsiTheme="minorHAnsi" w:cs="Arial"/>
          <w:b/>
          <w:bCs/>
          <w:sz w:val="22"/>
          <w:szCs w:val="22"/>
        </w:rPr>
        <w:t>Uznesenie číslo 18/2017-OZ:</w:t>
      </w:r>
    </w:p>
    <w:p w:rsidR="00B576F6" w:rsidRPr="00B576F6" w:rsidRDefault="00B576F6" w:rsidP="00B576F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576F6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B576F6" w:rsidRPr="00B576F6" w:rsidRDefault="00B576F6" w:rsidP="00B576F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576F6">
        <w:rPr>
          <w:rFonts w:asciiTheme="minorHAnsi" w:hAnsiTheme="minorHAnsi"/>
          <w:b/>
          <w:bCs/>
          <w:sz w:val="22"/>
          <w:szCs w:val="22"/>
        </w:rPr>
        <w:t xml:space="preserve">u k l a d á </w:t>
      </w:r>
    </w:p>
    <w:p w:rsidR="00B576F6" w:rsidRPr="00B576F6" w:rsidRDefault="00B576F6" w:rsidP="00B576F6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B576F6">
        <w:rPr>
          <w:rFonts w:asciiTheme="minorHAnsi" w:hAnsiTheme="minorHAnsi"/>
          <w:b/>
          <w:bCs/>
          <w:sz w:val="22"/>
          <w:szCs w:val="22"/>
        </w:rPr>
        <w:t>obecnému úradu obstaranie Zmien</w:t>
      </w:r>
      <w:r>
        <w:rPr>
          <w:rFonts w:asciiTheme="minorHAnsi" w:hAnsiTheme="minorHAnsi"/>
          <w:b/>
          <w:bCs/>
          <w:sz w:val="22"/>
          <w:szCs w:val="22"/>
        </w:rPr>
        <w:t xml:space="preserve"> a doplnkov č. 2 Územného plánu O</w:t>
      </w:r>
      <w:r w:rsidRPr="00B576F6">
        <w:rPr>
          <w:rFonts w:asciiTheme="minorHAnsi" w:hAnsiTheme="minorHAnsi"/>
          <w:b/>
          <w:bCs/>
          <w:sz w:val="22"/>
          <w:szCs w:val="22"/>
        </w:rPr>
        <w:t>bce Kráľová nad Váhom a predl</w:t>
      </w:r>
      <w:r>
        <w:rPr>
          <w:rFonts w:asciiTheme="minorHAnsi" w:hAnsiTheme="minorHAnsi"/>
          <w:b/>
          <w:bCs/>
          <w:sz w:val="22"/>
          <w:szCs w:val="22"/>
        </w:rPr>
        <w:t xml:space="preserve">ožiť zmluvy o spolufinancovaní </w:t>
      </w:r>
      <w:r w:rsidRPr="00B576F6">
        <w:rPr>
          <w:rFonts w:asciiTheme="minorHAnsi" w:hAnsiTheme="minorHAnsi"/>
          <w:b/>
          <w:bCs/>
          <w:sz w:val="22"/>
          <w:szCs w:val="22"/>
        </w:rPr>
        <w:t>nákladov spojených s obstaraním Zmien a doplnkov č.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576F6">
        <w:rPr>
          <w:rFonts w:asciiTheme="minorHAnsi" w:hAnsiTheme="minorHAnsi"/>
          <w:b/>
          <w:bCs/>
          <w:sz w:val="22"/>
          <w:szCs w:val="22"/>
        </w:rPr>
        <w:t>2 Územnéh</w:t>
      </w:r>
      <w:r>
        <w:rPr>
          <w:rFonts w:asciiTheme="minorHAnsi" w:hAnsiTheme="minorHAnsi"/>
          <w:b/>
          <w:bCs/>
          <w:sz w:val="22"/>
          <w:szCs w:val="22"/>
        </w:rPr>
        <w:t xml:space="preserve">o plánu Obce Kráľová nad Váhom </w:t>
      </w:r>
      <w:r w:rsidRPr="00B576F6">
        <w:rPr>
          <w:rFonts w:asciiTheme="minorHAnsi" w:hAnsiTheme="minorHAnsi"/>
          <w:b/>
          <w:bCs/>
          <w:sz w:val="22"/>
          <w:szCs w:val="22"/>
        </w:rPr>
        <w:t xml:space="preserve">so všetkými žiadateľmi o zmenu územného plánu. </w:t>
      </w:r>
    </w:p>
    <w:p w:rsidR="00B576F6" w:rsidRPr="00B576F6" w:rsidRDefault="00B576F6" w:rsidP="00B576F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576F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</w:t>
      </w:r>
    </w:p>
    <w:p w:rsidR="00B576F6" w:rsidRPr="00B576F6" w:rsidRDefault="00B576F6" w:rsidP="00B576F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576F6">
        <w:rPr>
          <w:rFonts w:asciiTheme="minorHAnsi" w:hAnsiTheme="minorHAnsi" w:cstheme="minorHAnsi"/>
          <w:i/>
          <w:sz w:val="22"/>
          <w:szCs w:val="22"/>
        </w:rPr>
        <w:t xml:space="preserve">Úlohu uložili 5 poslanci OZ: Ing. Ladislav </w:t>
      </w:r>
      <w:proofErr w:type="spellStart"/>
      <w:r w:rsidRPr="00B576F6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576F6">
        <w:rPr>
          <w:rFonts w:asciiTheme="minorHAnsi" w:hAnsiTheme="minorHAnsi" w:cstheme="minorHAnsi"/>
          <w:i/>
          <w:sz w:val="22"/>
          <w:szCs w:val="22"/>
        </w:rPr>
        <w:t xml:space="preserve">, Ing. Imrich Kovács, Ing. Štefan Vincze, Ing. Kristián </w:t>
      </w:r>
      <w:proofErr w:type="spellStart"/>
      <w:r w:rsidRPr="00B576F6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Pr="00B576F6">
        <w:rPr>
          <w:rFonts w:asciiTheme="minorHAnsi" w:hAnsiTheme="minorHAnsi" w:cstheme="minorHAnsi"/>
          <w:i/>
          <w:sz w:val="22"/>
          <w:szCs w:val="22"/>
        </w:rPr>
        <w:t xml:space="preserve">,  Atila </w:t>
      </w:r>
      <w:proofErr w:type="spellStart"/>
      <w:r w:rsidRPr="00B576F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206674" w:rsidRDefault="00B576F6" w:rsidP="00206674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76F6">
        <w:rPr>
          <w:rFonts w:asciiTheme="minorHAnsi" w:hAnsiTheme="minorHAnsi" w:cstheme="minorHAnsi"/>
          <w:i/>
          <w:sz w:val="22"/>
          <w:szCs w:val="22"/>
        </w:rPr>
        <w:t xml:space="preserve">Zdržali sa 2 poslankyne OZ: Ing. Eliška Vargová, Mgr. </w:t>
      </w:r>
      <w:proofErr w:type="spellStart"/>
      <w:r w:rsidRPr="00B576F6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B576F6">
        <w:rPr>
          <w:rFonts w:asciiTheme="minorHAnsi" w:hAnsiTheme="minorHAnsi" w:cstheme="minorHAnsi"/>
          <w:i/>
          <w:sz w:val="22"/>
          <w:szCs w:val="22"/>
        </w:rPr>
        <w:t xml:space="preserve"> Oláh</w:t>
      </w:r>
    </w:p>
    <w:p w:rsidR="00206674" w:rsidRDefault="00206674" w:rsidP="00206674">
      <w:pPr>
        <w:pStyle w:val="Odsekzoznamu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Ostatné</w:t>
      </w:r>
    </w:p>
    <w:p w:rsidR="00CA5E11" w:rsidRDefault="00CA5E11" w:rsidP="00CA5E11">
      <w:pPr>
        <w:pStyle w:val="Odsekzoznamu"/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Podnet v inej veci – upovedomenie o odložení podnetu – Okresná prokuratúra Nové Zámky</w:t>
      </w:r>
    </w:p>
    <w:p w:rsidR="00CA5E11" w:rsidRDefault="00CA5E11" w:rsidP="00CA5E11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Na základe uznesenie číslo: 67/2016-OZ zo dňa 9. novembra 2016 kontrolór obce, Štefan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Bencze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podal podnet na Okresnú prokuratúru Nové Zámky</w:t>
      </w:r>
      <w:r w:rsidR="00572CA8">
        <w:rPr>
          <w:rFonts w:asciiTheme="minorHAnsi" w:hAnsiTheme="minorHAnsi" w:cstheme="minorHAnsi"/>
          <w:iCs/>
          <w:sz w:val="22"/>
          <w:szCs w:val="22"/>
        </w:rPr>
        <w:t xml:space="preserve"> vo veci dodržania zákona o verejnom obstarávaní, zákona o slobodnom prístupe k informáciám a zákona o finančnej kontrole a audite na vykonanie účtovníckych služieb firmou Erika </w:t>
      </w:r>
      <w:proofErr w:type="spellStart"/>
      <w:r w:rsidR="00572CA8">
        <w:rPr>
          <w:rFonts w:asciiTheme="minorHAnsi" w:hAnsiTheme="minorHAnsi" w:cstheme="minorHAnsi"/>
          <w:iCs/>
          <w:sz w:val="22"/>
          <w:szCs w:val="22"/>
        </w:rPr>
        <w:t>Pargáčová</w:t>
      </w:r>
      <w:proofErr w:type="spellEnd"/>
      <w:r w:rsidR="00572CA8">
        <w:rPr>
          <w:rFonts w:asciiTheme="minorHAnsi" w:hAnsiTheme="minorHAnsi" w:cstheme="minorHAnsi"/>
          <w:iCs/>
          <w:sz w:val="22"/>
          <w:szCs w:val="22"/>
        </w:rPr>
        <w:t xml:space="preserve"> – U ERIKY Šaľa. Okresná prokuratúra bez prijatia opatrení </w:t>
      </w:r>
      <w:r w:rsidR="00983208">
        <w:rPr>
          <w:rFonts w:asciiTheme="minorHAnsi" w:hAnsiTheme="minorHAnsi" w:cstheme="minorHAnsi"/>
          <w:iCs/>
          <w:sz w:val="22"/>
          <w:szCs w:val="22"/>
        </w:rPr>
        <w:t xml:space="preserve">podnet odložila, nakoľko podnet nepatrí do zákonom vymedzeného rámca pôsobnosti prokuratúry na trestnom úseku jej činnosti. </w:t>
      </w:r>
      <w:r w:rsidR="00B60F11">
        <w:rPr>
          <w:rFonts w:asciiTheme="minorHAnsi" w:hAnsiTheme="minorHAnsi" w:cstheme="minorHAnsi"/>
          <w:iCs/>
          <w:sz w:val="22"/>
          <w:szCs w:val="22"/>
        </w:rPr>
        <w:t>(Odpoveď prokurátora bol</w:t>
      </w:r>
      <w:r w:rsidR="00493E5F">
        <w:rPr>
          <w:rFonts w:asciiTheme="minorHAnsi" w:hAnsiTheme="minorHAnsi" w:cstheme="minorHAnsi"/>
          <w:iCs/>
          <w:sz w:val="22"/>
          <w:szCs w:val="22"/>
        </w:rPr>
        <w:t>a doručená</w:t>
      </w:r>
      <w:r w:rsidR="00B60F11">
        <w:rPr>
          <w:rFonts w:asciiTheme="minorHAnsi" w:hAnsiTheme="minorHAnsi" w:cstheme="minorHAnsi"/>
          <w:iCs/>
          <w:sz w:val="22"/>
          <w:szCs w:val="22"/>
        </w:rPr>
        <w:t xml:space="preserve"> aj poslancom OZ)</w:t>
      </w:r>
    </w:p>
    <w:p w:rsidR="002C49AD" w:rsidRDefault="002C49AD" w:rsidP="00CA5E11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C49AD" w:rsidRDefault="002C49AD" w:rsidP="00CA5E11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Ben</w:t>
      </w:r>
      <w:r w:rsidRPr="002C49AD">
        <w:rPr>
          <w:rFonts w:asciiTheme="minorHAnsi" w:hAnsiTheme="minorHAnsi" w:cstheme="minorHAnsi"/>
          <w:b/>
          <w:bCs/>
          <w:iCs/>
          <w:sz w:val="22"/>
          <w:szCs w:val="22"/>
        </w:rPr>
        <w:t>cze</w:t>
      </w:r>
      <w:proofErr w:type="spellEnd"/>
      <w:r w:rsidRPr="002C49AD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informoval prítomných </w:t>
      </w:r>
      <w:r w:rsidR="00B60F11">
        <w:rPr>
          <w:rFonts w:asciiTheme="minorHAnsi" w:hAnsiTheme="minorHAnsi" w:cstheme="minorHAnsi"/>
          <w:iCs/>
          <w:sz w:val="22"/>
          <w:szCs w:val="22"/>
        </w:rPr>
        <w:t xml:space="preserve">aj </w:t>
      </w:r>
      <w:r>
        <w:rPr>
          <w:rFonts w:asciiTheme="minorHAnsi" w:hAnsiTheme="minorHAnsi" w:cstheme="minorHAnsi"/>
          <w:iCs/>
          <w:sz w:val="22"/>
          <w:szCs w:val="22"/>
        </w:rPr>
        <w:t xml:space="preserve">o stanovisku nezávislého právnika ohľadom uvedenej veci (viď. záznam na DVD). </w:t>
      </w:r>
      <w:r w:rsidR="00C467CF">
        <w:rPr>
          <w:rFonts w:asciiTheme="minorHAnsi" w:hAnsiTheme="minorHAnsi" w:cstheme="minorHAnsi"/>
          <w:iCs/>
          <w:sz w:val="22"/>
          <w:szCs w:val="22"/>
        </w:rPr>
        <w:t>Je potrebné sa rozhodnúť ako ďalej postupovať.</w:t>
      </w:r>
    </w:p>
    <w:p w:rsidR="00DF0695" w:rsidRDefault="00DF0695" w:rsidP="00CA5E11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F0695" w:rsidRDefault="00DF0695" w:rsidP="00CA5E11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F0695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47F45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5628D">
        <w:rPr>
          <w:rFonts w:asciiTheme="minorHAnsi" w:hAnsiTheme="minorHAnsi" w:cstheme="minorHAnsi"/>
          <w:iCs/>
          <w:sz w:val="22"/>
          <w:szCs w:val="22"/>
        </w:rPr>
        <w:t xml:space="preserve">zdôraznila, </w:t>
      </w:r>
      <w:r w:rsidR="00C467CF">
        <w:rPr>
          <w:rFonts w:asciiTheme="minorHAnsi" w:hAnsiTheme="minorHAnsi" w:cstheme="minorHAnsi"/>
          <w:iCs/>
          <w:sz w:val="22"/>
          <w:szCs w:val="22"/>
        </w:rPr>
        <w:t>keď tu na obecnom úrade sa nezačnú riešiť problémy, nezačnú dodrž</w:t>
      </w:r>
      <w:r w:rsidR="00493E5F">
        <w:rPr>
          <w:rFonts w:asciiTheme="minorHAnsi" w:hAnsiTheme="minorHAnsi" w:cstheme="minorHAnsi"/>
          <w:iCs/>
          <w:sz w:val="22"/>
          <w:szCs w:val="22"/>
        </w:rPr>
        <w:t>i</w:t>
      </w:r>
      <w:r w:rsidR="00C467CF">
        <w:rPr>
          <w:rFonts w:asciiTheme="minorHAnsi" w:hAnsiTheme="minorHAnsi" w:cstheme="minorHAnsi"/>
          <w:iCs/>
          <w:sz w:val="22"/>
          <w:szCs w:val="22"/>
        </w:rPr>
        <w:t>a</w:t>
      </w:r>
      <w:r w:rsidR="00493E5F">
        <w:rPr>
          <w:rFonts w:asciiTheme="minorHAnsi" w:hAnsiTheme="minorHAnsi" w:cstheme="minorHAnsi"/>
          <w:iCs/>
          <w:sz w:val="22"/>
          <w:szCs w:val="22"/>
        </w:rPr>
        <w:t>va</w:t>
      </w:r>
      <w:r w:rsidR="00C467CF">
        <w:rPr>
          <w:rFonts w:asciiTheme="minorHAnsi" w:hAnsiTheme="minorHAnsi" w:cstheme="minorHAnsi"/>
          <w:iCs/>
          <w:sz w:val="22"/>
          <w:szCs w:val="22"/>
        </w:rPr>
        <w:t xml:space="preserve">ť zákony, nie sú veci tak riešené ako sa majú, tak o čom </w:t>
      </w:r>
      <w:r w:rsidR="00493E5F">
        <w:rPr>
          <w:rFonts w:asciiTheme="minorHAnsi" w:hAnsiTheme="minorHAnsi" w:cstheme="minorHAnsi"/>
          <w:iCs/>
          <w:sz w:val="22"/>
          <w:szCs w:val="22"/>
        </w:rPr>
        <w:t xml:space="preserve">sa </w:t>
      </w:r>
      <w:r w:rsidR="00C467CF">
        <w:rPr>
          <w:rFonts w:asciiTheme="minorHAnsi" w:hAnsiTheme="minorHAnsi" w:cstheme="minorHAnsi"/>
          <w:iCs/>
          <w:sz w:val="22"/>
          <w:szCs w:val="22"/>
        </w:rPr>
        <w:t>majú poslanci rozhodnúť? S</w:t>
      </w:r>
      <w:r w:rsidR="00047F45">
        <w:rPr>
          <w:rFonts w:asciiTheme="minorHAnsi" w:hAnsiTheme="minorHAnsi" w:cstheme="minorHAnsi"/>
          <w:iCs/>
          <w:sz w:val="22"/>
          <w:szCs w:val="22"/>
        </w:rPr>
        <w:t>tále nevie pochopiť</w:t>
      </w:r>
      <w:r w:rsidR="00493E5F">
        <w:rPr>
          <w:rFonts w:asciiTheme="minorHAnsi" w:hAnsiTheme="minorHAnsi" w:cstheme="minorHAnsi"/>
          <w:iCs/>
          <w:sz w:val="22"/>
          <w:szCs w:val="22"/>
        </w:rPr>
        <w:t>,</w:t>
      </w:r>
      <w:r w:rsidR="00047F45">
        <w:rPr>
          <w:rFonts w:asciiTheme="minorHAnsi" w:hAnsiTheme="minorHAnsi" w:cstheme="minorHAnsi"/>
          <w:iCs/>
          <w:sz w:val="22"/>
          <w:szCs w:val="22"/>
        </w:rPr>
        <w:t xml:space="preserve"> prečo</w:t>
      </w:r>
      <w:r w:rsidR="00493E5F">
        <w:rPr>
          <w:rFonts w:asciiTheme="minorHAnsi" w:hAnsiTheme="minorHAnsi" w:cstheme="minorHAnsi"/>
          <w:iCs/>
          <w:sz w:val="22"/>
          <w:szCs w:val="22"/>
        </w:rPr>
        <w:t xml:space="preserve"> nie sú dodržané zákony, zákonné</w:t>
      </w:r>
      <w:r w:rsidR="00047F4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467CF">
        <w:rPr>
          <w:rFonts w:asciiTheme="minorHAnsi" w:hAnsiTheme="minorHAnsi" w:cstheme="minorHAnsi"/>
          <w:iCs/>
          <w:sz w:val="22"/>
          <w:szCs w:val="22"/>
        </w:rPr>
        <w:t>postupy; prečo sa nedá začať robiť podľ</w:t>
      </w:r>
      <w:r w:rsidR="00493E5F">
        <w:rPr>
          <w:rFonts w:asciiTheme="minorHAnsi" w:hAnsiTheme="minorHAnsi" w:cstheme="minorHAnsi"/>
          <w:iCs/>
          <w:sz w:val="22"/>
          <w:szCs w:val="22"/>
        </w:rPr>
        <w:t>a zákonných predpisov, a popri</w:t>
      </w:r>
      <w:r w:rsidR="00C467CF">
        <w:rPr>
          <w:rFonts w:asciiTheme="minorHAnsi" w:hAnsiTheme="minorHAnsi" w:cstheme="minorHAnsi"/>
          <w:iCs/>
          <w:sz w:val="22"/>
          <w:szCs w:val="22"/>
        </w:rPr>
        <w:t>tom o tom hovoríme na každom zas</w:t>
      </w:r>
      <w:r w:rsidR="00493E5F">
        <w:rPr>
          <w:rFonts w:asciiTheme="minorHAnsi" w:hAnsiTheme="minorHAnsi" w:cstheme="minorHAnsi"/>
          <w:iCs/>
          <w:sz w:val="22"/>
          <w:szCs w:val="22"/>
        </w:rPr>
        <w:t>adnutí. Nič iné nechcú poslanci</w:t>
      </w:r>
      <w:r w:rsidR="00C467CF">
        <w:rPr>
          <w:rFonts w:asciiTheme="minorHAnsi" w:hAnsiTheme="minorHAnsi" w:cstheme="minorHAnsi"/>
          <w:iCs/>
          <w:sz w:val="22"/>
          <w:szCs w:val="22"/>
        </w:rPr>
        <w:t xml:space="preserve"> len </w:t>
      </w:r>
      <w:r w:rsidR="00493E5F">
        <w:rPr>
          <w:rFonts w:asciiTheme="minorHAnsi" w:hAnsiTheme="minorHAnsi" w:cstheme="minorHAnsi"/>
          <w:iCs/>
          <w:sz w:val="22"/>
          <w:szCs w:val="22"/>
        </w:rPr>
        <w:t xml:space="preserve">to </w:t>
      </w:r>
      <w:r w:rsidR="00C467CF">
        <w:rPr>
          <w:rFonts w:asciiTheme="minorHAnsi" w:hAnsiTheme="minorHAnsi" w:cstheme="minorHAnsi"/>
          <w:iCs/>
          <w:sz w:val="22"/>
          <w:szCs w:val="22"/>
        </w:rPr>
        <w:t>aby sa dodržiavali zákony, zákonné postupy.</w:t>
      </w:r>
    </w:p>
    <w:p w:rsidR="00CE1272" w:rsidRDefault="00CE1272" w:rsidP="00CA5E11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63619" w:rsidRDefault="00E63619" w:rsidP="00E63619">
      <w:pPr>
        <w:pStyle w:val="Odsekzoznamu"/>
        <w:spacing w:after="240"/>
        <w:ind w:left="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-205-</w:t>
      </w:r>
    </w:p>
    <w:p w:rsidR="00CE1272" w:rsidRDefault="00CE1272" w:rsidP="00CA5E11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Predmetná vec bola ukončená bez odpovedí na otázky/pripomienky poslankyne OZ</w:t>
      </w:r>
      <w:r w:rsidR="0015628D">
        <w:rPr>
          <w:rFonts w:asciiTheme="minorHAnsi" w:hAnsiTheme="minorHAnsi" w:cstheme="minorHAnsi"/>
          <w:iCs/>
          <w:sz w:val="22"/>
          <w:szCs w:val="22"/>
        </w:rPr>
        <w:t>, zo strany starostu obce.</w:t>
      </w:r>
    </w:p>
    <w:p w:rsidR="00C467CF" w:rsidRDefault="00C467CF" w:rsidP="00CA5E11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A7B72" w:rsidRDefault="00FA7B72" w:rsidP="00FA7B72">
      <w:pPr>
        <w:pStyle w:val="Odsekzoznamu"/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A7B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Bergendi a spol. – žiadosť o prenájom časti pozemku </w:t>
      </w:r>
    </w:p>
    <w:p w:rsidR="00C467CF" w:rsidRDefault="00FA7B72" w:rsidP="00FA7B7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</w:t>
      </w:r>
      <w:r w:rsidRPr="00FA7B72">
        <w:rPr>
          <w:rFonts w:asciiTheme="minorHAnsi" w:hAnsiTheme="minorHAnsi" w:cstheme="minorHAnsi"/>
          <w:iCs/>
          <w:sz w:val="22"/>
          <w:szCs w:val="22"/>
        </w:rPr>
        <w:t>ateriál bol doručený pos</w:t>
      </w:r>
      <w:r>
        <w:rPr>
          <w:rFonts w:asciiTheme="minorHAnsi" w:hAnsiTheme="minorHAnsi" w:cstheme="minorHAnsi"/>
          <w:iCs/>
          <w:sz w:val="22"/>
          <w:szCs w:val="22"/>
        </w:rPr>
        <w:t xml:space="preserve">lancom OZ dňa 21.3.2017. Komisia finančná na svojom rokovaní rokovala o žiadosti, a nakoľko materiál nebol predložený v zmysle rokovacieho poriadku OZ, </w:t>
      </w:r>
      <w:r w:rsidR="00531BAD">
        <w:rPr>
          <w:rFonts w:asciiTheme="minorHAnsi" w:hAnsiTheme="minorHAnsi" w:cstheme="minorHAnsi"/>
          <w:iCs/>
          <w:sz w:val="22"/>
          <w:szCs w:val="22"/>
        </w:rPr>
        <w:t xml:space="preserve">zámer nájmu </w:t>
      </w:r>
      <w:r>
        <w:rPr>
          <w:rFonts w:asciiTheme="minorHAnsi" w:hAnsiTheme="minorHAnsi" w:cstheme="minorHAnsi"/>
          <w:iCs/>
          <w:sz w:val="22"/>
          <w:szCs w:val="22"/>
        </w:rPr>
        <w:t>nebol zverejnen</w:t>
      </w:r>
      <w:r w:rsidR="00531BAD">
        <w:rPr>
          <w:rFonts w:asciiTheme="minorHAnsi" w:hAnsiTheme="minorHAnsi" w:cstheme="minorHAnsi"/>
          <w:iCs/>
          <w:sz w:val="22"/>
          <w:szCs w:val="22"/>
        </w:rPr>
        <w:t>ý pred rokovaním zastupiteľstva,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31BAD">
        <w:rPr>
          <w:rFonts w:asciiTheme="minorHAnsi" w:hAnsiTheme="minorHAnsi" w:cstheme="minorHAnsi"/>
          <w:iCs/>
          <w:sz w:val="22"/>
          <w:szCs w:val="22"/>
        </w:rPr>
        <w:t>k</w:t>
      </w:r>
      <w:r>
        <w:rPr>
          <w:rFonts w:asciiTheme="minorHAnsi" w:hAnsiTheme="minorHAnsi" w:cstheme="minorHAnsi"/>
          <w:iCs/>
          <w:sz w:val="22"/>
          <w:szCs w:val="22"/>
        </w:rPr>
        <w:t>omisia nesúhlasila</w:t>
      </w:r>
      <w:r w:rsidR="00531BAD">
        <w:rPr>
          <w:rFonts w:asciiTheme="minorHAnsi" w:hAnsiTheme="minorHAnsi" w:cstheme="minorHAnsi"/>
          <w:iCs/>
          <w:sz w:val="22"/>
          <w:szCs w:val="22"/>
        </w:rPr>
        <w:t xml:space="preserve"> ani</w:t>
      </w:r>
      <w:r>
        <w:rPr>
          <w:rFonts w:asciiTheme="minorHAnsi" w:hAnsiTheme="minorHAnsi" w:cstheme="minorHAnsi"/>
          <w:iCs/>
          <w:sz w:val="22"/>
          <w:szCs w:val="22"/>
        </w:rPr>
        <w:t xml:space="preserve"> s obsahom návrhu zmluvy o</w:t>
      </w:r>
      <w:r w:rsidR="003B63BF">
        <w:rPr>
          <w:rFonts w:asciiTheme="minorHAnsi" w:hAnsiTheme="minorHAnsi" w:cstheme="minorHAnsi"/>
          <w:iCs/>
          <w:sz w:val="22"/>
          <w:szCs w:val="22"/>
        </w:rPr>
        <w:t> </w:t>
      </w:r>
      <w:r w:rsidR="00531BAD">
        <w:rPr>
          <w:rFonts w:asciiTheme="minorHAnsi" w:hAnsiTheme="minorHAnsi" w:cstheme="minorHAnsi"/>
          <w:iCs/>
          <w:sz w:val="22"/>
          <w:szCs w:val="22"/>
        </w:rPr>
        <w:t>prenájme</w:t>
      </w:r>
      <w:r w:rsidR="003B63BF">
        <w:rPr>
          <w:rFonts w:asciiTheme="minorHAnsi" w:hAnsiTheme="minorHAnsi" w:cstheme="minorHAnsi"/>
          <w:iCs/>
          <w:sz w:val="22"/>
          <w:szCs w:val="22"/>
        </w:rPr>
        <w:t>.</w:t>
      </w:r>
      <w:r w:rsidR="00531BA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B63BF" w:rsidRPr="00FE4504">
        <w:rPr>
          <w:rFonts w:asciiTheme="minorHAnsi" w:hAnsiTheme="minorHAnsi" w:cstheme="minorHAnsi"/>
          <w:sz w:val="22"/>
          <w:szCs w:val="22"/>
        </w:rPr>
        <w:t xml:space="preserve">Je nutné prepracovať návrh nájomnej zmluvy, nakoľko v čl. V bod 3 sa uvádza, že v prípade skončenia nájomného vzťahu na pozemok, nájomca uvedie prenajatý pozemok do pôvodného stavu. Komisia nesúhlasí s prenájmom na dobu neurčitú, ale len po dobu výstavby spevnených plôch a inžinierskych sietí, pretože účelom prenájmu je výstava spevnených plôch  časti komunikácie a sietí. Ak na nej vybuduje spevnené plochy, tak po uplynutí doby nájmu tieto plochy by mal odovzdať do majetku obce a nie ich odstrániť a vrátiť pozemok do pôvodného stavu.  Okrem toho komisia odporúča, aby podmienky nájomnej zmluvy obsahovali aj požiadavku, aby dané spevnené plochy boli vybudované kvalitne tak, aby zodpovedali požiadavkám platnej legislatívy a zároveň ostali verejne prístupné, teda aby obsahovala aj právo prechodu tretích osôb bez obmedzenia. V zmysle zásad hospodárenia s majetkom obce, výpovedná lehota má byť 3 mesiace. Zároveň tento zámer prenájmu nebol zverejnený 15 dní pred rokovaním zastupiteľstva, </w:t>
      </w:r>
      <w:r w:rsidR="00531BAD" w:rsidRPr="00FE4504">
        <w:rPr>
          <w:rFonts w:asciiTheme="minorHAnsi" w:hAnsiTheme="minorHAnsi" w:cstheme="minorHAnsi"/>
          <w:iCs/>
          <w:sz w:val="22"/>
          <w:szCs w:val="22"/>
        </w:rPr>
        <w:t>preto</w:t>
      </w:r>
      <w:r w:rsidR="003B63BF">
        <w:rPr>
          <w:rFonts w:asciiTheme="minorHAnsi" w:hAnsiTheme="minorHAnsi" w:cstheme="minorHAnsi"/>
          <w:iCs/>
          <w:sz w:val="22"/>
          <w:szCs w:val="22"/>
        </w:rPr>
        <w:t xml:space="preserve"> komisia</w:t>
      </w:r>
      <w:r w:rsidR="00531BA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47E57">
        <w:rPr>
          <w:rFonts w:asciiTheme="minorHAnsi" w:hAnsiTheme="minorHAnsi" w:cstheme="minorHAnsi"/>
          <w:iCs/>
          <w:sz w:val="22"/>
          <w:szCs w:val="22"/>
        </w:rPr>
        <w:t>odporučila materiál presunúť na ďalšie zasadnutie zastupiteľstva</w:t>
      </w:r>
      <w:r w:rsidR="00D47E57" w:rsidRPr="00D47E5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47E57">
        <w:rPr>
          <w:rFonts w:asciiTheme="minorHAnsi" w:hAnsiTheme="minorHAnsi" w:cstheme="minorHAnsi"/>
          <w:iCs/>
          <w:sz w:val="22"/>
          <w:szCs w:val="22"/>
        </w:rPr>
        <w:t>a</w:t>
      </w:r>
      <w:r w:rsidR="00493E5F">
        <w:rPr>
          <w:rFonts w:asciiTheme="minorHAnsi" w:hAnsiTheme="minorHAnsi" w:cstheme="minorHAnsi"/>
          <w:iCs/>
          <w:sz w:val="22"/>
          <w:szCs w:val="22"/>
        </w:rPr>
        <w:t> </w:t>
      </w:r>
      <w:r w:rsidR="00531BAD">
        <w:rPr>
          <w:rFonts w:asciiTheme="minorHAnsi" w:hAnsiTheme="minorHAnsi" w:cstheme="minorHAnsi"/>
          <w:iCs/>
          <w:sz w:val="22"/>
          <w:szCs w:val="22"/>
        </w:rPr>
        <w:t>navrhuje</w:t>
      </w:r>
      <w:r w:rsidR="00493E5F">
        <w:rPr>
          <w:rFonts w:asciiTheme="minorHAnsi" w:hAnsiTheme="minorHAnsi" w:cstheme="minorHAnsi"/>
          <w:iCs/>
          <w:sz w:val="22"/>
          <w:szCs w:val="22"/>
        </w:rPr>
        <w:t>,</w:t>
      </w:r>
      <w:r w:rsidR="00531BA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47E57">
        <w:rPr>
          <w:rFonts w:asciiTheme="minorHAnsi" w:hAnsiTheme="minorHAnsi" w:cstheme="minorHAnsi"/>
          <w:iCs/>
          <w:sz w:val="22"/>
          <w:szCs w:val="22"/>
        </w:rPr>
        <w:t>aby zámer posúdila komisia výstavby</w:t>
      </w:r>
      <w:r w:rsidR="00531BAD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531BAD" w:rsidRDefault="00531BAD" w:rsidP="00FA7B7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31BAD" w:rsidRDefault="00531BAD" w:rsidP="00FA7B7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E485D">
        <w:rPr>
          <w:rFonts w:asciiTheme="minorHAnsi" w:hAnsiTheme="minorHAnsi"/>
          <w:b/>
          <w:bCs/>
          <w:sz w:val="22"/>
          <w:szCs w:val="22"/>
        </w:rPr>
        <w:t>Ing. Eliška Vargová, poslankyňa OZ, predsedníčka komisie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opakovane upozornila, že pripravené materiály neobsahujú dostatočné informáci</w:t>
      </w:r>
      <w:r w:rsidR="00493E5F">
        <w:rPr>
          <w:rFonts w:asciiTheme="minorHAnsi" w:hAnsiTheme="minorHAnsi"/>
          <w:sz w:val="22"/>
          <w:szCs w:val="22"/>
        </w:rPr>
        <w:t xml:space="preserve">e pre rozhodovanie komisie. Nie </w:t>
      </w:r>
      <w:r>
        <w:rPr>
          <w:rFonts w:asciiTheme="minorHAnsi" w:hAnsiTheme="minorHAnsi"/>
          <w:sz w:val="22"/>
          <w:szCs w:val="22"/>
        </w:rPr>
        <w:t>sú pripojené informácie o právnom pozadí</w:t>
      </w:r>
      <w:r w:rsidR="00493E5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ani o úprave podľa územného plánu – sú to potrebné informácie, aby komisia mohla zaujať stanoviská a následne poslanci OZ mohli rozhodovať. Dôrazne žiada, aby obecný úrad pripravil materiály </w:t>
      </w:r>
      <w:r w:rsidR="00A23D28">
        <w:rPr>
          <w:rFonts w:asciiTheme="minorHAnsi" w:hAnsiTheme="minorHAnsi"/>
          <w:sz w:val="22"/>
          <w:szCs w:val="22"/>
        </w:rPr>
        <w:t>komplexne</w:t>
      </w:r>
      <w:r w:rsidR="00493E5F">
        <w:rPr>
          <w:rFonts w:asciiTheme="minorHAnsi" w:hAnsiTheme="minorHAnsi"/>
          <w:sz w:val="22"/>
          <w:szCs w:val="22"/>
        </w:rPr>
        <w:t>, aby b</w:t>
      </w:r>
      <w:r w:rsidR="00A23D28">
        <w:rPr>
          <w:rFonts w:asciiTheme="minorHAnsi" w:hAnsiTheme="minorHAnsi"/>
          <w:sz w:val="22"/>
          <w:szCs w:val="22"/>
        </w:rPr>
        <w:t>oli uvedené majetkové, územnoplánovacie záležitosti, informácie o zverejnení zámerov, atď.</w:t>
      </w:r>
    </w:p>
    <w:p w:rsidR="00D47E57" w:rsidRDefault="00D47E57" w:rsidP="00FA7B7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47E57" w:rsidRDefault="00D47E57" w:rsidP="00FA7B7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47E57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k žiadosti dodal, že žia</w:t>
      </w:r>
      <w:r w:rsidR="00CE1272">
        <w:rPr>
          <w:rFonts w:asciiTheme="minorHAnsi" w:hAnsiTheme="minorHAnsi" w:cstheme="minorHAnsi"/>
          <w:iCs/>
          <w:sz w:val="22"/>
          <w:szCs w:val="22"/>
        </w:rPr>
        <w:t>datelia na prenajatom pozemku vybudujú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E1272">
        <w:rPr>
          <w:rFonts w:asciiTheme="minorHAnsi" w:hAnsiTheme="minorHAnsi" w:cstheme="minorHAnsi"/>
          <w:iCs/>
          <w:sz w:val="22"/>
          <w:szCs w:val="22"/>
        </w:rPr>
        <w:t>infraštruktúru, teda majetok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63B2F">
        <w:rPr>
          <w:rFonts w:asciiTheme="minorHAnsi" w:hAnsiTheme="minorHAnsi" w:cstheme="minorHAnsi"/>
          <w:iCs/>
          <w:sz w:val="22"/>
          <w:szCs w:val="22"/>
        </w:rPr>
        <w:t>zveľadia</w:t>
      </w:r>
      <w:r w:rsidR="00227CC9">
        <w:rPr>
          <w:rFonts w:asciiTheme="minorHAnsi" w:hAnsiTheme="minorHAnsi" w:cstheme="minorHAnsi"/>
          <w:iCs/>
          <w:sz w:val="22"/>
          <w:szCs w:val="22"/>
        </w:rPr>
        <w:t>, bude vybudovaná plus</w:t>
      </w:r>
      <w:r w:rsidR="00A23D28">
        <w:rPr>
          <w:rFonts w:asciiTheme="minorHAnsi" w:hAnsiTheme="minorHAnsi" w:cstheme="minorHAnsi"/>
          <w:iCs/>
          <w:sz w:val="22"/>
          <w:szCs w:val="22"/>
        </w:rPr>
        <w:t xml:space="preserve"> nová cesta</w:t>
      </w:r>
      <w:r w:rsidR="00CE1272">
        <w:rPr>
          <w:rFonts w:asciiTheme="minorHAnsi" w:hAnsiTheme="minorHAnsi" w:cstheme="minorHAnsi"/>
          <w:iCs/>
          <w:sz w:val="22"/>
          <w:szCs w:val="22"/>
        </w:rPr>
        <w:t xml:space="preserve"> a </w:t>
      </w:r>
      <w:r w:rsidR="00A23D28">
        <w:rPr>
          <w:rFonts w:asciiTheme="minorHAnsi" w:hAnsiTheme="minorHAnsi" w:cstheme="minorHAnsi"/>
          <w:iCs/>
          <w:sz w:val="22"/>
          <w:szCs w:val="22"/>
        </w:rPr>
        <w:t>odovzdaná</w:t>
      </w:r>
      <w:r w:rsidR="00CE1272">
        <w:rPr>
          <w:rFonts w:asciiTheme="minorHAnsi" w:hAnsiTheme="minorHAnsi" w:cstheme="minorHAnsi"/>
          <w:iCs/>
          <w:sz w:val="22"/>
          <w:szCs w:val="22"/>
        </w:rPr>
        <w:t xml:space="preserve"> obci</w:t>
      </w:r>
      <w:r w:rsidR="00A23D28">
        <w:rPr>
          <w:rFonts w:asciiTheme="minorHAnsi" w:hAnsiTheme="minorHAnsi" w:cstheme="minorHAnsi"/>
          <w:iCs/>
          <w:sz w:val="22"/>
          <w:szCs w:val="22"/>
        </w:rPr>
        <w:t>, teda bude slúžiť na rozvoj obce.</w:t>
      </w:r>
    </w:p>
    <w:p w:rsidR="00A23D28" w:rsidRDefault="00A23D28" w:rsidP="00FA7B7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23D28" w:rsidRDefault="00A23D28" w:rsidP="00FA7B7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3D28">
        <w:rPr>
          <w:rFonts w:asciiTheme="minorHAnsi" w:hAnsiTheme="minorHAnsi" w:cstheme="minorHAnsi"/>
          <w:b/>
          <w:bCs/>
          <w:iCs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navrhol </w:t>
      </w:r>
      <w:r w:rsidR="003B63BF">
        <w:rPr>
          <w:rFonts w:asciiTheme="minorHAnsi" w:hAnsiTheme="minorHAnsi" w:cstheme="minorHAnsi"/>
          <w:iCs/>
          <w:sz w:val="22"/>
          <w:szCs w:val="22"/>
        </w:rPr>
        <w:t xml:space="preserve">namiesto prenájmu </w:t>
      </w:r>
      <w:r w:rsidR="0015628D">
        <w:rPr>
          <w:rFonts w:asciiTheme="minorHAnsi" w:hAnsiTheme="minorHAnsi" w:cstheme="minorHAnsi"/>
          <w:iCs/>
          <w:sz w:val="22"/>
          <w:szCs w:val="22"/>
        </w:rPr>
        <w:t xml:space="preserve">pozemku </w:t>
      </w:r>
      <w:r>
        <w:rPr>
          <w:rFonts w:asciiTheme="minorHAnsi" w:hAnsiTheme="minorHAnsi" w:cstheme="minorHAnsi"/>
          <w:iCs/>
          <w:sz w:val="22"/>
          <w:szCs w:val="22"/>
        </w:rPr>
        <w:t xml:space="preserve">výpožičku </w:t>
      </w:r>
      <w:r w:rsidR="0015628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A23D28" w:rsidRDefault="00A23D28" w:rsidP="00FA7B7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23D28" w:rsidRPr="00FA7B72" w:rsidRDefault="00A23D28" w:rsidP="00FA7B72">
      <w:pPr>
        <w:pStyle w:val="Odsekzoznamu"/>
        <w:spacing w:after="240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Rozprava ohľadom nájmu pozemkov</w:t>
      </w:r>
      <w:r w:rsidR="00D8577C">
        <w:rPr>
          <w:rFonts w:asciiTheme="minorHAnsi" w:hAnsiTheme="minorHAnsi" w:cstheme="minorHAnsi"/>
          <w:iCs/>
          <w:sz w:val="22"/>
          <w:szCs w:val="22"/>
        </w:rPr>
        <w:t>, vybudovanie infraštruktúry a vrátenia majetku obci</w:t>
      </w:r>
      <w:r>
        <w:rPr>
          <w:rFonts w:asciiTheme="minorHAnsi" w:hAnsiTheme="minorHAnsi" w:cstheme="minorHAnsi"/>
          <w:iCs/>
          <w:sz w:val="22"/>
          <w:szCs w:val="22"/>
        </w:rPr>
        <w:t xml:space="preserve"> v minulosti na také isté zámery (viď. záznam na DVD)</w:t>
      </w:r>
    </w:p>
    <w:p w:rsidR="002C49AD" w:rsidRDefault="002C49AD" w:rsidP="00CA5E11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8577C" w:rsidRDefault="00D8577C" w:rsidP="00D8577C">
      <w:pPr>
        <w:pStyle w:val="Odsekzoznamu"/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8577C">
        <w:rPr>
          <w:rFonts w:asciiTheme="minorHAnsi" w:hAnsiTheme="minorHAnsi" w:cstheme="minorHAnsi"/>
          <w:b/>
          <w:bCs/>
          <w:iCs/>
          <w:sz w:val="22"/>
          <w:szCs w:val="22"/>
        </w:rPr>
        <w:t>Ing. Arpád Beneš – žiadosť o odkúpenie/zámenu/predaja spoluvlastníckeho podielu parcely č. 301</w:t>
      </w:r>
    </w:p>
    <w:p w:rsidR="00D8577C" w:rsidRDefault="00D8577C" w:rsidP="00D8577C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 w:rsidRPr="00D8577C">
        <w:rPr>
          <w:rFonts w:asciiTheme="minorHAnsi" w:hAnsiTheme="minorHAnsi"/>
          <w:sz w:val="22"/>
          <w:szCs w:val="22"/>
        </w:rPr>
        <w:t>Starosta obce</w:t>
      </w:r>
      <w:r w:rsidR="0000694D">
        <w:rPr>
          <w:rFonts w:asciiTheme="minorHAnsi" w:hAnsiTheme="minorHAnsi"/>
          <w:sz w:val="22"/>
          <w:szCs w:val="22"/>
        </w:rPr>
        <w:t xml:space="preserve"> zo zápisnice finančnej komisie prečítal pripomienky členov komisie k predmetnému materiálu:</w:t>
      </w:r>
    </w:p>
    <w:p w:rsidR="0000694D" w:rsidRPr="0000694D" w:rsidRDefault="0000694D" w:rsidP="0000694D">
      <w:pPr>
        <w:pStyle w:val="Odsekzoznamu"/>
        <w:numPr>
          <w:ilvl w:val="0"/>
          <w:numId w:val="9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chýba návrh na uznesenie,</w:t>
      </w:r>
    </w:p>
    <w:p w:rsidR="0000694D" w:rsidRPr="0000694D" w:rsidRDefault="0000694D" w:rsidP="0000694D">
      <w:pPr>
        <w:pStyle w:val="Odsekzoznamu"/>
        <w:numPr>
          <w:ilvl w:val="0"/>
          <w:numId w:val="9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právne pozadie vzniku spoluvlastníctva,</w:t>
      </w:r>
    </w:p>
    <w:p w:rsidR="0000694D" w:rsidRPr="0000694D" w:rsidRDefault="0000694D" w:rsidP="0000694D">
      <w:pPr>
        <w:pStyle w:val="Odsekzoznamu"/>
        <w:numPr>
          <w:ilvl w:val="0"/>
          <w:numId w:val="9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účel za akým bol pozemok obcou nadobudnutý v minulosti,</w:t>
      </w:r>
    </w:p>
    <w:p w:rsidR="0000694D" w:rsidRPr="0000694D" w:rsidRDefault="0000694D" w:rsidP="0000694D">
      <w:pPr>
        <w:pStyle w:val="Odsekzoznamu"/>
        <w:numPr>
          <w:ilvl w:val="0"/>
          <w:numId w:val="9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informácia o zámeroch obce v okolí,</w:t>
      </w:r>
    </w:p>
    <w:p w:rsidR="0000694D" w:rsidRPr="0000694D" w:rsidRDefault="0000694D" w:rsidP="0000694D">
      <w:pPr>
        <w:pStyle w:val="Odsekzoznamu"/>
        <w:numPr>
          <w:ilvl w:val="0"/>
          <w:numId w:val="9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územnoplánovacia informácia,</w:t>
      </w:r>
    </w:p>
    <w:p w:rsidR="0000694D" w:rsidRPr="0000694D" w:rsidRDefault="0000694D" w:rsidP="0000694D">
      <w:pPr>
        <w:pStyle w:val="Odsekzoznamu"/>
        <w:numPr>
          <w:ilvl w:val="0"/>
          <w:numId w:val="9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či obec nemá záujem odkúpiť od žiadateľa jeho podiel</w:t>
      </w:r>
    </w:p>
    <w:p w:rsidR="0000694D" w:rsidRDefault="0000694D" w:rsidP="0000694D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E485D">
        <w:rPr>
          <w:rFonts w:asciiTheme="minorHAnsi" w:hAnsiTheme="minorHAnsi"/>
          <w:b/>
          <w:bCs/>
          <w:sz w:val="22"/>
          <w:szCs w:val="22"/>
        </w:rPr>
        <w:t>Ing. Eliška Vargová, poslankyňa OZ, predsedníčka komisie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5628D">
        <w:rPr>
          <w:rFonts w:asciiTheme="minorHAnsi" w:hAnsiTheme="minorHAnsi"/>
          <w:sz w:val="22"/>
          <w:szCs w:val="22"/>
        </w:rPr>
        <w:t xml:space="preserve">– </w:t>
      </w:r>
      <w:r w:rsidRPr="0000694D">
        <w:rPr>
          <w:rFonts w:asciiTheme="minorHAnsi" w:hAnsiTheme="minorHAnsi"/>
          <w:sz w:val="22"/>
          <w:szCs w:val="22"/>
        </w:rPr>
        <w:t>dodala</w:t>
      </w:r>
      <w:r>
        <w:rPr>
          <w:rFonts w:asciiTheme="minorHAnsi" w:hAnsiTheme="minorHAnsi"/>
          <w:sz w:val="22"/>
          <w:szCs w:val="22"/>
        </w:rPr>
        <w:t>, že tieto informácie už chýbali p</w:t>
      </w:r>
      <w:r w:rsidR="00227CC9">
        <w:rPr>
          <w:rFonts w:asciiTheme="minorHAnsi" w:hAnsiTheme="minorHAnsi"/>
          <w:sz w:val="22"/>
          <w:szCs w:val="22"/>
        </w:rPr>
        <w:t>ri predložení tohto materiálu</w:t>
      </w:r>
      <w:r>
        <w:rPr>
          <w:rFonts w:asciiTheme="minorHAnsi" w:hAnsiTheme="minorHAnsi"/>
          <w:sz w:val="22"/>
          <w:szCs w:val="22"/>
        </w:rPr>
        <w:t xml:space="preserve"> aj v decembri 2016, a vzhľadom k tomu, že rovnaký materiál bol znova predložený, komisia odporúča obecnému zastupiteľstvu schváliť zámer predaja spoluvlastníckeho podielu k danej parcele a zároveň vyzvať žiadateľa na doplnenie žiadosti o znalecký posudok. </w:t>
      </w:r>
    </w:p>
    <w:p w:rsidR="00E63619" w:rsidRDefault="00E63619" w:rsidP="00E6361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-206-</w:t>
      </w:r>
    </w:p>
    <w:p w:rsidR="00DE7ED2" w:rsidRDefault="00DE7ED2" w:rsidP="0000694D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prí</w:t>
      </w:r>
      <w:r w:rsidR="00227CC9">
        <w:rPr>
          <w:rFonts w:asciiTheme="minorHAnsi" w:hAnsiTheme="minorHAnsi"/>
          <w:sz w:val="22"/>
          <w:szCs w:val="22"/>
        </w:rPr>
        <w:t>tomnými ohľadom predmetnej veci:</w:t>
      </w:r>
      <w:r>
        <w:rPr>
          <w:rFonts w:asciiTheme="minorHAnsi" w:hAnsiTheme="minorHAnsi"/>
          <w:sz w:val="22"/>
          <w:szCs w:val="22"/>
        </w:rPr>
        <w:t xml:space="preserve"> o prebehnutých rokovaniach v</w:t>
      </w:r>
      <w:r w:rsidR="007B12BC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minulosti</w:t>
      </w:r>
      <w:r w:rsidR="007B12BC">
        <w:rPr>
          <w:rFonts w:asciiTheme="minorHAnsi" w:hAnsiTheme="minorHAnsi"/>
          <w:sz w:val="22"/>
          <w:szCs w:val="22"/>
        </w:rPr>
        <w:t xml:space="preserve"> (cca. </w:t>
      </w:r>
      <w:r w:rsidR="0044123C">
        <w:rPr>
          <w:rFonts w:asciiTheme="minorHAnsi" w:hAnsiTheme="minorHAnsi"/>
          <w:sz w:val="22"/>
          <w:szCs w:val="22"/>
        </w:rPr>
        <w:t>pred 8-12 rokmi)</w:t>
      </w:r>
      <w:r w:rsidR="00211572">
        <w:rPr>
          <w:rFonts w:asciiTheme="minorHAnsi" w:hAnsiTheme="minorHAnsi"/>
          <w:sz w:val="22"/>
          <w:szCs w:val="22"/>
        </w:rPr>
        <w:t xml:space="preserve">, </w:t>
      </w:r>
      <w:r w:rsidR="00435423">
        <w:rPr>
          <w:rFonts w:asciiTheme="minorHAnsi" w:hAnsiTheme="minorHAnsi"/>
          <w:sz w:val="22"/>
          <w:szCs w:val="22"/>
        </w:rPr>
        <w:t xml:space="preserve">možnostiach </w:t>
      </w:r>
      <w:r w:rsidR="00211572">
        <w:rPr>
          <w:rFonts w:asciiTheme="minorHAnsi" w:hAnsiTheme="minorHAnsi"/>
          <w:sz w:val="22"/>
          <w:szCs w:val="22"/>
        </w:rPr>
        <w:t>kúpy/predaja majetku obce za úradnú cenu, vysporiadania pozemkov v tej lokalite, o rozhodnutí súdu,</w:t>
      </w:r>
      <w:r w:rsidR="00227CC9">
        <w:rPr>
          <w:rFonts w:asciiTheme="minorHAnsi" w:hAnsiTheme="minorHAnsi"/>
          <w:sz w:val="22"/>
          <w:szCs w:val="22"/>
        </w:rPr>
        <w:t xml:space="preserve"> o </w:t>
      </w:r>
      <w:r w:rsidR="007B12BC">
        <w:rPr>
          <w:rFonts w:asciiTheme="minorHAnsi" w:hAnsiTheme="minorHAnsi"/>
          <w:sz w:val="22"/>
          <w:szCs w:val="22"/>
        </w:rPr>
        <w:t>zámeroch</w:t>
      </w:r>
      <w:r w:rsidR="00227CC9">
        <w:rPr>
          <w:rFonts w:asciiTheme="minorHAnsi" w:hAnsiTheme="minorHAnsi"/>
          <w:sz w:val="22"/>
          <w:szCs w:val="22"/>
        </w:rPr>
        <w:t xml:space="preserve"> obce v tejto lokalite</w:t>
      </w:r>
      <w:r w:rsidR="007B12BC">
        <w:rPr>
          <w:rFonts w:asciiTheme="minorHAnsi" w:hAnsiTheme="minorHAnsi"/>
          <w:sz w:val="22"/>
          <w:szCs w:val="22"/>
        </w:rPr>
        <w:t xml:space="preserve">, o rozčlenení pozemku s GP, </w:t>
      </w:r>
      <w:r w:rsidR="00A21A32">
        <w:rPr>
          <w:rFonts w:asciiTheme="minorHAnsi" w:hAnsiTheme="minorHAnsi"/>
          <w:sz w:val="22"/>
          <w:szCs w:val="22"/>
        </w:rPr>
        <w:t xml:space="preserve"> (viď. záznam na DVD).</w:t>
      </w:r>
      <w:r w:rsidR="0024113E">
        <w:rPr>
          <w:rFonts w:asciiTheme="minorHAnsi" w:hAnsiTheme="minorHAnsi"/>
          <w:sz w:val="22"/>
          <w:szCs w:val="22"/>
        </w:rPr>
        <w:t xml:space="preserve"> Rozprava bola dokončená bez prijatia uznesenia.</w:t>
      </w:r>
    </w:p>
    <w:p w:rsidR="00A21A32" w:rsidRDefault="00A21A32" w:rsidP="00E35EF0">
      <w:pPr>
        <w:pStyle w:val="Odsekzoznamu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21A32">
        <w:rPr>
          <w:rFonts w:asciiTheme="minorHAnsi" w:hAnsiTheme="minorHAnsi" w:cstheme="minorHAnsi"/>
          <w:b/>
          <w:bCs/>
          <w:iCs/>
          <w:sz w:val="22"/>
          <w:szCs w:val="22"/>
        </w:rPr>
        <w:t>Iné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:rsidR="00D745DA" w:rsidRPr="00E35EF0" w:rsidRDefault="00D745DA" w:rsidP="00E35EF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5EF0">
        <w:rPr>
          <w:rFonts w:asciiTheme="minorHAnsi" w:hAnsiTheme="minorHAnsi" w:cstheme="minorHAnsi"/>
          <w:iCs/>
          <w:sz w:val="22"/>
          <w:szCs w:val="22"/>
        </w:rPr>
        <w:t>P</w:t>
      </w:r>
      <w:r w:rsidR="00A21A32" w:rsidRPr="00E35EF0">
        <w:rPr>
          <w:rFonts w:asciiTheme="minorHAnsi" w:hAnsiTheme="minorHAnsi" w:cstheme="minorHAnsi"/>
          <w:iCs/>
          <w:sz w:val="22"/>
          <w:szCs w:val="22"/>
        </w:rPr>
        <w:t>oslanci OZ sa dohodli na ďalšom termíne zasadnutia OZ –</w:t>
      </w:r>
      <w:r w:rsidR="00A21A32" w:rsidRPr="00E35EF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10. mája 2017 o 17,00 hod.</w:t>
      </w:r>
      <w:r w:rsidR="00A21A32" w:rsidRPr="00E35EF0">
        <w:rPr>
          <w:rFonts w:asciiTheme="minorHAnsi" w:hAnsiTheme="minorHAnsi" w:cstheme="minorHAnsi"/>
          <w:iCs/>
          <w:sz w:val="22"/>
          <w:szCs w:val="22"/>
        </w:rPr>
        <w:t xml:space="preserve"> Dovtedy je potrebné vypracovať a predložiť na schválenie záverečný účet obce, návrh VZN o</w:t>
      </w:r>
      <w:r w:rsidRPr="00E35EF0">
        <w:rPr>
          <w:rFonts w:asciiTheme="minorHAnsi" w:hAnsiTheme="minorHAnsi" w:cstheme="minorHAnsi"/>
          <w:iCs/>
          <w:sz w:val="22"/>
          <w:szCs w:val="22"/>
        </w:rPr>
        <w:t> </w:t>
      </w:r>
      <w:r w:rsidR="00A21A32" w:rsidRPr="00E35EF0">
        <w:rPr>
          <w:rFonts w:asciiTheme="minorHAnsi" w:hAnsiTheme="minorHAnsi" w:cstheme="minorHAnsi"/>
          <w:iCs/>
          <w:sz w:val="22"/>
          <w:szCs w:val="22"/>
        </w:rPr>
        <w:t>dotáciách</w:t>
      </w:r>
      <w:r w:rsidRPr="00E35EF0">
        <w:rPr>
          <w:rFonts w:asciiTheme="minorHAnsi" w:hAnsiTheme="minorHAnsi" w:cstheme="minorHAnsi"/>
          <w:iCs/>
          <w:sz w:val="22"/>
          <w:szCs w:val="22"/>
        </w:rPr>
        <w:t>.</w:t>
      </w:r>
    </w:p>
    <w:p w:rsidR="00DD7E0C" w:rsidRDefault="00D745DA" w:rsidP="00D745DA">
      <w:pPr>
        <w:pStyle w:val="Odsekzoznamu"/>
        <w:spacing w:after="240"/>
        <w:ind w:left="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745D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Štefan </w:t>
      </w:r>
      <w:proofErr w:type="spellStart"/>
      <w:r w:rsidRPr="00D745DA">
        <w:rPr>
          <w:rFonts w:asciiTheme="minorHAnsi" w:hAnsiTheme="minorHAnsi" w:cstheme="minorHAnsi"/>
          <w:b/>
          <w:bCs/>
          <w:i/>
          <w:sz w:val="22"/>
          <w:szCs w:val="22"/>
        </w:rPr>
        <w:t>Bencze</w:t>
      </w:r>
      <w:proofErr w:type="spellEnd"/>
      <w:r w:rsidRPr="00D745DA">
        <w:rPr>
          <w:rFonts w:asciiTheme="minorHAnsi" w:hAnsiTheme="minorHAnsi" w:cstheme="minorHAnsi"/>
          <w:b/>
          <w:bCs/>
          <w:i/>
          <w:sz w:val="22"/>
          <w:szCs w:val="22"/>
        </w:rPr>
        <w:t>, kontrolór obce opustil rokovaciu miestnosť.</w:t>
      </w:r>
    </w:p>
    <w:p w:rsidR="00D745DA" w:rsidRPr="00D745DA" w:rsidRDefault="00D745DA" w:rsidP="00D745DA">
      <w:pPr>
        <w:pStyle w:val="Odsekzoznamu"/>
        <w:spacing w:after="240"/>
        <w:ind w:left="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906D70" w:rsidRDefault="00D745DA" w:rsidP="00F779C9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Rozprava medzi prítomnými ohľadom </w:t>
      </w:r>
      <w:r w:rsidR="00DD7E0C">
        <w:rPr>
          <w:rFonts w:asciiTheme="minorHAnsi" w:hAnsiTheme="minorHAnsi" w:cstheme="minorHAnsi"/>
          <w:iCs/>
          <w:sz w:val="22"/>
          <w:szCs w:val="22"/>
        </w:rPr>
        <w:t>rozkopáv</w:t>
      </w:r>
      <w:r>
        <w:rPr>
          <w:rFonts w:asciiTheme="minorHAnsi" w:hAnsiTheme="minorHAnsi" w:cstheme="minorHAnsi"/>
          <w:iCs/>
          <w:sz w:val="22"/>
          <w:szCs w:val="22"/>
        </w:rPr>
        <w:t>o</w:t>
      </w:r>
      <w:r w:rsidR="0024113E">
        <w:rPr>
          <w:rFonts w:asciiTheme="minorHAnsi" w:hAnsiTheme="minorHAnsi" w:cstheme="minorHAnsi"/>
          <w:iCs/>
          <w:sz w:val="22"/>
          <w:szCs w:val="22"/>
        </w:rPr>
        <w:t>k v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="0024113E">
        <w:rPr>
          <w:rFonts w:asciiTheme="minorHAnsi" w:hAnsiTheme="minorHAnsi" w:cstheme="minorHAnsi"/>
          <w:iCs/>
          <w:sz w:val="22"/>
          <w:szCs w:val="22"/>
        </w:rPr>
        <w:t>obci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="00E8200E">
        <w:rPr>
          <w:rFonts w:asciiTheme="minorHAnsi" w:hAnsiTheme="minorHAnsi" w:cstheme="minorHAnsi"/>
          <w:iCs/>
          <w:sz w:val="22"/>
          <w:szCs w:val="22"/>
        </w:rPr>
        <w:t xml:space="preserve"> termíne ukončenia prác.</w:t>
      </w:r>
      <w:r>
        <w:rPr>
          <w:rFonts w:asciiTheme="minorHAnsi" w:hAnsiTheme="minorHAnsi" w:cstheme="minorHAnsi"/>
          <w:iCs/>
          <w:sz w:val="22"/>
          <w:szCs w:val="22"/>
        </w:rPr>
        <w:t xml:space="preserve"> V rámci rozpravy starosta obce podal informáciu a prebehnutých </w:t>
      </w:r>
      <w:r w:rsidR="00463B2F">
        <w:rPr>
          <w:rFonts w:asciiTheme="minorHAnsi" w:hAnsiTheme="minorHAnsi" w:cstheme="minorHAnsi"/>
          <w:iCs/>
          <w:sz w:val="22"/>
          <w:szCs w:val="22"/>
        </w:rPr>
        <w:t>rokovaniach</w:t>
      </w:r>
      <w:r>
        <w:rPr>
          <w:rFonts w:asciiTheme="minorHAnsi" w:hAnsiTheme="minorHAnsi" w:cstheme="minorHAnsi"/>
          <w:iCs/>
          <w:sz w:val="22"/>
          <w:szCs w:val="22"/>
        </w:rPr>
        <w:t xml:space="preserve"> s firmami. </w:t>
      </w:r>
      <w:r w:rsidR="00906D70">
        <w:rPr>
          <w:rFonts w:asciiTheme="minorHAnsi" w:hAnsiTheme="minorHAnsi" w:cstheme="minorHAnsi"/>
          <w:iCs/>
          <w:sz w:val="22"/>
          <w:szCs w:val="22"/>
        </w:rPr>
        <w:t>Celú rozpravu viď. na zázname DVD</w:t>
      </w:r>
    </w:p>
    <w:p w:rsidR="00C45F8D" w:rsidRPr="00C45F8D" w:rsidRDefault="00C45F8D" w:rsidP="00C45F8D">
      <w:pPr>
        <w:pStyle w:val="Odsekzoznamu"/>
        <w:spacing w:after="240"/>
        <w:ind w:left="108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906D70" w:rsidRDefault="00906D70" w:rsidP="00F779C9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06D70">
        <w:rPr>
          <w:rFonts w:asciiTheme="minorHAnsi" w:hAnsiTheme="minorHAnsi" w:cstheme="minorHAnsi"/>
          <w:b/>
          <w:bCs/>
          <w:iCs/>
          <w:sz w:val="22"/>
          <w:szCs w:val="22"/>
        </w:rPr>
        <w:t>Ing. Imrich Kovács,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opätovne pripomienkoval nefunkčnosť verejného osvetlenia v jednej časti ulice Jozefovský hon</w:t>
      </w:r>
    </w:p>
    <w:p w:rsidR="00E8200E" w:rsidRPr="00E8200E" w:rsidRDefault="00E8200E" w:rsidP="00E8200E">
      <w:pPr>
        <w:pStyle w:val="Odsekzoznamu"/>
        <w:rPr>
          <w:rFonts w:asciiTheme="minorHAnsi" w:hAnsiTheme="minorHAnsi" w:cstheme="minorHAnsi"/>
          <w:iCs/>
          <w:sz w:val="22"/>
          <w:szCs w:val="22"/>
        </w:rPr>
      </w:pPr>
    </w:p>
    <w:p w:rsidR="00E8200E" w:rsidRPr="00F779C9" w:rsidRDefault="00906D70" w:rsidP="00F779C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779C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Mgr. </w:t>
      </w:r>
      <w:proofErr w:type="spellStart"/>
      <w:r w:rsidRPr="00F779C9">
        <w:rPr>
          <w:rFonts w:asciiTheme="minorHAnsi" w:hAnsiTheme="minorHAnsi" w:cstheme="minorHAnsi"/>
          <w:b/>
          <w:bCs/>
          <w:iCs/>
          <w:sz w:val="22"/>
          <w:szCs w:val="22"/>
        </w:rPr>
        <w:t>Hajnalka</w:t>
      </w:r>
      <w:proofErr w:type="spellEnd"/>
      <w:r w:rsidRPr="00F779C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Oláh, poslankyňa OZ</w:t>
      </w:r>
      <w:r w:rsidRPr="00F779C9">
        <w:rPr>
          <w:rFonts w:asciiTheme="minorHAnsi" w:hAnsiTheme="minorHAnsi" w:cstheme="minorHAnsi"/>
          <w:iCs/>
          <w:sz w:val="22"/>
          <w:szCs w:val="22"/>
        </w:rPr>
        <w:t xml:space="preserve"> – opätovne nahlásila nefunkčnosti zvončekov na bytovkách</w:t>
      </w:r>
    </w:p>
    <w:p w:rsidR="00906D70" w:rsidRPr="00906D70" w:rsidRDefault="00906D70" w:rsidP="00906D70">
      <w:pPr>
        <w:pStyle w:val="Odsekzoznamu"/>
        <w:rPr>
          <w:rFonts w:asciiTheme="minorHAnsi" w:hAnsiTheme="minorHAnsi" w:cstheme="minorHAnsi"/>
          <w:iCs/>
          <w:sz w:val="22"/>
          <w:szCs w:val="22"/>
        </w:rPr>
      </w:pPr>
    </w:p>
    <w:p w:rsidR="00C45F8D" w:rsidRPr="00E63619" w:rsidRDefault="00906D70" w:rsidP="00E6361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779C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Ing. Ladislav </w:t>
      </w:r>
      <w:proofErr w:type="spellStart"/>
      <w:r w:rsidRPr="00F779C9">
        <w:rPr>
          <w:rFonts w:asciiTheme="minorHAnsi" w:hAnsiTheme="minorHAnsi" w:cstheme="minorHAnsi"/>
          <w:b/>
          <w:bCs/>
          <w:iCs/>
          <w:sz w:val="22"/>
          <w:szCs w:val="22"/>
        </w:rPr>
        <w:t>Adamkó</w:t>
      </w:r>
      <w:proofErr w:type="spellEnd"/>
      <w:r w:rsidRPr="00F779C9">
        <w:rPr>
          <w:rFonts w:asciiTheme="minorHAnsi" w:hAnsiTheme="minorHAnsi" w:cstheme="minorHAnsi"/>
          <w:b/>
          <w:bCs/>
          <w:iCs/>
          <w:sz w:val="22"/>
          <w:szCs w:val="22"/>
        </w:rPr>
        <w:t>, poslanec OZ</w:t>
      </w:r>
      <w:r w:rsidRPr="00F779C9">
        <w:rPr>
          <w:rFonts w:asciiTheme="minorHAnsi" w:hAnsiTheme="minorHAnsi" w:cstheme="minorHAnsi"/>
          <w:iCs/>
          <w:sz w:val="22"/>
          <w:szCs w:val="22"/>
        </w:rPr>
        <w:t xml:space="preserve"> – pripomienkoval vývrtky na stenách bytoviek</w:t>
      </w:r>
    </w:p>
    <w:p w:rsidR="00C45F8D" w:rsidRPr="00F779C9" w:rsidRDefault="00C45F8D" w:rsidP="00F779C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779C9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 w:rsidRPr="00F779C9">
        <w:rPr>
          <w:rFonts w:asciiTheme="minorHAnsi" w:hAnsiTheme="minorHAnsi" w:cstheme="minorHAnsi"/>
          <w:iCs/>
          <w:sz w:val="22"/>
          <w:szCs w:val="22"/>
        </w:rPr>
        <w:t xml:space="preserve"> – sa informovala o skúsenostiach zberu separovaného odpadu a navrhla väčšiu reklamu medzi obyvateľmi obce</w:t>
      </w:r>
    </w:p>
    <w:p w:rsidR="00332F6E" w:rsidRDefault="00C45F8D" w:rsidP="00F779C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779C9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 w:rsidRPr="00F779C9">
        <w:rPr>
          <w:rFonts w:asciiTheme="minorHAnsi" w:hAnsiTheme="minorHAnsi" w:cstheme="minorHAnsi"/>
          <w:iCs/>
          <w:sz w:val="22"/>
          <w:szCs w:val="22"/>
        </w:rPr>
        <w:t xml:space="preserve"> – zber plastov sa usku</w:t>
      </w:r>
      <w:r w:rsidR="00463B2F" w:rsidRPr="00F779C9">
        <w:rPr>
          <w:rFonts w:asciiTheme="minorHAnsi" w:hAnsiTheme="minorHAnsi" w:cstheme="minorHAnsi"/>
          <w:iCs/>
          <w:sz w:val="22"/>
          <w:szCs w:val="22"/>
        </w:rPr>
        <w:t>točňuje</w:t>
      </w:r>
      <w:r w:rsidRPr="00F779C9">
        <w:rPr>
          <w:rFonts w:asciiTheme="minorHAnsi" w:hAnsiTheme="minorHAnsi" w:cstheme="minorHAnsi"/>
          <w:iCs/>
          <w:sz w:val="22"/>
          <w:szCs w:val="22"/>
        </w:rPr>
        <w:t xml:space="preserve"> každý 3. týždeň. </w:t>
      </w:r>
      <w:r w:rsidR="00F779C9">
        <w:rPr>
          <w:rFonts w:asciiTheme="minorHAnsi" w:hAnsiTheme="minorHAnsi" w:cstheme="minorHAnsi"/>
          <w:iCs/>
          <w:sz w:val="22"/>
          <w:szCs w:val="22"/>
        </w:rPr>
        <w:t>Zber vykoná</w:t>
      </w:r>
      <w:r w:rsidR="00463B2F" w:rsidRPr="00F779C9">
        <w:rPr>
          <w:rFonts w:asciiTheme="minorHAnsi" w:hAnsiTheme="minorHAnsi" w:cstheme="minorHAnsi"/>
          <w:iCs/>
          <w:sz w:val="22"/>
          <w:szCs w:val="22"/>
        </w:rPr>
        <w:t>va</w:t>
      </w:r>
      <w:r w:rsidR="00332F6E" w:rsidRPr="00F779C9">
        <w:rPr>
          <w:rFonts w:asciiTheme="minorHAnsi" w:hAnsiTheme="minorHAnsi" w:cstheme="minorHAnsi"/>
          <w:iCs/>
          <w:sz w:val="22"/>
          <w:szCs w:val="22"/>
        </w:rPr>
        <w:t>jú</w:t>
      </w:r>
      <w:r w:rsidR="00F779C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32F6E" w:rsidRPr="00F779C9">
        <w:rPr>
          <w:rFonts w:asciiTheme="minorHAnsi" w:hAnsiTheme="minorHAnsi" w:cstheme="minorHAnsi"/>
          <w:iCs/>
          <w:sz w:val="22"/>
          <w:szCs w:val="22"/>
        </w:rPr>
        <w:t xml:space="preserve"> zamestnanci obce a následne bude vyfakturovaná hodnota pohonnej hmoty pre A.</w:t>
      </w:r>
      <w:r w:rsidR="00463B2F" w:rsidRPr="00F779C9">
        <w:rPr>
          <w:rFonts w:asciiTheme="minorHAnsi" w:hAnsiTheme="minorHAnsi" w:cstheme="minorHAnsi"/>
          <w:iCs/>
          <w:sz w:val="22"/>
          <w:szCs w:val="22"/>
        </w:rPr>
        <w:t xml:space="preserve"> S. A.</w:t>
      </w:r>
      <w:r w:rsidR="00332F6E" w:rsidRPr="00F779C9">
        <w:rPr>
          <w:rFonts w:asciiTheme="minorHAnsi" w:hAnsiTheme="minorHAnsi" w:cstheme="minorHAnsi"/>
          <w:iCs/>
          <w:sz w:val="22"/>
          <w:szCs w:val="22"/>
        </w:rPr>
        <w:t>, taká je dohoda medzi obcou a firmou.</w:t>
      </w:r>
    </w:p>
    <w:p w:rsidR="00F779C9" w:rsidRDefault="00F779C9" w:rsidP="00F779C9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779C9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 w:rsidRPr="00F779C9">
        <w:rPr>
          <w:rFonts w:asciiTheme="minorHAnsi" w:hAnsiTheme="minorHAnsi" w:cstheme="minorHAnsi"/>
          <w:iCs/>
          <w:sz w:val="22"/>
          <w:szCs w:val="22"/>
        </w:rPr>
        <w:t xml:space="preserve"> – sa </w:t>
      </w:r>
      <w:proofErr w:type="spellStart"/>
      <w:r w:rsidRPr="00F779C9">
        <w:rPr>
          <w:rFonts w:asciiTheme="minorHAnsi" w:hAnsiTheme="minorHAnsi" w:cstheme="minorHAnsi"/>
          <w:iCs/>
          <w:sz w:val="22"/>
          <w:szCs w:val="22"/>
        </w:rPr>
        <w:t>dotazovala</w:t>
      </w:r>
      <w:proofErr w:type="spellEnd"/>
      <w:r w:rsidRPr="00F779C9">
        <w:rPr>
          <w:rFonts w:asciiTheme="minorHAnsi" w:hAnsiTheme="minorHAnsi" w:cstheme="minorHAnsi"/>
          <w:iCs/>
          <w:sz w:val="22"/>
          <w:szCs w:val="22"/>
        </w:rPr>
        <w:t xml:space="preserve"> kde sú potom náklady obce na zamestnancov, fakturovanie pohonných hmôt je pre firmu veľmi výhodné a pre obec nevýhodné. Pýtala sa, či je k tomu nejaká zmluva. </w:t>
      </w:r>
    </w:p>
    <w:p w:rsidR="00F779C9" w:rsidRPr="00F779C9" w:rsidRDefault="00F779C9" w:rsidP="00F779C9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779C9" w:rsidRDefault="00F779C9" w:rsidP="00F779C9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B7753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 w:rsidRPr="00BB7753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Pr="00F779C9">
        <w:rPr>
          <w:rFonts w:asciiTheme="minorHAnsi" w:hAnsiTheme="minorHAnsi" w:cstheme="minorHAnsi"/>
          <w:iCs/>
          <w:sz w:val="22"/>
          <w:szCs w:val="22"/>
        </w:rPr>
        <w:t>odpovedal, že nie.</w:t>
      </w:r>
    </w:p>
    <w:p w:rsidR="00F779C9" w:rsidRDefault="00F779C9" w:rsidP="00F779C9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779C9" w:rsidRPr="00F779C9" w:rsidRDefault="00F779C9" w:rsidP="00F779C9">
      <w:pPr>
        <w:pStyle w:val="Odsekzoznamu"/>
        <w:spacing w:after="24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779C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Ing. Eliška Vargová, poslankyňa OZ </w:t>
      </w:r>
      <w:r w:rsidRPr="00F779C9">
        <w:rPr>
          <w:rFonts w:asciiTheme="minorHAnsi" w:hAnsiTheme="minorHAnsi" w:cstheme="minorHAnsi"/>
          <w:iCs/>
          <w:sz w:val="22"/>
          <w:szCs w:val="22"/>
        </w:rPr>
        <w:t>–</w:t>
      </w:r>
      <w:r w:rsidRPr="00F779C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F779C9">
        <w:rPr>
          <w:rFonts w:asciiTheme="minorHAnsi" w:hAnsiTheme="minorHAnsi" w:cstheme="minorHAnsi"/>
          <w:bCs/>
          <w:iCs/>
          <w:sz w:val="22"/>
          <w:szCs w:val="22"/>
        </w:rPr>
        <w:t>požiadala starostu obce, aby obec viac vychádzala v ústrety občanov a nezdržiavala ich požiadavky, napr. tým, že po predložení ich žiadosti na obecný úrad, napr. na prenájom a tento zámer nie je zverejnený, ale je predložený na rokovanie obecného zastupiteľstva, a zastupiteľstvo o ňom nemôže rozhodnúť, pretože nebol zámer zverejnený a tak</w:t>
      </w:r>
      <w:r w:rsidR="0015628D">
        <w:rPr>
          <w:rFonts w:asciiTheme="minorHAnsi" w:hAnsiTheme="minorHAnsi" w:cstheme="minorHAnsi"/>
          <w:bCs/>
          <w:iCs/>
          <w:sz w:val="22"/>
          <w:szCs w:val="22"/>
        </w:rPr>
        <w:t xml:space="preserve"> sa musí presunúť schvaľovanie</w:t>
      </w:r>
      <w:bookmarkStart w:id="0" w:name="_GoBack"/>
      <w:bookmarkEnd w:id="0"/>
      <w:r w:rsidRPr="00F779C9">
        <w:rPr>
          <w:rFonts w:asciiTheme="minorHAnsi" w:hAnsiTheme="minorHAnsi" w:cstheme="minorHAnsi"/>
          <w:bCs/>
          <w:iCs/>
          <w:sz w:val="22"/>
          <w:szCs w:val="22"/>
        </w:rPr>
        <w:t xml:space="preserve"> na ďalšie rokovanie. </w:t>
      </w:r>
    </w:p>
    <w:p w:rsidR="00C45F8D" w:rsidRPr="00C45F8D" w:rsidRDefault="00332F6E" w:rsidP="00332F6E">
      <w:pPr>
        <w:pStyle w:val="Odsekzoznamu"/>
        <w:spacing w:after="240"/>
        <w:ind w:left="108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C45F8D" w:rsidRPr="00332F6E" w:rsidRDefault="00332F6E" w:rsidP="00332F6E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32F6E">
        <w:rPr>
          <w:rFonts w:ascii="Calibri" w:hAnsi="Calibri" w:cs="Calibri"/>
          <w:b/>
          <w:bCs/>
          <w:sz w:val="22"/>
          <w:szCs w:val="22"/>
        </w:rPr>
        <w:t>Záver</w:t>
      </w:r>
    </w:p>
    <w:p w:rsidR="00C45F8D" w:rsidRPr="00E63619" w:rsidRDefault="00C45F8D" w:rsidP="00E35EF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45F8D">
        <w:rPr>
          <w:rFonts w:asciiTheme="minorHAnsi" w:eastAsia="Arial Unicode MS" w:hAnsiTheme="minorHAnsi" w:cstheme="minorHAnsi"/>
          <w:sz w:val="22"/>
          <w:szCs w:val="22"/>
        </w:rPr>
        <w:t xml:space="preserve">Nakoľko prítomní už nemali žiadne pripomienky starosta obce RNDr. Ferenc Bergendi zasadnutie obecného zastupiteľstva ukončil a súčasne poďakoval prítomným za ich účasť. </w:t>
      </w:r>
    </w:p>
    <w:p w:rsidR="00E35EF0" w:rsidRDefault="00E35EF0" w:rsidP="00C45F8D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35EF0" w:rsidRDefault="00E35EF0" w:rsidP="00C45F8D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45F8D" w:rsidRPr="00C45F8D" w:rsidRDefault="00C45F8D" w:rsidP="00C45F8D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Ing. Eliška Vargová</w:t>
      </w:r>
    </w:p>
    <w:p w:rsidR="00C45F8D" w:rsidRPr="00C45F8D" w:rsidRDefault="00C45F8D" w:rsidP="00E35EF0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Pr="00C45F8D">
        <w:rPr>
          <w:rFonts w:asciiTheme="minorHAnsi" w:hAnsiTheme="minorHAnsi" w:cstheme="minorHAnsi"/>
          <w:iCs/>
          <w:sz w:val="22"/>
          <w:szCs w:val="22"/>
        </w:rPr>
        <w:t>starosta obce</w:t>
      </w:r>
    </w:p>
    <w:p w:rsidR="00C45F8D" w:rsidRPr="00C45F8D" w:rsidRDefault="00C45F8D" w:rsidP="00C45F8D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    Ing. Štefan Vincze</w:t>
      </w:r>
    </w:p>
    <w:sectPr w:rsidR="00C45F8D" w:rsidRPr="00C4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1DC"/>
    <w:multiLevelType w:val="hybridMultilevel"/>
    <w:tmpl w:val="E2C8B124"/>
    <w:lvl w:ilvl="0" w:tplc="155008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55008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C5F48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5E8C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C5086"/>
    <w:multiLevelType w:val="hybridMultilevel"/>
    <w:tmpl w:val="F74EF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792E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A2C9A"/>
    <w:multiLevelType w:val="hybridMultilevel"/>
    <w:tmpl w:val="B11C0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31B6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7E2C"/>
    <w:multiLevelType w:val="hybridMultilevel"/>
    <w:tmpl w:val="51AECF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25BD9"/>
    <w:multiLevelType w:val="hybridMultilevel"/>
    <w:tmpl w:val="D0F6F006"/>
    <w:lvl w:ilvl="0" w:tplc="CA943C3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395AE6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25F90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C6624"/>
    <w:multiLevelType w:val="hybridMultilevel"/>
    <w:tmpl w:val="F6863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633D5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90834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52E43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61C1E"/>
    <w:multiLevelType w:val="hybridMultilevel"/>
    <w:tmpl w:val="C994DA26"/>
    <w:lvl w:ilvl="0" w:tplc="041B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 w15:restartNumberingAfterBreak="0">
    <w:nsid w:val="6FEE44BD"/>
    <w:multiLevelType w:val="hybridMultilevel"/>
    <w:tmpl w:val="4F9200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E4DB8"/>
    <w:multiLevelType w:val="hybridMultilevel"/>
    <w:tmpl w:val="16FC47FC"/>
    <w:lvl w:ilvl="0" w:tplc="CA943C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473D"/>
    <w:multiLevelType w:val="hybridMultilevel"/>
    <w:tmpl w:val="8DBE2EE2"/>
    <w:lvl w:ilvl="0" w:tplc="041B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C7CE7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7"/>
  </w:num>
  <w:num w:numId="5">
    <w:abstractNumId w:val="16"/>
  </w:num>
  <w:num w:numId="6">
    <w:abstractNumId w:val="3"/>
  </w:num>
  <w:num w:numId="7">
    <w:abstractNumId w:val="14"/>
  </w:num>
  <w:num w:numId="8">
    <w:abstractNumId w:val="20"/>
  </w:num>
  <w:num w:numId="9">
    <w:abstractNumId w:val="18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9"/>
  </w:num>
  <w:num w:numId="16">
    <w:abstractNumId w:val="13"/>
  </w:num>
  <w:num w:numId="17">
    <w:abstractNumId w:val="6"/>
  </w:num>
  <w:num w:numId="18">
    <w:abstractNumId w:val="11"/>
  </w:num>
  <w:num w:numId="19">
    <w:abstractNumId w:val="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BB"/>
    <w:rsid w:val="0000694D"/>
    <w:rsid w:val="00040BC5"/>
    <w:rsid w:val="00047F45"/>
    <w:rsid w:val="00053EF7"/>
    <w:rsid w:val="00067066"/>
    <w:rsid w:val="000B7B67"/>
    <w:rsid w:val="000D35BC"/>
    <w:rsid w:val="001151A8"/>
    <w:rsid w:val="001240E4"/>
    <w:rsid w:val="0015628D"/>
    <w:rsid w:val="00194C12"/>
    <w:rsid w:val="001C68E3"/>
    <w:rsid w:val="001D6910"/>
    <w:rsid w:val="001E39C7"/>
    <w:rsid w:val="00204B7D"/>
    <w:rsid w:val="00206674"/>
    <w:rsid w:val="00207E1E"/>
    <w:rsid w:val="00210490"/>
    <w:rsid w:val="00211572"/>
    <w:rsid w:val="00227CC9"/>
    <w:rsid w:val="0024113E"/>
    <w:rsid w:val="0026763A"/>
    <w:rsid w:val="0028363C"/>
    <w:rsid w:val="002B1389"/>
    <w:rsid w:val="002B1BBB"/>
    <w:rsid w:val="002C49AD"/>
    <w:rsid w:val="002D3FE8"/>
    <w:rsid w:val="00300C24"/>
    <w:rsid w:val="00302071"/>
    <w:rsid w:val="003321D1"/>
    <w:rsid w:val="00332F6E"/>
    <w:rsid w:val="00336844"/>
    <w:rsid w:val="00336D64"/>
    <w:rsid w:val="003629CB"/>
    <w:rsid w:val="003737D2"/>
    <w:rsid w:val="00390033"/>
    <w:rsid w:val="00391122"/>
    <w:rsid w:val="00395555"/>
    <w:rsid w:val="003A6F01"/>
    <w:rsid w:val="003B63BF"/>
    <w:rsid w:val="003C5F3A"/>
    <w:rsid w:val="003D1D11"/>
    <w:rsid w:val="003E2ABC"/>
    <w:rsid w:val="00431E04"/>
    <w:rsid w:val="00435423"/>
    <w:rsid w:val="0044123C"/>
    <w:rsid w:val="00463B2F"/>
    <w:rsid w:val="0047162B"/>
    <w:rsid w:val="00474DCC"/>
    <w:rsid w:val="00477D1B"/>
    <w:rsid w:val="0048399D"/>
    <w:rsid w:val="00493E5F"/>
    <w:rsid w:val="004B36CD"/>
    <w:rsid w:val="004B433B"/>
    <w:rsid w:val="004F6014"/>
    <w:rsid w:val="00531BAD"/>
    <w:rsid w:val="00570AA3"/>
    <w:rsid w:val="00572CA8"/>
    <w:rsid w:val="00587D6F"/>
    <w:rsid w:val="005944CB"/>
    <w:rsid w:val="005C47B2"/>
    <w:rsid w:val="005E485D"/>
    <w:rsid w:val="0061431E"/>
    <w:rsid w:val="00632D35"/>
    <w:rsid w:val="00681DE8"/>
    <w:rsid w:val="00695A83"/>
    <w:rsid w:val="006A4AFD"/>
    <w:rsid w:val="006B1B7B"/>
    <w:rsid w:val="006C12DE"/>
    <w:rsid w:val="006D6501"/>
    <w:rsid w:val="0073464D"/>
    <w:rsid w:val="00734F55"/>
    <w:rsid w:val="007464C5"/>
    <w:rsid w:val="007B12BC"/>
    <w:rsid w:val="007B3E75"/>
    <w:rsid w:val="007D3298"/>
    <w:rsid w:val="007E22B6"/>
    <w:rsid w:val="007F243F"/>
    <w:rsid w:val="008273A7"/>
    <w:rsid w:val="008452AB"/>
    <w:rsid w:val="0086219F"/>
    <w:rsid w:val="0088740E"/>
    <w:rsid w:val="008D39BB"/>
    <w:rsid w:val="00906D70"/>
    <w:rsid w:val="00920995"/>
    <w:rsid w:val="0093456F"/>
    <w:rsid w:val="00935264"/>
    <w:rsid w:val="00954E26"/>
    <w:rsid w:val="00965596"/>
    <w:rsid w:val="00967DFE"/>
    <w:rsid w:val="0097611F"/>
    <w:rsid w:val="00983208"/>
    <w:rsid w:val="009A1897"/>
    <w:rsid w:val="009A536A"/>
    <w:rsid w:val="009D54CD"/>
    <w:rsid w:val="00A02E18"/>
    <w:rsid w:val="00A139D8"/>
    <w:rsid w:val="00A21A32"/>
    <w:rsid w:val="00A23D28"/>
    <w:rsid w:val="00A62A2B"/>
    <w:rsid w:val="00A72670"/>
    <w:rsid w:val="00A83FCE"/>
    <w:rsid w:val="00AB094C"/>
    <w:rsid w:val="00AE6073"/>
    <w:rsid w:val="00AF51E2"/>
    <w:rsid w:val="00B01224"/>
    <w:rsid w:val="00B27AB2"/>
    <w:rsid w:val="00B45137"/>
    <w:rsid w:val="00B576F6"/>
    <w:rsid w:val="00B60F11"/>
    <w:rsid w:val="00BA759F"/>
    <w:rsid w:val="00BE082A"/>
    <w:rsid w:val="00C15EF6"/>
    <w:rsid w:val="00C168EB"/>
    <w:rsid w:val="00C45F8D"/>
    <w:rsid w:val="00C467CF"/>
    <w:rsid w:val="00C82A9F"/>
    <w:rsid w:val="00C96EDC"/>
    <w:rsid w:val="00CA1BA1"/>
    <w:rsid w:val="00CA5E11"/>
    <w:rsid w:val="00CB26C9"/>
    <w:rsid w:val="00CB3C9A"/>
    <w:rsid w:val="00CB6D59"/>
    <w:rsid w:val="00CE1272"/>
    <w:rsid w:val="00CF055C"/>
    <w:rsid w:val="00D1029C"/>
    <w:rsid w:val="00D40DE8"/>
    <w:rsid w:val="00D47E57"/>
    <w:rsid w:val="00D745DA"/>
    <w:rsid w:val="00D8577C"/>
    <w:rsid w:val="00D8675D"/>
    <w:rsid w:val="00D920D6"/>
    <w:rsid w:val="00DB40DD"/>
    <w:rsid w:val="00DD7E0C"/>
    <w:rsid w:val="00DE7ED2"/>
    <w:rsid w:val="00DF0695"/>
    <w:rsid w:val="00E35EF0"/>
    <w:rsid w:val="00E54CCF"/>
    <w:rsid w:val="00E63619"/>
    <w:rsid w:val="00E8200E"/>
    <w:rsid w:val="00ED03F6"/>
    <w:rsid w:val="00ED4D89"/>
    <w:rsid w:val="00ED5C5F"/>
    <w:rsid w:val="00EE70C1"/>
    <w:rsid w:val="00F503EF"/>
    <w:rsid w:val="00F523A2"/>
    <w:rsid w:val="00F63CBF"/>
    <w:rsid w:val="00F779C9"/>
    <w:rsid w:val="00F8534F"/>
    <w:rsid w:val="00FA62B5"/>
    <w:rsid w:val="00FA6F7F"/>
    <w:rsid w:val="00FA7B72"/>
    <w:rsid w:val="00FC27BA"/>
    <w:rsid w:val="00FD05BE"/>
    <w:rsid w:val="00FE4504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9272-1251-4205-8527-132A7A01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A1B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5F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F8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0B2B-7750-4F8F-8445-91922756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5929</Words>
  <Characters>33797</Characters>
  <Application>Microsoft Office Word</Application>
  <DocSecurity>0</DocSecurity>
  <Lines>281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15</cp:revision>
  <cp:lastPrinted>2017-04-21T10:38:00Z</cp:lastPrinted>
  <dcterms:created xsi:type="dcterms:W3CDTF">2017-03-23T08:30:00Z</dcterms:created>
  <dcterms:modified xsi:type="dcterms:W3CDTF">2017-04-24T12:19:00Z</dcterms:modified>
</cp:coreProperties>
</file>